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9D" w:rsidRPr="00042BBC" w:rsidRDefault="00684AEB" w:rsidP="00042BB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392C9D" w:rsidRPr="00042BBC">
        <w:rPr>
          <w:rFonts w:ascii="Times New Roman" w:hAnsi="Times New Roman" w:cs="Times New Roman"/>
          <w:b/>
          <w:sz w:val="24"/>
          <w:szCs w:val="24"/>
        </w:rPr>
        <w:t xml:space="preserve">Финансовое управление </w:t>
      </w:r>
      <w:proofErr w:type="spellStart"/>
      <w:r w:rsidR="00392C9D" w:rsidRPr="00042BBC">
        <w:rPr>
          <w:rFonts w:ascii="Times New Roman" w:hAnsi="Times New Roman" w:cs="Times New Roman"/>
          <w:b/>
          <w:sz w:val="24"/>
          <w:szCs w:val="24"/>
        </w:rPr>
        <w:t>Лоухского</w:t>
      </w:r>
      <w:proofErr w:type="spellEnd"/>
      <w:r w:rsidR="00392C9D" w:rsidRPr="00042BB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92C9D" w:rsidRPr="00042BBC" w:rsidRDefault="00392C9D" w:rsidP="00684AEB">
      <w:pPr>
        <w:pStyle w:val="2"/>
        <w:ind w:firstLine="426"/>
        <w:rPr>
          <w:szCs w:val="24"/>
        </w:rPr>
      </w:pPr>
      <w:r w:rsidRPr="00042BBC">
        <w:rPr>
          <w:szCs w:val="24"/>
        </w:rPr>
        <w:t xml:space="preserve">Финансовое управление </w:t>
      </w:r>
      <w:proofErr w:type="spellStart"/>
      <w:r w:rsidRPr="00042BBC">
        <w:rPr>
          <w:szCs w:val="24"/>
        </w:rPr>
        <w:t>Лоухского</w:t>
      </w:r>
      <w:proofErr w:type="spellEnd"/>
      <w:r w:rsidRPr="00042BBC">
        <w:rPr>
          <w:szCs w:val="24"/>
        </w:rPr>
        <w:t xml:space="preserve"> муниципального района – финансовый орган местного самоуправления </w:t>
      </w:r>
      <w:proofErr w:type="spellStart"/>
      <w:r w:rsidRPr="00042BBC">
        <w:rPr>
          <w:szCs w:val="24"/>
        </w:rPr>
        <w:t>Лоухского</w:t>
      </w:r>
      <w:proofErr w:type="spellEnd"/>
      <w:r w:rsidRPr="00042BBC">
        <w:rPr>
          <w:szCs w:val="24"/>
        </w:rPr>
        <w:t xml:space="preserve"> муниципального района, являющийся юридическим лицом.</w:t>
      </w:r>
    </w:p>
    <w:p w:rsidR="00392C9D" w:rsidRDefault="00392C9D" w:rsidP="00684AEB">
      <w:pPr>
        <w:pStyle w:val="2"/>
        <w:ind w:firstLine="426"/>
        <w:rPr>
          <w:szCs w:val="24"/>
        </w:rPr>
      </w:pPr>
      <w:r w:rsidRPr="00042BBC">
        <w:rPr>
          <w:szCs w:val="24"/>
        </w:rPr>
        <w:t xml:space="preserve"> Финансовое управление </w:t>
      </w:r>
      <w:proofErr w:type="spellStart"/>
      <w:r w:rsidRPr="00042BBC">
        <w:rPr>
          <w:szCs w:val="24"/>
        </w:rPr>
        <w:t>Лоухского</w:t>
      </w:r>
      <w:proofErr w:type="spellEnd"/>
      <w:r w:rsidRPr="00042BBC">
        <w:rPr>
          <w:szCs w:val="24"/>
        </w:rPr>
        <w:t xml:space="preserve"> муниципального района является муниципальным учреждением, образуемым для осуществления управленческих функций в сфере финансов, бюджета, межбюджетных отношений и иных управленческих функций. Финансовое управление </w:t>
      </w:r>
      <w:proofErr w:type="spellStart"/>
      <w:r w:rsidRPr="00042BBC">
        <w:rPr>
          <w:szCs w:val="24"/>
        </w:rPr>
        <w:t>Лоухского</w:t>
      </w:r>
      <w:proofErr w:type="spellEnd"/>
      <w:r w:rsidRPr="00042BBC">
        <w:rPr>
          <w:szCs w:val="24"/>
        </w:rPr>
        <w:t xml:space="preserve"> муниципального района действует на основании Положения о Финансовом управлении </w:t>
      </w:r>
      <w:proofErr w:type="spellStart"/>
      <w:r w:rsidRPr="00042BBC">
        <w:rPr>
          <w:szCs w:val="24"/>
        </w:rPr>
        <w:t>Лоухского</w:t>
      </w:r>
      <w:proofErr w:type="spellEnd"/>
      <w:r w:rsidRPr="00042BBC">
        <w:rPr>
          <w:szCs w:val="24"/>
        </w:rPr>
        <w:t xml:space="preserve"> муниципального района, утверждаемого Советом </w:t>
      </w:r>
      <w:proofErr w:type="spellStart"/>
      <w:r w:rsidRPr="00042BBC">
        <w:rPr>
          <w:szCs w:val="24"/>
        </w:rPr>
        <w:t>Лоухского</w:t>
      </w:r>
      <w:proofErr w:type="spellEnd"/>
      <w:r w:rsidRPr="00042BBC">
        <w:rPr>
          <w:szCs w:val="24"/>
        </w:rPr>
        <w:t xml:space="preserve"> муниципального района. </w:t>
      </w:r>
    </w:p>
    <w:p w:rsidR="00684AEB" w:rsidRDefault="00684AEB" w:rsidP="00684AEB">
      <w:pPr>
        <w:pStyle w:val="2"/>
        <w:ind w:left="426"/>
        <w:jc w:val="center"/>
        <w:rPr>
          <w:b/>
          <w:szCs w:val="24"/>
          <w:u w:val="single"/>
        </w:rPr>
      </w:pPr>
    </w:p>
    <w:p w:rsidR="00684AEB" w:rsidRPr="00684AEB" w:rsidRDefault="00684AEB" w:rsidP="00684AEB">
      <w:pPr>
        <w:pStyle w:val="2"/>
        <w:ind w:left="426"/>
        <w:jc w:val="center"/>
        <w:rPr>
          <w:b/>
          <w:szCs w:val="24"/>
          <w:u w:val="single"/>
        </w:rPr>
      </w:pPr>
      <w:r w:rsidRPr="00684AEB">
        <w:rPr>
          <w:b/>
          <w:szCs w:val="24"/>
          <w:u w:val="single"/>
        </w:rPr>
        <w:t>Финансового управления</w:t>
      </w:r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Лоухского</w:t>
      </w:r>
      <w:proofErr w:type="spellEnd"/>
      <w:r>
        <w:rPr>
          <w:b/>
          <w:szCs w:val="24"/>
          <w:u w:val="single"/>
        </w:rPr>
        <w:t xml:space="preserve"> муниципального района</w:t>
      </w:r>
    </w:p>
    <w:p w:rsidR="00684AEB" w:rsidRPr="00B862E2" w:rsidRDefault="00684AEB" w:rsidP="00684AEB">
      <w:pPr>
        <w:shd w:val="clear" w:color="auto" w:fill="F8FAFB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2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Адрес:</w:t>
      </w:r>
      <w:r w:rsidRPr="00B862E2">
        <w:rPr>
          <w:rFonts w:ascii="Times New Roman" w:eastAsia="Times New Roman" w:hAnsi="Times New Roman" w:cs="Times New Roman"/>
          <w:color w:val="000000"/>
          <w:sz w:val="24"/>
          <w:szCs w:val="24"/>
        </w:rPr>
        <w:t> 186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660</w:t>
      </w:r>
      <w:r w:rsidRPr="00B86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РК, </w:t>
      </w:r>
      <w:proofErr w:type="spellStart"/>
      <w:r w:rsidRPr="00B862E2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B86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Лоухи,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 27</w:t>
      </w:r>
      <w:r w:rsidRPr="00B862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3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4AEB" w:rsidRPr="00FF4693" w:rsidRDefault="00684AEB" w:rsidP="00FF4693">
      <w:pPr>
        <w:shd w:val="clear" w:color="auto" w:fill="F8FAFB"/>
        <w:spacing w:after="0" w:line="240" w:lineRule="auto"/>
        <w:jc w:val="center"/>
      </w:pPr>
      <w:r w:rsidRPr="00B862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86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proofErr w:type="spellEnd"/>
      <w:r w:rsidRPr="00B86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hyperlink r:id="rId5" w:history="1">
        <w:r w:rsidR="00FF4693"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raifo</w:t>
        </w:r>
        <w:r w:rsidR="00FF4693"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@</w:t>
        </w:r>
        <w:r w:rsidR="00FF4693"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onego</w:t>
        </w:r>
        <w:r w:rsidR="00FF4693"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 w:rsidR="00FF4693"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543549" w:rsidRPr="00B862E2" w:rsidRDefault="00684AEB" w:rsidP="00FF4693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Хребтова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Юлия Валентиновна- руководитель Финансового управления</w:t>
      </w:r>
      <w:r w:rsidR="00543549">
        <w:rPr>
          <w:rFonts w:ascii="Times New Roman" w:eastAsia="Times New Roman" w:hAnsi="Times New Roman" w:cs="Times New Roman"/>
          <w:color w:val="000000"/>
          <w:sz w:val="24"/>
          <w:szCs w:val="24"/>
        </w:rPr>
        <w:t>, телефон (814-39)  5-12-88, кабинет № 18</w:t>
      </w:r>
      <w:r w:rsidR="00543549" w:rsidRPr="00B862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4693" w:rsidRDefault="00FF4693" w:rsidP="00FF4693">
      <w:pPr>
        <w:pStyle w:val="2"/>
        <w:jc w:val="center"/>
        <w:rPr>
          <w:b/>
          <w:szCs w:val="24"/>
          <w:u w:val="single"/>
          <w:lang w:val="en-US"/>
        </w:rPr>
      </w:pPr>
    </w:p>
    <w:p w:rsidR="00684AEB" w:rsidRDefault="003E544E" w:rsidP="00FF4693">
      <w:pPr>
        <w:pStyle w:val="2"/>
        <w:jc w:val="center"/>
        <w:rPr>
          <w:b/>
          <w:szCs w:val="24"/>
          <w:u w:val="single"/>
          <w:lang w:val="en-US"/>
        </w:rPr>
      </w:pPr>
      <w:r w:rsidRPr="00543549">
        <w:rPr>
          <w:b/>
          <w:szCs w:val="24"/>
          <w:u w:val="single"/>
        </w:rPr>
        <w:t>Отдел</w:t>
      </w:r>
      <w:r w:rsidR="00543549" w:rsidRPr="00543549">
        <w:rPr>
          <w:b/>
          <w:szCs w:val="24"/>
          <w:u w:val="single"/>
        </w:rPr>
        <w:t xml:space="preserve"> исполнения бюджета </w:t>
      </w:r>
    </w:p>
    <w:p w:rsidR="00F447CD" w:rsidRPr="00F447CD" w:rsidRDefault="00F447CD" w:rsidP="00FF4693">
      <w:pPr>
        <w:pStyle w:val="2"/>
        <w:jc w:val="center"/>
        <w:rPr>
          <w:b/>
          <w:szCs w:val="24"/>
          <w:u w:val="single"/>
          <w:lang w:val="en-US"/>
        </w:rPr>
      </w:pPr>
    </w:p>
    <w:p w:rsidR="00FF4693" w:rsidRPr="00F447CD" w:rsidRDefault="00FF4693" w:rsidP="00FF4693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 (814-39)  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4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кабинет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FF4693" w:rsidRPr="00FF4693" w:rsidRDefault="00FF4693" w:rsidP="00FF4693">
      <w:pPr>
        <w:shd w:val="clear" w:color="auto" w:fill="F8FAFB"/>
        <w:spacing w:after="0" w:line="240" w:lineRule="auto"/>
        <w:jc w:val="center"/>
      </w:pPr>
      <w:proofErr w:type="spellStart"/>
      <w:r w:rsidRPr="00B86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proofErr w:type="spellEnd"/>
      <w:r w:rsidRPr="00B86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hyperlink r:id="rId6" w:history="1"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raifo</w:t>
        </w:r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@</w:t>
        </w:r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onego</w:t>
        </w:r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FF4693" w:rsidRPr="00FF4693" w:rsidRDefault="00FF4693" w:rsidP="00FF4693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549" w:rsidRDefault="00543549" w:rsidP="00FF4693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43549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543549">
        <w:rPr>
          <w:rFonts w:ascii="Times New Roman" w:hAnsi="Times New Roman" w:cs="Times New Roman"/>
          <w:sz w:val="24"/>
          <w:szCs w:val="24"/>
        </w:rPr>
        <w:t xml:space="preserve">  Ирина Владимировна – начальник отдела,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4693" w:rsidRDefault="00FF4693" w:rsidP="00FF4693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София Павловна- ведущий специалист,</w:t>
      </w:r>
    </w:p>
    <w:p w:rsidR="00FF4693" w:rsidRDefault="00FF4693" w:rsidP="00FF4693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Рябков Юрий Александрович- специалист 1 категории,</w:t>
      </w:r>
      <w:r w:rsidRPr="00FF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8-964-319-55-61, кабинет № 17,</w:t>
      </w:r>
    </w:p>
    <w:p w:rsidR="00FF4693" w:rsidRDefault="00FF4693" w:rsidP="00FF4693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 Ольга Александровна- специалист, телефон 8-964-319-55-61, кабинет № 17,</w:t>
      </w:r>
    </w:p>
    <w:p w:rsidR="00FF4693" w:rsidRDefault="00FF4693" w:rsidP="00FF4693">
      <w:pPr>
        <w:pStyle w:val="2"/>
        <w:jc w:val="center"/>
        <w:rPr>
          <w:b/>
          <w:szCs w:val="24"/>
          <w:u w:val="single"/>
          <w:lang w:val="en-US"/>
        </w:rPr>
      </w:pPr>
    </w:p>
    <w:p w:rsidR="00FF4693" w:rsidRDefault="00FF4693" w:rsidP="00FF4693">
      <w:pPr>
        <w:pStyle w:val="2"/>
        <w:jc w:val="center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</w:rPr>
        <w:t>Бюджетный о</w:t>
      </w:r>
      <w:r w:rsidRPr="00543549">
        <w:rPr>
          <w:b/>
          <w:szCs w:val="24"/>
          <w:u w:val="single"/>
        </w:rPr>
        <w:t xml:space="preserve">тдел  </w:t>
      </w:r>
    </w:p>
    <w:p w:rsidR="00F447CD" w:rsidRPr="00F447CD" w:rsidRDefault="00F447CD" w:rsidP="00FF4693">
      <w:pPr>
        <w:pStyle w:val="2"/>
        <w:jc w:val="center"/>
        <w:rPr>
          <w:b/>
          <w:szCs w:val="24"/>
          <w:u w:val="single"/>
          <w:lang w:val="en-US"/>
        </w:rPr>
      </w:pPr>
    </w:p>
    <w:p w:rsidR="00FF4693" w:rsidRDefault="00FF4693" w:rsidP="00FF4693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 (814-39)  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67</w:t>
      </w:r>
      <w:r w:rsidRPr="004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кабинет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</w:p>
    <w:p w:rsidR="00FF4693" w:rsidRPr="00FF4693" w:rsidRDefault="00FF4693" w:rsidP="00FF4693">
      <w:pPr>
        <w:shd w:val="clear" w:color="auto" w:fill="F8FAFB"/>
        <w:spacing w:after="0" w:line="240" w:lineRule="auto"/>
        <w:jc w:val="center"/>
      </w:pPr>
      <w:proofErr w:type="spellStart"/>
      <w:r w:rsidRPr="00B86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proofErr w:type="spellEnd"/>
      <w:r w:rsidRPr="00B86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hyperlink r:id="rId7" w:history="1"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raifo</w:t>
        </w:r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@</w:t>
        </w:r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onego</w:t>
        </w:r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434C2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FF4693" w:rsidRPr="00FF4693" w:rsidRDefault="00FF4693" w:rsidP="00FF4693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4693" w:rsidRPr="00FF4693" w:rsidRDefault="00FF4693" w:rsidP="00FF4693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46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Палий Дина Геннадьевна- начальник отдела</w:t>
      </w:r>
    </w:p>
    <w:p w:rsidR="00FF4693" w:rsidRPr="00FF4693" w:rsidRDefault="00FF4693" w:rsidP="00FF4693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F46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Колыхалова</w:t>
      </w:r>
      <w:proofErr w:type="spellEnd"/>
      <w:r w:rsidRPr="00FF46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Ирина Николаевна- ведущий специалист</w:t>
      </w:r>
    </w:p>
    <w:p w:rsidR="00FF4693" w:rsidRPr="00FF4693" w:rsidRDefault="00FF4693" w:rsidP="00FF4693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F46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Высотина</w:t>
      </w:r>
      <w:proofErr w:type="spellEnd"/>
      <w:r w:rsidRPr="00FF46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Людмила Ивановна – ведущий специалист</w:t>
      </w:r>
    </w:p>
    <w:p w:rsidR="00FF4693" w:rsidRPr="00FF4693" w:rsidRDefault="00FF4693" w:rsidP="00FF4693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6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Беляева Алла Витальевна- ведущий специалист, телефон (814-39)  5-14-45, кабинет № 15</w:t>
      </w:r>
    </w:p>
    <w:p w:rsidR="00FF4693" w:rsidRPr="00B862E2" w:rsidRDefault="00FF4693" w:rsidP="00FF4693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693" w:rsidRDefault="00FF4693" w:rsidP="00FF4693">
      <w:pPr>
        <w:shd w:val="clear" w:color="auto" w:fill="F8FAFB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693" w:rsidRDefault="00FF4693" w:rsidP="00FF4693">
      <w:pPr>
        <w:shd w:val="clear" w:color="auto" w:fill="F8FAFB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693" w:rsidRDefault="00FF4693" w:rsidP="00FF4693">
      <w:pPr>
        <w:shd w:val="clear" w:color="auto" w:fill="F8FAFB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447CD" w:rsidRDefault="00F447CD" w:rsidP="00FF4693">
      <w:pPr>
        <w:shd w:val="clear" w:color="auto" w:fill="F8FAFB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447CD" w:rsidRDefault="00F447CD" w:rsidP="00FF4693">
      <w:pPr>
        <w:shd w:val="clear" w:color="auto" w:fill="F8FAFB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447CD" w:rsidRPr="00F447CD" w:rsidRDefault="00F447CD" w:rsidP="00FF4693">
      <w:pPr>
        <w:shd w:val="clear" w:color="auto" w:fill="F8FAFB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F4693" w:rsidRDefault="00FF4693" w:rsidP="00FF4693">
      <w:pPr>
        <w:shd w:val="clear" w:color="auto" w:fill="F8FAFB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AEB" w:rsidRPr="00684AEB" w:rsidRDefault="00684AEB" w:rsidP="00684AEB">
      <w:pPr>
        <w:pStyle w:val="2"/>
        <w:ind w:left="426"/>
        <w:rPr>
          <w:b/>
          <w:szCs w:val="24"/>
        </w:rPr>
      </w:pPr>
      <w:r w:rsidRPr="00684AEB">
        <w:rPr>
          <w:b/>
          <w:szCs w:val="24"/>
        </w:rPr>
        <w:lastRenderedPageBreak/>
        <w:t>Основные задачи Финансового управления</w:t>
      </w:r>
    </w:p>
    <w:p w:rsidR="00D83653" w:rsidRPr="00042BBC" w:rsidRDefault="00D83653" w:rsidP="00042BBC">
      <w:pPr>
        <w:pStyle w:val="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проведение единой финансовой и бюджетной политики на территории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разработка мер по совершенствованию бюджетного процесса, межбюджетных отношений и бюджетной политики на территории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обеспечение достоверности и реальности прогнозирования и планирования налоговых и неналоговых доходов, поступающих на территории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составление проекта и исполнение районного бюджета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содействие эффективной реализации комплексных планов социально-экономического развития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42B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2BBC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на территории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законодательством Российской Федерации;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координация действий органов  местного самоуправления по организации эффективной финансовой системы на территории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в области бюджетных отношений органам  местного самоуправления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района, муниципальным предприятиям и учреждениям;</w:t>
      </w:r>
    </w:p>
    <w:p w:rsidR="00D83653" w:rsidRPr="00684AEB" w:rsidRDefault="00684AEB" w:rsidP="00684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AEB">
        <w:rPr>
          <w:rFonts w:ascii="Times New Roman" w:hAnsi="Times New Roman" w:cs="Times New Roman"/>
          <w:b/>
          <w:sz w:val="24"/>
          <w:szCs w:val="24"/>
        </w:rPr>
        <w:t>Основные ф</w:t>
      </w:r>
      <w:r w:rsidR="00D83653" w:rsidRPr="00684AEB">
        <w:rPr>
          <w:rFonts w:ascii="Times New Roman" w:hAnsi="Times New Roman" w:cs="Times New Roman"/>
          <w:b/>
          <w:sz w:val="24"/>
          <w:szCs w:val="24"/>
        </w:rPr>
        <w:t>ункции Финансового управления</w:t>
      </w:r>
    </w:p>
    <w:p w:rsidR="00D83653" w:rsidRPr="00684AEB" w:rsidRDefault="00D83653" w:rsidP="00684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653" w:rsidRPr="00042BBC" w:rsidRDefault="00D83653" w:rsidP="00684AEB">
      <w:pPr>
        <w:pStyle w:val="2"/>
        <w:rPr>
          <w:szCs w:val="24"/>
        </w:rPr>
      </w:pPr>
      <w:r w:rsidRPr="00042BBC">
        <w:rPr>
          <w:szCs w:val="24"/>
        </w:rPr>
        <w:t xml:space="preserve">В соответствии с </w:t>
      </w:r>
      <w:r w:rsidR="00042BBC">
        <w:rPr>
          <w:szCs w:val="24"/>
        </w:rPr>
        <w:t>задачами</w:t>
      </w:r>
      <w:r w:rsidRPr="00042BBC">
        <w:rPr>
          <w:szCs w:val="24"/>
        </w:rPr>
        <w:t xml:space="preserve"> деятельности Финансовое управление </w:t>
      </w:r>
      <w:proofErr w:type="spellStart"/>
      <w:r w:rsidRPr="00042BBC">
        <w:rPr>
          <w:szCs w:val="24"/>
        </w:rPr>
        <w:t>Лоухского</w:t>
      </w:r>
      <w:proofErr w:type="spellEnd"/>
      <w:r w:rsidRPr="00042BBC">
        <w:rPr>
          <w:szCs w:val="24"/>
        </w:rPr>
        <w:t xml:space="preserve"> муниципального района выполняет следующие функции: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участвует в работе по комплексному анализу развития экономики и финансов на территории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участвует в работе по составлению прогнозов функционирования экономики и финансов совместно с заинтересованными органами местного самоуправления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>- отслеживает тенденции и разрабатывает предложения о принятии необходимых мер в области финансовой политики;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разрабатывает проект районного бюджета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>- взаимодействует с участниками бюджетного процесса, на которые законодательством Российской Федерации возложены бюджетные, налоговые и иные полномочия;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является главным распорядителем средств районного бюджета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 и администратором источников внутреннего финансирования дефицита районного бюджета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 -  исполняет районный бюджет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района, разрабатывает предложения по корректировке бюджетных назначений, ведет учет исполнения  и составляет отчет об исполнении районного бюджета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 участвует в установленном порядке в разработке проектов решений Совета местного самоуправления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 и иных нормативных актов;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  осуществляет в пределах компетенции финансовый контроль, в том числе </w:t>
      </w:r>
      <w:proofErr w:type="gramStart"/>
      <w:r w:rsidRPr="00042B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2BBC">
        <w:rPr>
          <w:rFonts w:ascii="Times New Roman" w:hAnsi="Times New Roman" w:cs="Times New Roman"/>
          <w:sz w:val="24"/>
          <w:szCs w:val="24"/>
        </w:rPr>
        <w:t xml:space="preserve"> соблюдением единой бюджетной классификации Российской Федерации, постановлений и распоряжений Главы Республики Карелия и Правительства Республики Карелия, приказов Министерства финансов Российской Федерации и Республики Карелии, муниципальных правовых актов;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обеспечивает контроль за эффективным и целевым использованием средств районного бюджета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взаимодействует с главными распорядителями, распорядителями бюджетных средств и бюджетными учреждениями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 при установлении заданий по предоставлению государственных и муниципальных услуг;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lastRenderedPageBreak/>
        <w:t>- организует своевременное и правильное рассмотрение и разрешение предложений, заявлений и жалоб юридических лиц и граждан по вопросам, относящимся к компетенции финансового управления, и принимает по ним необходимые меры;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обобщает практику применения бюджетного законодательства и разрабатывает предложения по его совершенствованию, в том числе готовит предложения по совершенствованию бюджетного процесса Республики Карелия,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района, развитию межбюджетных отношений, оказывает методическую и практическую помощь органам местного самоуправления при подготовке нормативных правовых актов, регулирующих бюджетные правоотношения на территории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проводит подбор кадров Финансового управления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требованиями, предъявляемыми действующим законодательством, обеспечивает работу по повышению профессионального уровня работников, вносит предложения по совершенствованию методов и форм деятельности финансовых органов;</w:t>
      </w:r>
    </w:p>
    <w:p w:rsidR="00D83653" w:rsidRPr="00042BBC" w:rsidRDefault="00D83653" w:rsidP="00042BB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производит выравнивание уровня бюджетной обеспеченности поселений, входящих в состав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района, за счет средств районного бюджета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C">
        <w:rPr>
          <w:rFonts w:ascii="Times New Roman" w:hAnsi="Times New Roman" w:cs="Times New Roman"/>
          <w:sz w:val="24"/>
          <w:szCs w:val="24"/>
        </w:rPr>
        <w:t xml:space="preserve">- осуществляет иные функции, в соответствии с законодательством Российской Федерации и Республики Карелия, нормативными правовыми актами органов местного самоуправления </w:t>
      </w:r>
      <w:proofErr w:type="spellStart"/>
      <w:r w:rsidRPr="00042BB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042BB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83653" w:rsidRPr="00042BBC" w:rsidRDefault="00D83653" w:rsidP="0004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98B" w:rsidRPr="00042BBC" w:rsidRDefault="004C598B" w:rsidP="0004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598B" w:rsidRPr="00042BBC" w:rsidSect="0020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9FA"/>
    <w:multiLevelType w:val="hybridMultilevel"/>
    <w:tmpl w:val="4A8656FE"/>
    <w:lvl w:ilvl="0" w:tplc="F75E9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99765A"/>
    <w:multiLevelType w:val="hybridMultilevel"/>
    <w:tmpl w:val="70A6EF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A038C"/>
    <w:multiLevelType w:val="singleLevel"/>
    <w:tmpl w:val="AE56AE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7C29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3833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C9D"/>
    <w:rsid w:val="00042BBC"/>
    <w:rsid w:val="00201058"/>
    <w:rsid w:val="00392C9D"/>
    <w:rsid w:val="003E544E"/>
    <w:rsid w:val="004C598B"/>
    <w:rsid w:val="00543549"/>
    <w:rsid w:val="00684AEB"/>
    <w:rsid w:val="009A3F16"/>
    <w:rsid w:val="00AD0C37"/>
    <w:rsid w:val="00D83653"/>
    <w:rsid w:val="00F447CD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2C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92C9D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D836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3653"/>
    <w:rPr>
      <w:sz w:val="16"/>
      <w:szCs w:val="16"/>
    </w:rPr>
  </w:style>
  <w:style w:type="character" w:styleId="a3">
    <w:name w:val="Hyperlink"/>
    <w:basedOn w:val="a0"/>
    <w:uiPriority w:val="99"/>
    <w:unhideWhenUsed/>
    <w:rsid w:val="00684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fo@one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fo@onego.ru" TargetMode="External"/><Relationship Id="rId5" Type="http://schemas.openxmlformats.org/officeDocument/2006/relationships/hyperlink" Target="mailto:raifo@oneg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2017-09-05T06:56:00Z</dcterms:created>
  <dcterms:modified xsi:type="dcterms:W3CDTF">2017-09-05T11:28:00Z</dcterms:modified>
</cp:coreProperties>
</file>