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A23" w:rsidRPr="00517A23" w:rsidRDefault="00517A23" w:rsidP="00517A23">
      <w:pPr>
        <w:shd w:val="clear" w:color="auto" w:fill="FFFFFF"/>
        <w:spacing w:before="375" w:after="150" w:line="240" w:lineRule="auto"/>
        <w:outlineLvl w:val="1"/>
        <w:rPr>
          <w:rFonts w:ascii="Helvetica" w:eastAsia="Times New Roman" w:hAnsi="Helvetica" w:cs="Helvetica"/>
          <w:b/>
          <w:bCs/>
          <w:color w:val="447711"/>
          <w:spacing w:val="-15"/>
          <w:sz w:val="38"/>
          <w:szCs w:val="38"/>
        </w:rPr>
      </w:pPr>
      <w:r w:rsidRPr="00517A23">
        <w:rPr>
          <w:rFonts w:ascii="Helvetica" w:eastAsia="Times New Roman" w:hAnsi="Helvetica" w:cs="Helvetica"/>
          <w:b/>
          <w:bCs/>
          <w:color w:val="447711"/>
          <w:spacing w:val="-15"/>
          <w:sz w:val="38"/>
          <w:szCs w:val="38"/>
        </w:rPr>
        <w:t>Общая информация об организации</w:t>
      </w:r>
    </w:p>
    <w:p w:rsidR="00517A23" w:rsidRPr="00517A23" w:rsidRDefault="00517A23" w:rsidP="00517A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52"/>
        <w:gridCol w:w="6503"/>
      </w:tblGrid>
      <w:tr w:rsidR="00517A23" w:rsidRPr="00517A23" w:rsidTr="00517A23">
        <w:tc>
          <w:tcPr>
            <w:tcW w:w="2880" w:type="dxa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517A23" w:rsidRPr="00517A23" w:rsidRDefault="00517A23" w:rsidP="0051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</w:pPr>
            <w:r w:rsidRPr="00517A23"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  <w:t>Полное наименование</w:t>
            </w:r>
          </w:p>
        </w:tc>
        <w:tc>
          <w:tcPr>
            <w:tcW w:w="6615" w:type="dxa"/>
            <w:tcMar>
              <w:top w:w="0" w:type="dxa"/>
              <w:left w:w="75" w:type="dxa"/>
              <w:bottom w:w="150" w:type="dxa"/>
              <w:right w:w="0" w:type="dxa"/>
            </w:tcMar>
            <w:hideMark/>
          </w:tcPr>
          <w:p w:rsidR="00517A23" w:rsidRPr="00517A23" w:rsidRDefault="00517A23" w:rsidP="0051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7A23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</w:rPr>
              <w:t>МУНИЦИПАЛЬНОЕ БЮДЖЕТНОЕ ДОШКОЛЬНОЕ ОБРАЗОВАТЕЛЬНОЕ УЧРЕЖДЕНИЕ КЕСТЕНЬГСКИЙ ДЕТСКИЙ САД</w:t>
            </w:r>
          </w:p>
        </w:tc>
      </w:tr>
      <w:tr w:rsidR="00517A23" w:rsidRPr="00517A23" w:rsidTr="00517A23">
        <w:tc>
          <w:tcPr>
            <w:tcW w:w="2880" w:type="dxa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517A23" w:rsidRPr="00517A23" w:rsidRDefault="00517A23" w:rsidP="0051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</w:pPr>
            <w:r w:rsidRPr="00517A23"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  <w:t>Регион</w:t>
            </w:r>
          </w:p>
        </w:tc>
        <w:tc>
          <w:tcPr>
            <w:tcW w:w="6615" w:type="dxa"/>
            <w:tcMar>
              <w:top w:w="0" w:type="dxa"/>
              <w:left w:w="75" w:type="dxa"/>
              <w:bottom w:w="150" w:type="dxa"/>
              <w:right w:w="0" w:type="dxa"/>
            </w:tcMar>
            <w:hideMark/>
          </w:tcPr>
          <w:p w:rsidR="00517A23" w:rsidRPr="00517A23" w:rsidRDefault="00517A23" w:rsidP="0051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7A23">
              <w:rPr>
                <w:rFonts w:ascii="Times New Roman" w:eastAsia="Times New Roman" w:hAnsi="Times New Roman" w:cs="Times New Roman"/>
                <w:sz w:val="26"/>
                <w:szCs w:val="26"/>
              </w:rPr>
              <w:t>Республика Карелия</w:t>
            </w:r>
          </w:p>
        </w:tc>
      </w:tr>
      <w:tr w:rsidR="00517A23" w:rsidRPr="00517A23" w:rsidTr="00517A23">
        <w:tc>
          <w:tcPr>
            <w:tcW w:w="2880" w:type="dxa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517A23" w:rsidRPr="00517A23" w:rsidRDefault="00517A23" w:rsidP="0051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</w:pPr>
            <w:r w:rsidRPr="00517A23"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  <w:t>Адрес</w:t>
            </w:r>
          </w:p>
        </w:tc>
        <w:tc>
          <w:tcPr>
            <w:tcW w:w="6615" w:type="dxa"/>
            <w:tcMar>
              <w:top w:w="0" w:type="dxa"/>
              <w:left w:w="75" w:type="dxa"/>
              <w:bottom w:w="150" w:type="dxa"/>
              <w:right w:w="0" w:type="dxa"/>
            </w:tcMar>
            <w:hideMark/>
          </w:tcPr>
          <w:p w:rsidR="00517A23" w:rsidRPr="00517A23" w:rsidRDefault="00517A23" w:rsidP="0051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7A23">
              <w:rPr>
                <w:rFonts w:ascii="Times New Roman" w:eastAsia="Times New Roman" w:hAnsi="Times New Roman" w:cs="Times New Roman"/>
                <w:sz w:val="26"/>
                <w:szCs w:val="26"/>
              </w:rPr>
              <w:t>186664, РЕСПУБЛИКА КАРЕЛИЯ, РАЙОН ЛОУХСКИЙ, ПОСЕЛОК КЕСТЕНЬГА, УЛИЦА Г.Н.СУХОРУКОВА, 16, А</w:t>
            </w:r>
          </w:p>
        </w:tc>
      </w:tr>
      <w:tr w:rsidR="00517A23" w:rsidRPr="00517A23" w:rsidTr="00517A23">
        <w:tc>
          <w:tcPr>
            <w:tcW w:w="2880" w:type="dxa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517A23" w:rsidRPr="00517A23" w:rsidRDefault="00517A23" w:rsidP="0051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</w:pPr>
            <w:r w:rsidRPr="00517A23"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  <w:t>ЗАВЕДУЮЩАЯ</w:t>
            </w:r>
          </w:p>
        </w:tc>
        <w:tc>
          <w:tcPr>
            <w:tcW w:w="6615" w:type="dxa"/>
            <w:tcMar>
              <w:top w:w="0" w:type="dxa"/>
              <w:left w:w="75" w:type="dxa"/>
              <w:bottom w:w="150" w:type="dxa"/>
              <w:right w:w="0" w:type="dxa"/>
            </w:tcMar>
            <w:hideMark/>
          </w:tcPr>
          <w:p w:rsidR="00517A23" w:rsidRPr="00517A23" w:rsidRDefault="00517A23" w:rsidP="0051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7A23">
              <w:rPr>
                <w:rFonts w:ascii="Times New Roman" w:eastAsia="Times New Roman" w:hAnsi="Times New Roman" w:cs="Times New Roman"/>
                <w:sz w:val="26"/>
                <w:szCs w:val="26"/>
              </w:rPr>
              <w:t>КАДЫРОВА ОЛЬГА НИКОЛАЕВНА</w:t>
            </w:r>
          </w:p>
        </w:tc>
      </w:tr>
      <w:tr w:rsidR="00517A23" w:rsidRPr="00517A23" w:rsidTr="00517A23">
        <w:tc>
          <w:tcPr>
            <w:tcW w:w="2880" w:type="dxa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517A23" w:rsidRDefault="00517A23" w:rsidP="0051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</w:pPr>
          </w:p>
          <w:p w:rsidR="00517A23" w:rsidRPr="00517A23" w:rsidRDefault="00517A23" w:rsidP="0051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</w:pPr>
            <w:r w:rsidRPr="00517A23"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  <w:t>Телефон</w:t>
            </w:r>
            <w:r w:rsidRPr="00517A23"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  <w:br/>
            </w:r>
          </w:p>
        </w:tc>
        <w:tc>
          <w:tcPr>
            <w:tcW w:w="6615" w:type="dxa"/>
            <w:tcMar>
              <w:top w:w="0" w:type="dxa"/>
              <w:left w:w="75" w:type="dxa"/>
              <w:bottom w:w="150" w:type="dxa"/>
              <w:right w:w="0" w:type="dxa"/>
            </w:tcMar>
            <w:vAlign w:val="center"/>
            <w:hideMark/>
          </w:tcPr>
          <w:p w:rsidR="00517A23" w:rsidRPr="00517A23" w:rsidRDefault="00517A23" w:rsidP="00517A23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88143936489 </w:t>
            </w:r>
            <w:r w:rsidRPr="00517A23">
              <w:rPr>
                <w:rFonts w:ascii="Arial" w:eastAsia="Times New Roman" w:hAnsi="Arial" w:cs="Arial"/>
                <w:vanish/>
                <w:sz w:val="16"/>
                <w:szCs w:val="16"/>
              </w:rPr>
              <w:t>Конец формы</w:t>
            </w:r>
          </w:p>
        </w:tc>
      </w:tr>
    </w:tbl>
    <w:p w:rsidR="00517A23" w:rsidRPr="00517A23" w:rsidRDefault="00517A23" w:rsidP="00517A23">
      <w:pPr>
        <w:shd w:val="clear" w:color="auto" w:fill="FFFFFF"/>
        <w:spacing w:before="375" w:after="150" w:line="240" w:lineRule="auto"/>
        <w:outlineLvl w:val="1"/>
        <w:rPr>
          <w:rFonts w:ascii="Helvetica" w:eastAsia="Times New Roman" w:hAnsi="Helvetica" w:cs="Helvetica"/>
          <w:b/>
          <w:bCs/>
          <w:color w:val="447711"/>
          <w:spacing w:val="-15"/>
          <w:sz w:val="38"/>
          <w:szCs w:val="38"/>
        </w:rPr>
      </w:pPr>
      <w:bookmarkStart w:id="0" w:name="Виды-деятельности"/>
      <w:bookmarkEnd w:id="0"/>
      <w:r w:rsidRPr="00517A23">
        <w:rPr>
          <w:rFonts w:ascii="Helvetica" w:eastAsia="Times New Roman" w:hAnsi="Helvetica" w:cs="Helvetica"/>
          <w:b/>
          <w:bCs/>
          <w:color w:val="447711"/>
          <w:spacing w:val="-15"/>
          <w:sz w:val="38"/>
          <w:szCs w:val="38"/>
        </w:rPr>
        <w:t>Виды деятельности</w:t>
      </w:r>
    </w:p>
    <w:p w:rsidR="00517A23" w:rsidRPr="00517A23" w:rsidRDefault="00517A23" w:rsidP="00517A23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</w:rPr>
      </w:pPr>
      <w:r w:rsidRPr="00517A23">
        <w:rPr>
          <w:rFonts w:ascii="Arial" w:eastAsia="Times New Roman" w:hAnsi="Arial" w:cs="Arial"/>
          <w:color w:val="222222"/>
          <w:sz w:val="23"/>
          <w:szCs w:val="23"/>
        </w:rPr>
        <w:t>МБДОУ КЕСТЕНЬГСКИЙ ДЕТСКИЙ САД осуществляет следующие виды деятельности (в соответствии с кодами ОКВЭД, указанными при регистрации):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12"/>
        <w:gridCol w:w="6543"/>
      </w:tblGrid>
      <w:tr w:rsidR="00517A23" w:rsidRPr="00517A23" w:rsidTr="00517A23">
        <w:tc>
          <w:tcPr>
            <w:tcW w:w="9570" w:type="dxa"/>
            <w:gridSpan w:val="2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517A23" w:rsidRPr="00517A23" w:rsidRDefault="00517A23" w:rsidP="0051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</w:pPr>
            <w:r w:rsidRPr="00517A23"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  <w:t>Основной вид деятельности</w:t>
            </w:r>
          </w:p>
        </w:tc>
      </w:tr>
      <w:tr w:rsidR="00517A23" w:rsidRPr="00517A23" w:rsidTr="00517A23">
        <w:tc>
          <w:tcPr>
            <w:tcW w:w="2880" w:type="dxa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517A23" w:rsidRPr="00517A23" w:rsidRDefault="00517A23" w:rsidP="0051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</w:pPr>
            <w:r w:rsidRPr="00517A23"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  <w:t>80.10.1</w:t>
            </w:r>
          </w:p>
        </w:tc>
        <w:tc>
          <w:tcPr>
            <w:tcW w:w="6615" w:type="dxa"/>
            <w:tcMar>
              <w:top w:w="0" w:type="dxa"/>
              <w:left w:w="75" w:type="dxa"/>
              <w:bottom w:w="150" w:type="dxa"/>
              <w:right w:w="0" w:type="dxa"/>
            </w:tcMar>
            <w:hideMark/>
          </w:tcPr>
          <w:p w:rsidR="00517A23" w:rsidRPr="00517A23" w:rsidRDefault="00672ECC" w:rsidP="0051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4" w:history="1">
              <w:r w:rsidR="00517A23" w:rsidRPr="00517A23">
                <w:rPr>
                  <w:rFonts w:ascii="Times New Roman" w:eastAsia="Times New Roman" w:hAnsi="Times New Roman" w:cs="Times New Roman"/>
                  <w:color w:val="222222"/>
                  <w:sz w:val="26"/>
                </w:rPr>
                <w:t>Дошкольное образование (предшествующее начальному общему образованию)</w:t>
              </w:r>
            </w:hyperlink>
          </w:p>
        </w:tc>
      </w:tr>
    </w:tbl>
    <w:p w:rsidR="00517A23" w:rsidRPr="00517A23" w:rsidRDefault="00517A23" w:rsidP="00517A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Реквизиты"/>
      <w:bookmarkEnd w:id="1"/>
    </w:p>
    <w:p w:rsidR="00517A23" w:rsidRPr="00517A23" w:rsidRDefault="00517A23" w:rsidP="00517A23">
      <w:pPr>
        <w:shd w:val="clear" w:color="auto" w:fill="FFFFFF"/>
        <w:spacing w:before="375" w:after="150" w:line="240" w:lineRule="auto"/>
        <w:outlineLvl w:val="1"/>
        <w:rPr>
          <w:rFonts w:ascii="Helvetica" w:eastAsia="Times New Roman" w:hAnsi="Helvetica" w:cs="Helvetica"/>
          <w:b/>
          <w:bCs/>
          <w:color w:val="447711"/>
          <w:spacing w:val="-15"/>
          <w:sz w:val="38"/>
          <w:szCs w:val="38"/>
        </w:rPr>
      </w:pPr>
      <w:r w:rsidRPr="00517A23">
        <w:rPr>
          <w:rFonts w:ascii="Helvetica" w:eastAsia="Times New Roman" w:hAnsi="Helvetica" w:cs="Helvetica"/>
          <w:b/>
          <w:bCs/>
          <w:color w:val="447711"/>
          <w:spacing w:val="-15"/>
          <w:sz w:val="38"/>
          <w:szCs w:val="38"/>
        </w:rPr>
        <w:t>Реквизиты организации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49"/>
        <w:gridCol w:w="6506"/>
      </w:tblGrid>
      <w:tr w:rsidR="00517A23" w:rsidRPr="00517A23" w:rsidTr="00517A23">
        <w:tc>
          <w:tcPr>
            <w:tcW w:w="2880" w:type="dxa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517A23" w:rsidRPr="00517A23" w:rsidRDefault="00517A23" w:rsidP="0051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</w:pPr>
            <w:r w:rsidRPr="00517A23"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  <w:t>ОГРН</w:t>
            </w:r>
          </w:p>
        </w:tc>
        <w:tc>
          <w:tcPr>
            <w:tcW w:w="6615" w:type="dxa"/>
            <w:tcMar>
              <w:top w:w="0" w:type="dxa"/>
              <w:left w:w="75" w:type="dxa"/>
              <w:bottom w:w="150" w:type="dxa"/>
              <w:right w:w="0" w:type="dxa"/>
            </w:tcMar>
            <w:hideMark/>
          </w:tcPr>
          <w:p w:rsidR="00517A23" w:rsidRPr="00517A23" w:rsidRDefault="00517A23" w:rsidP="0051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7A23">
              <w:rPr>
                <w:rFonts w:ascii="Times New Roman" w:eastAsia="Times New Roman" w:hAnsi="Times New Roman" w:cs="Times New Roman"/>
                <w:sz w:val="26"/>
                <w:szCs w:val="26"/>
              </w:rPr>
              <w:t>1021001088085</w:t>
            </w:r>
          </w:p>
        </w:tc>
      </w:tr>
      <w:tr w:rsidR="00517A23" w:rsidRPr="00517A23" w:rsidTr="00517A23">
        <w:tc>
          <w:tcPr>
            <w:tcW w:w="2880" w:type="dxa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517A23" w:rsidRPr="00517A23" w:rsidRDefault="00517A23" w:rsidP="0051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</w:pPr>
            <w:r w:rsidRPr="00517A23"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  <w:t>ИНН</w:t>
            </w:r>
          </w:p>
        </w:tc>
        <w:tc>
          <w:tcPr>
            <w:tcW w:w="6615" w:type="dxa"/>
            <w:tcMar>
              <w:top w:w="0" w:type="dxa"/>
              <w:left w:w="75" w:type="dxa"/>
              <w:bottom w:w="150" w:type="dxa"/>
              <w:right w:w="0" w:type="dxa"/>
            </w:tcMar>
            <w:hideMark/>
          </w:tcPr>
          <w:p w:rsidR="00517A23" w:rsidRPr="00517A23" w:rsidRDefault="00517A23" w:rsidP="0051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7A23">
              <w:rPr>
                <w:rFonts w:ascii="Times New Roman" w:eastAsia="Times New Roman" w:hAnsi="Times New Roman" w:cs="Times New Roman"/>
                <w:sz w:val="26"/>
                <w:szCs w:val="26"/>
              </w:rPr>
              <w:t>1018002716</w:t>
            </w:r>
          </w:p>
        </w:tc>
      </w:tr>
      <w:tr w:rsidR="00517A23" w:rsidRPr="00517A23" w:rsidTr="00517A23">
        <w:tc>
          <w:tcPr>
            <w:tcW w:w="2880" w:type="dxa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517A23" w:rsidRPr="00517A23" w:rsidRDefault="00517A23" w:rsidP="0051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</w:pPr>
            <w:r w:rsidRPr="00517A23"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  <w:t>КПП</w:t>
            </w:r>
          </w:p>
        </w:tc>
        <w:tc>
          <w:tcPr>
            <w:tcW w:w="6615" w:type="dxa"/>
            <w:tcMar>
              <w:top w:w="0" w:type="dxa"/>
              <w:left w:w="75" w:type="dxa"/>
              <w:bottom w:w="150" w:type="dxa"/>
              <w:right w:w="0" w:type="dxa"/>
            </w:tcMar>
            <w:hideMark/>
          </w:tcPr>
          <w:p w:rsidR="00517A23" w:rsidRPr="00517A23" w:rsidRDefault="00517A23" w:rsidP="0051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7A23">
              <w:rPr>
                <w:rFonts w:ascii="Times New Roman" w:eastAsia="Times New Roman" w:hAnsi="Times New Roman" w:cs="Times New Roman"/>
                <w:sz w:val="26"/>
                <w:szCs w:val="26"/>
              </w:rPr>
              <w:t>101801001</w:t>
            </w:r>
          </w:p>
        </w:tc>
      </w:tr>
      <w:tr w:rsidR="00517A23" w:rsidRPr="00517A23" w:rsidTr="00517A23">
        <w:tc>
          <w:tcPr>
            <w:tcW w:w="2880" w:type="dxa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517A23" w:rsidRPr="00517A23" w:rsidRDefault="00517A23" w:rsidP="0051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</w:pPr>
            <w:r w:rsidRPr="00517A23"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  <w:t>Код ОКПО</w:t>
            </w:r>
          </w:p>
        </w:tc>
        <w:tc>
          <w:tcPr>
            <w:tcW w:w="6615" w:type="dxa"/>
            <w:tcMar>
              <w:top w:w="0" w:type="dxa"/>
              <w:left w:w="75" w:type="dxa"/>
              <w:bottom w:w="150" w:type="dxa"/>
              <w:right w:w="0" w:type="dxa"/>
            </w:tcMar>
            <w:hideMark/>
          </w:tcPr>
          <w:p w:rsidR="00517A23" w:rsidRPr="00517A23" w:rsidRDefault="00517A23" w:rsidP="0051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7A23">
              <w:rPr>
                <w:rFonts w:ascii="Times New Roman" w:eastAsia="Times New Roman" w:hAnsi="Times New Roman" w:cs="Times New Roman"/>
                <w:sz w:val="26"/>
                <w:szCs w:val="26"/>
              </w:rPr>
              <w:t>53203789</w:t>
            </w:r>
          </w:p>
        </w:tc>
      </w:tr>
      <w:tr w:rsidR="00517A23" w:rsidRPr="00517A23" w:rsidTr="00517A23">
        <w:tc>
          <w:tcPr>
            <w:tcW w:w="2880" w:type="dxa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517A23" w:rsidRPr="00517A23" w:rsidRDefault="00517A23" w:rsidP="0051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</w:pPr>
            <w:r w:rsidRPr="00517A23"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  <w:t>Вид собственности</w:t>
            </w:r>
          </w:p>
        </w:tc>
        <w:tc>
          <w:tcPr>
            <w:tcW w:w="6615" w:type="dxa"/>
            <w:tcMar>
              <w:top w:w="0" w:type="dxa"/>
              <w:left w:w="75" w:type="dxa"/>
              <w:bottom w:w="150" w:type="dxa"/>
              <w:right w:w="0" w:type="dxa"/>
            </w:tcMar>
            <w:hideMark/>
          </w:tcPr>
          <w:p w:rsidR="00517A23" w:rsidRPr="00517A23" w:rsidRDefault="00517A23" w:rsidP="0051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7A23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Муниципальная собственность</w:t>
            </w:r>
          </w:p>
        </w:tc>
      </w:tr>
      <w:tr w:rsidR="00517A23" w:rsidRPr="00517A23" w:rsidTr="00517A23">
        <w:tc>
          <w:tcPr>
            <w:tcW w:w="2880" w:type="dxa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517A23" w:rsidRPr="00517A23" w:rsidRDefault="00517A23" w:rsidP="0051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</w:pPr>
            <w:r w:rsidRPr="00517A23"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  <w:t>Вид организации по классификации ОКОГУ</w:t>
            </w:r>
          </w:p>
        </w:tc>
        <w:tc>
          <w:tcPr>
            <w:tcW w:w="6615" w:type="dxa"/>
            <w:tcMar>
              <w:top w:w="0" w:type="dxa"/>
              <w:left w:w="75" w:type="dxa"/>
              <w:bottom w:w="150" w:type="dxa"/>
              <w:right w:w="0" w:type="dxa"/>
            </w:tcMar>
            <w:hideMark/>
          </w:tcPr>
          <w:p w:rsidR="00517A23" w:rsidRPr="00517A23" w:rsidRDefault="00517A23" w:rsidP="0051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7A23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Муниципальные организации</w:t>
            </w:r>
          </w:p>
        </w:tc>
      </w:tr>
      <w:tr w:rsidR="00517A23" w:rsidRPr="00517A23" w:rsidTr="00517A23">
        <w:tc>
          <w:tcPr>
            <w:tcW w:w="2880" w:type="dxa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517A23" w:rsidRPr="00517A23" w:rsidRDefault="00517A23" w:rsidP="0051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</w:pPr>
            <w:r w:rsidRPr="00517A23"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  <w:t>Регистратор</w:t>
            </w:r>
          </w:p>
        </w:tc>
        <w:tc>
          <w:tcPr>
            <w:tcW w:w="6615" w:type="dxa"/>
            <w:tcMar>
              <w:top w:w="0" w:type="dxa"/>
              <w:left w:w="75" w:type="dxa"/>
              <w:bottom w:w="150" w:type="dxa"/>
              <w:right w:w="0" w:type="dxa"/>
            </w:tcMar>
            <w:hideMark/>
          </w:tcPr>
          <w:p w:rsidR="00517A23" w:rsidRPr="00517A23" w:rsidRDefault="00517A23" w:rsidP="0051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7A23">
              <w:rPr>
                <w:rFonts w:ascii="Times New Roman" w:eastAsia="Times New Roman" w:hAnsi="Times New Roman" w:cs="Times New Roman"/>
                <w:sz w:val="26"/>
                <w:szCs w:val="26"/>
              </w:rPr>
              <w:t>ИНСПЕКЦИЯ ФЕДЕРАЛЬНОЙ НАЛОГОВОЙ СЛУЖБЫ ПО Г.ПЕТРОЗАВОДСКУ</w:t>
            </w:r>
          </w:p>
        </w:tc>
      </w:tr>
    </w:tbl>
    <w:p w:rsidR="00672ECC" w:rsidRDefault="00672ECC"/>
    <w:sectPr w:rsidR="00672ECC" w:rsidSect="00672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7A23"/>
    <w:rsid w:val="003136AB"/>
    <w:rsid w:val="00517A23"/>
    <w:rsid w:val="00672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ECC"/>
  </w:style>
  <w:style w:type="paragraph" w:styleId="2">
    <w:name w:val="heading 2"/>
    <w:basedOn w:val="a"/>
    <w:link w:val="20"/>
    <w:uiPriority w:val="9"/>
    <w:qFormat/>
    <w:rsid w:val="00517A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17A2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517A23"/>
    <w:rPr>
      <w:b/>
      <w:bCs/>
    </w:rPr>
  </w:style>
  <w:style w:type="character" w:customStyle="1" w:styleId="apple-converted-space">
    <w:name w:val="apple-converted-space"/>
    <w:basedOn w:val="a0"/>
    <w:rsid w:val="00517A23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17A2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517A23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517A2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517A23"/>
    <w:rPr>
      <w:rFonts w:ascii="Arial" w:eastAsia="Times New Roman" w:hAnsi="Arial" w:cs="Arial"/>
      <w:vanish/>
      <w:sz w:val="16"/>
      <w:szCs w:val="16"/>
    </w:rPr>
  </w:style>
  <w:style w:type="paragraph" w:styleId="a4">
    <w:name w:val="Normal (Web)"/>
    <w:basedOn w:val="a"/>
    <w:uiPriority w:val="99"/>
    <w:semiHidden/>
    <w:unhideWhenUsed/>
    <w:rsid w:val="00517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517A2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0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usprofile.ru/codes/8010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788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2016-06-24T10:54:00Z</dcterms:created>
  <dcterms:modified xsi:type="dcterms:W3CDTF">2016-06-27T05:48:00Z</dcterms:modified>
</cp:coreProperties>
</file>