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9D" w:rsidRPr="00014E9D" w:rsidRDefault="00014E9D" w:rsidP="00014E9D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014E9D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Общая информация об организации</w:t>
      </w:r>
    </w:p>
    <w:p w:rsidR="00014E9D" w:rsidRPr="00014E9D" w:rsidRDefault="00014E9D" w:rsidP="00014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4"/>
        <w:gridCol w:w="6511"/>
      </w:tblGrid>
      <w:tr w:rsidR="00014E9D" w:rsidRPr="00014E9D" w:rsidTr="00014E9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Полное наименование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МУНИЦИПАЛЬНОЕ БЮДЖЕТНОЕ ОБРАЗОВАТЕЛЬНОЕ УЧРЕЖДЕНИЕ ДЛЯ ДЕТЕЙ, НУЖДАЮЩИХСЯ В ПСИХОЛОГО-ПЕДАГОГИЧЕСКОЙ И МЕДИКО-СОЦИАЛЬНОЙ ПОМОЩИ ЦЕНТР ПСИХОЛОГО-МЕДИКО- СОЦИАЛЬНОГО СОПРОВОЖДЕНИЯ</w:t>
            </w:r>
          </w:p>
        </w:tc>
      </w:tr>
      <w:tr w:rsidR="00014E9D" w:rsidRPr="00014E9D" w:rsidTr="00014E9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Регион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 Карелия</w:t>
            </w:r>
          </w:p>
        </w:tc>
      </w:tr>
      <w:tr w:rsidR="00014E9D" w:rsidRPr="00014E9D" w:rsidTr="00014E9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Адрес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sz w:val="26"/>
                <w:szCs w:val="26"/>
              </w:rPr>
              <w:t>186660, РЕСПУБЛИКА КАРЕЛИЯ, ПОСЕЛОК ГОРОДСКОГО ТИПА ЛОУХИ, УЛИЦА ЖЕЛЕЗНОДОРОЖНАЯ, 1</w:t>
            </w:r>
          </w:p>
        </w:tc>
      </w:tr>
      <w:tr w:rsidR="00014E9D" w:rsidRPr="00014E9D" w:rsidTr="00014E9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ДИРЕКТОР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sz w:val="26"/>
                <w:szCs w:val="26"/>
              </w:rPr>
              <w:t>ГАСИНЕЦ ОЛЬГА ВИТАЛЬЕВНА</w:t>
            </w:r>
          </w:p>
        </w:tc>
      </w:tr>
      <w:tr w:rsidR="00014E9D" w:rsidRPr="00014E9D" w:rsidTr="00014E9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</w:p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Телефон</w:t>
            </w:r>
            <w:r w:rsidRPr="00014E9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br/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88143951808</w:t>
            </w:r>
            <w:r w:rsidRPr="00014E9D">
              <w:rPr>
                <w:rFonts w:ascii="Arial" w:eastAsia="Times New Roman" w:hAnsi="Arial" w:cs="Arial"/>
                <w:vanish/>
                <w:sz w:val="16"/>
                <w:szCs w:val="16"/>
              </w:rPr>
              <w:t>Начало формы</w:t>
            </w:r>
          </w:p>
          <w:p w:rsidR="00014E9D" w:rsidRPr="00014E9D" w:rsidRDefault="00014E9D" w:rsidP="00014E9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014E9D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</w:tbl>
    <w:p w:rsidR="00014E9D" w:rsidRPr="00014E9D" w:rsidRDefault="00014E9D" w:rsidP="00014E9D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bookmarkStart w:id="0" w:name="Виды-деятельности"/>
      <w:bookmarkEnd w:id="0"/>
      <w:r w:rsidRPr="00014E9D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Виды деятельности</w:t>
      </w:r>
    </w:p>
    <w:p w:rsidR="00014E9D" w:rsidRPr="00014E9D" w:rsidRDefault="00014E9D" w:rsidP="00014E9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014E9D">
        <w:rPr>
          <w:rFonts w:ascii="Arial" w:eastAsia="Times New Roman" w:hAnsi="Arial" w:cs="Arial"/>
          <w:color w:val="222222"/>
          <w:sz w:val="23"/>
          <w:szCs w:val="23"/>
        </w:rPr>
        <w:t>МБОУ ЦЕНТР ПМСС осуществляет следующие виды деятельности (в соответствии с кодами ОКВЭД, указанными при регистрации):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2"/>
        <w:gridCol w:w="6543"/>
      </w:tblGrid>
      <w:tr w:rsidR="00014E9D" w:rsidRPr="00014E9D" w:rsidTr="00014E9D">
        <w:tc>
          <w:tcPr>
            <w:tcW w:w="9570" w:type="dxa"/>
            <w:gridSpan w:val="2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Основной вид деятельности</w:t>
            </w:r>
          </w:p>
        </w:tc>
      </w:tr>
      <w:tr w:rsidR="00014E9D" w:rsidRPr="00014E9D" w:rsidTr="00014E9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80.10.3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014E9D" w:rsidRPr="00014E9D" w:rsidRDefault="00F86CD9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" w:history="1">
              <w:r w:rsidR="00014E9D" w:rsidRPr="00014E9D">
                <w:rPr>
                  <w:rFonts w:ascii="Times New Roman" w:eastAsia="Times New Roman" w:hAnsi="Times New Roman" w:cs="Times New Roman"/>
                  <w:color w:val="222222"/>
                  <w:sz w:val="26"/>
                </w:rPr>
                <w:t>Дополнительное образование детей</w:t>
              </w:r>
            </w:hyperlink>
          </w:p>
        </w:tc>
      </w:tr>
      <w:tr w:rsidR="00014E9D" w:rsidRPr="00014E9D" w:rsidTr="00014E9D">
        <w:tc>
          <w:tcPr>
            <w:tcW w:w="9570" w:type="dxa"/>
            <w:gridSpan w:val="2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Дополнительные виды деятельности</w:t>
            </w:r>
          </w:p>
        </w:tc>
      </w:tr>
      <w:tr w:rsidR="00014E9D" w:rsidRPr="00014E9D" w:rsidTr="00014E9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80.10.1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014E9D" w:rsidRPr="00014E9D" w:rsidRDefault="00F86CD9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" w:history="1">
              <w:r w:rsidR="00014E9D" w:rsidRPr="00014E9D">
                <w:rPr>
                  <w:rFonts w:ascii="Times New Roman" w:eastAsia="Times New Roman" w:hAnsi="Times New Roman" w:cs="Times New Roman"/>
                  <w:color w:val="222222"/>
                  <w:sz w:val="26"/>
                </w:rPr>
                <w:t>Дошкольное образование (предшествующее начальному общему образованию)</w:t>
              </w:r>
            </w:hyperlink>
          </w:p>
        </w:tc>
      </w:tr>
      <w:tr w:rsidR="00014E9D" w:rsidRPr="00014E9D" w:rsidTr="00014E9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80.10.2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014E9D" w:rsidRPr="00014E9D" w:rsidRDefault="00F86CD9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="00014E9D" w:rsidRPr="00014E9D">
                <w:rPr>
                  <w:rFonts w:ascii="Times New Roman" w:eastAsia="Times New Roman" w:hAnsi="Times New Roman" w:cs="Times New Roman"/>
                  <w:color w:val="222222"/>
                  <w:sz w:val="26"/>
                </w:rPr>
                <w:t>Начальное общее образование</w:t>
              </w:r>
            </w:hyperlink>
          </w:p>
        </w:tc>
      </w:tr>
      <w:tr w:rsidR="00014E9D" w:rsidRPr="00014E9D" w:rsidTr="00014E9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85.32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014E9D" w:rsidRPr="00014E9D" w:rsidRDefault="00F86CD9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" w:history="1">
              <w:r w:rsidR="00014E9D" w:rsidRPr="00014E9D">
                <w:rPr>
                  <w:rFonts w:ascii="Times New Roman" w:eastAsia="Times New Roman" w:hAnsi="Times New Roman" w:cs="Times New Roman"/>
                  <w:color w:val="222222"/>
                  <w:sz w:val="26"/>
                </w:rPr>
                <w:t>Предоставление социальных услуг без обеспечения проживания</w:t>
              </w:r>
            </w:hyperlink>
          </w:p>
        </w:tc>
      </w:tr>
    </w:tbl>
    <w:p w:rsidR="00014E9D" w:rsidRPr="00014E9D" w:rsidRDefault="00014E9D" w:rsidP="00014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Реквизиты"/>
      <w:bookmarkEnd w:id="1"/>
    </w:p>
    <w:p w:rsidR="00014E9D" w:rsidRPr="00014E9D" w:rsidRDefault="00014E9D" w:rsidP="00014E9D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014E9D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Реквизиты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9"/>
        <w:gridCol w:w="6506"/>
      </w:tblGrid>
      <w:tr w:rsidR="00014E9D" w:rsidRPr="00014E9D" w:rsidTr="00014E9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ОГРН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sz w:val="26"/>
                <w:szCs w:val="26"/>
              </w:rPr>
              <w:t>1021001089141</w:t>
            </w:r>
          </w:p>
        </w:tc>
      </w:tr>
      <w:tr w:rsidR="00014E9D" w:rsidRPr="00014E9D" w:rsidTr="00014E9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ИНН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sz w:val="26"/>
                <w:szCs w:val="26"/>
              </w:rPr>
              <w:t>1018003075</w:t>
            </w:r>
          </w:p>
        </w:tc>
      </w:tr>
      <w:tr w:rsidR="00014E9D" w:rsidRPr="00014E9D" w:rsidTr="00014E9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КПП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sz w:val="26"/>
                <w:szCs w:val="26"/>
              </w:rPr>
              <w:t>101801001</w:t>
            </w:r>
          </w:p>
        </w:tc>
      </w:tr>
      <w:tr w:rsidR="00014E9D" w:rsidRPr="00014E9D" w:rsidTr="00014E9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Код ОКПО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sz w:val="26"/>
                <w:szCs w:val="26"/>
              </w:rPr>
              <w:t>57746087</w:t>
            </w:r>
          </w:p>
        </w:tc>
      </w:tr>
      <w:tr w:rsidR="00014E9D" w:rsidRPr="00014E9D" w:rsidTr="00014E9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lastRenderedPageBreak/>
              <w:t>Код ОКАТО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sz w:val="26"/>
                <w:szCs w:val="26"/>
              </w:rPr>
              <w:t>86221551000</w:t>
            </w:r>
          </w:p>
        </w:tc>
      </w:tr>
      <w:tr w:rsidR="00014E9D" w:rsidRPr="00014E9D" w:rsidTr="00014E9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собственности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014E9D" w:rsidRPr="00014E9D" w:rsidTr="00014E9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организации по классификации ОКОГУ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организации</w:t>
            </w:r>
          </w:p>
        </w:tc>
      </w:tr>
      <w:tr w:rsidR="00014E9D" w:rsidRPr="00014E9D" w:rsidTr="00014E9D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Регистратор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014E9D" w:rsidRPr="00014E9D" w:rsidRDefault="00014E9D" w:rsidP="0001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E9D">
              <w:rPr>
                <w:rFonts w:ascii="Times New Roman" w:eastAsia="Times New Roman" w:hAnsi="Times New Roman" w:cs="Times New Roman"/>
                <w:sz w:val="26"/>
                <w:szCs w:val="26"/>
              </w:rPr>
              <w:t>ИНСПЕКЦИЯ ФЕДЕРАЛЬНОЙ НАЛОГОВОЙ СЛУЖБЫ ПО Г.ПЕТРОЗАВОДСКУ</w:t>
            </w:r>
          </w:p>
        </w:tc>
      </w:tr>
    </w:tbl>
    <w:p w:rsidR="00F86CD9" w:rsidRDefault="00F86CD9"/>
    <w:sectPr w:rsidR="00F86CD9" w:rsidSect="00F86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14E9D"/>
    <w:rsid w:val="00014E9D"/>
    <w:rsid w:val="00EE5DFB"/>
    <w:rsid w:val="00F8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D9"/>
  </w:style>
  <w:style w:type="paragraph" w:styleId="2">
    <w:name w:val="heading 2"/>
    <w:basedOn w:val="a"/>
    <w:link w:val="20"/>
    <w:uiPriority w:val="9"/>
    <w:qFormat/>
    <w:rsid w:val="00014E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E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4E9D"/>
  </w:style>
  <w:style w:type="character" w:customStyle="1" w:styleId="20">
    <w:name w:val="Заголовок 2 Знак"/>
    <w:basedOn w:val="a0"/>
    <w:link w:val="2"/>
    <w:uiPriority w:val="9"/>
    <w:rsid w:val="00014E9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014E9D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14E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14E9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14E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014E9D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usprofile.ru/codes/853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profile.ru/codes/801020" TargetMode="External"/><Relationship Id="rId5" Type="http://schemas.openxmlformats.org/officeDocument/2006/relationships/hyperlink" Target="http://www.rusprofile.ru/codes/801010" TargetMode="External"/><Relationship Id="rId4" Type="http://schemas.openxmlformats.org/officeDocument/2006/relationships/hyperlink" Target="http://www.rusprofile.ru/codes/80103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2016-06-24T10:43:00Z</dcterms:created>
  <dcterms:modified xsi:type="dcterms:W3CDTF">2016-06-27T05:50:00Z</dcterms:modified>
</cp:coreProperties>
</file>