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714" w:rsidRPr="002C0714" w:rsidRDefault="002C0714" w:rsidP="002C0714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r w:rsidRPr="002C0714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Общая информация об организации</w:t>
      </w:r>
    </w:p>
    <w:p w:rsidR="002C0714" w:rsidRPr="002C0714" w:rsidRDefault="002C0714" w:rsidP="002C0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38"/>
        <w:gridCol w:w="6517"/>
      </w:tblGrid>
      <w:tr w:rsidR="002C0714" w:rsidRPr="002C0714" w:rsidTr="002C0714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C0714" w:rsidRPr="002C0714" w:rsidRDefault="002C0714" w:rsidP="002C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2C071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Полное наименование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2C0714" w:rsidRPr="002C0714" w:rsidRDefault="002C0714" w:rsidP="002C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6"/>
              </w:rPr>
              <w:t>МУНИЦИПАЛЬНОЕ БЮДЖЕТНОЕ ОБЩЕОБРАЗОВАТЕЛЬНОЕ УЧРЕЖДЕНИЕ ПЯОЗЕРСКАЯ СРЕДНЯЯ ОБЩЕОБРАЗОВАТЕЛЬНАЯ ШКОЛА</w:t>
            </w:r>
          </w:p>
        </w:tc>
      </w:tr>
      <w:tr w:rsidR="002C0714" w:rsidRPr="002C0714" w:rsidTr="002C0714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C0714" w:rsidRPr="002C0714" w:rsidRDefault="002C0714" w:rsidP="002C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2C071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Регион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2C0714" w:rsidRPr="002C0714" w:rsidRDefault="002C0714" w:rsidP="002C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714">
              <w:rPr>
                <w:rFonts w:ascii="Times New Roman" w:eastAsia="Times New Roman" w:hAnsi="Times New Roman" w:cs="Times New Roman"/>
                <w:sz w:val="26"/>
                <w:szCs w:val="26"/>
              </w:rPr>
              <w:t>Республика Карелия</w:t>
            </w:r>
          </w:p>
        </w:tc>
      </w:tr>
      <w:tr w:rsidR="002C0714" w:rsidRPr="002C0714" w:rsidTr="002C0714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C0714" w:rsidRPr="002C0714" w:rsidRDefault="002C0714" w:rsidP="002C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2C071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Адрес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2C0714" w:rsidRPr="002C0714" w:rsidRDefault="002C0714" w:rsidP="002C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714">
              <w:rPr>
                <w:rFonts w:ascii="Times New Roman" w:eastAsia="Times New Roman" w:hAnsi="Times New Roman" w:cs="Times New Roman"/>
                <w:sz w:val="26"/>
                <w:szCs w:val="26"/>
              </w:rPr>
              <w:t>186667, РЕСПУБЛИКА КАРЕЛИЯ, РАЙОН ЛОУХСКИЙ, ПОСЕЛОК ГОРОДСКОГО ТИПА ПЯОЗЕРСКИЙ, УЛИЦА ДРУЖБЫ, 24</w:t>
            </w:r>
          </w:p>
        </w:tc>
      </w:tr>
      <w:tr w:rsidR="002C0714" w:rsidRPr="002C0714" w:rsidTr="002C0714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C0714" w:rsidRPr="002C0714" w:rsidRDefault="002C0714" w:rsidP="002C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2C071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ДИРЕКТОР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2C0714" w:rsidRPr="002C0714" w:rsidRDefault="002C0714" w:rsidP="002C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714">
              <w:rPr>
                <w:rFonts w:ascii="Times New Roman" w:eastAsia="Times New Roman" w:hAnsi="Times New Roman" w:cs="Times New Roman"/>
                <w:sz w:val="26"/>
                <w:szCs w:val="26"/>
              </w:rPr>
              <w:t>ШИЛЬНИКОВА ИРИНА ВАСИЛЬЕВНА</w:t>
            </w:r>
          </w:p>
        </w:tc>
      </w:tr>
      <w:tr w:rsidR="002C0714" w:rsidRPr="002C0714" w:rsidTr="002C0714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C0714" w:rsidRDefault="002C0714" w:rsidP="002C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</w:p>
          <w:p w:rsidR="002C0714" w:rsidRDefault="002C0714" w:rsidP="002C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2C071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Телефон</w:t>
            </w:r>
          </w:p>
          <w:p w:rsidR="002C0714" w:rsidRPr="002C0714" w:rsidRDefault="002C0714" w:rsidP="002C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2C071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br/>
              <w:t>Официальный сайт</w:t>
            </w:r>
            <w:r w:rsidRPr="002C071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br/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vAlign w:val="center"/>
            <w:hideMark/>
          </w:tcPr>
          <w:p w:rsidR="002C0714" w:rsidRDefault="002C0714" w:rsidP="002C07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>88143938234</w:t>
            </w:r>
          </w:p>
          <w:p w:rsidR="002C0714" w:rsidRDefault="002C0714" w:rsidP="002C07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</w:pPr>
          </w:p>
          <w:p w:rsidR="002C0714" w:rsidRPr="002C0714" w:rsidRDefault="002C0714" w:rsidP="002C0714">
            <w:pPr>
              <w:spacing w:after="0" w:line="240" w:lineRule="auto"/>
              <w:rPr>
                <w:rFonts w:ascii="Arial" w:eastAsia="Times New Roman" w:hAnsi="Arial" w:cs="Arial"/>
                <w:vanish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r w:rsidRPr="002C0714">
              <w:rPr>
                <w:rFonts w:ascii="Arial" w:eastAsia="Times New Roman" w:hAnsi="Arial" w:cs="Arial"/>
                <w:vanish/>
                <w:sz w:val="16"/>
                <w:szCs w:val="16"/>
              </w:rPr>
              <w:t>Конец фhttp://www.pyaozerschool.edusite.ru/</w:t>
            </w:r>
            <w:r w:rsidRPr="002C0714">
              <w:rPr>
                <w:rFonts w:ascii="Arial" w:eastAsia="Times New Roman" w:hAnsi="Arial" w:cs="Arial"/>
                <w:sz w:val="16"/>
                <w:szCs w:val="16"/>
              </w:rPr>
              <w:t>http://www.pyaozerschool.edusite.ru/</w:t>
            </w:r>
            <w:r w:rsidRPr="002C0714">
              <w:rPr>
                <w:rFonts w:ascii="Arial" w:eastAsia="Times New Roman" w:hAnsi="Arial" w:cs="Arial"/>
                <w:vanish/>
                <w:sz w:val="16"/>
                <w:szCs w:val="16"/>
              </w:rPr>
              <w:t>ормы</w:t>
            </w:r>
          </w:p>
        </w:tc>
      </w:tr>
    </w:tbl>
    <w:p w:rsidR="002C0714" w:rsidRPr="002C0714" w:rsidRDefault="002C0714" w:rsidP="002C0714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bookmarkStart w:id="0" w:name="Виды-деятельности"/>
      <w:bookmarkEnd w:id="0"/>
      <w:r w:rsidRPr="002C0714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Виды деятельности</w:t>
      </w:r>
    </w:p>
    <w:p w:rsidR="002C0714" w:rsidRPr="002C0714" w:rsidRDefault="002C0714" w:rsidP="002C0714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22222"/>
          <w:sz w:val="23"/>
          <w:szCs w:val="23"/>
        </w:rPr>
      </w:pPr>
      <w:r w:rsidRPr="002C0714">
        <w:rPr>
          <w:rFonts w:ascii="Arial" w:eastAsia="Times New Roman" w:hAnsi="Arial" w:cs="Arial"/>
          <w:color w:val="222222"/>
          <w:sz w:val="23"/>
          <w:szCs w:val="23"/>
        </w:rPr>
        <w:t>МБОУ ПЯОЗЕРСКАЯ СОШ осуществляет следующие виды деятельности (в соответствии с кодами ОКВЭД, указанными при регистрации):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15"/>
        <w:gridCol w:w="6540"/>
      </w:tblGrid>
      <w:tr w:rsidR="002C0714" w:rsidRPr="002C0714" w:rsidTr="002C0714">
        <w:tc>
          <w:tcPr>
            <w:tcW w:w="9570" w:type="dxa"/>
            <w:gridSpan w:val="2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C0714" w:rsidRPr="002C0714" w:rsidRDefault="002C0714" w:rsidP="002C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2C071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Основной вид деятельности</w:t>
            </w:r>
          </w:p>
        </w:tc>
      </w:tr>
      <w:tr w:rsidR="002C0714" w:rsidRPr="002C0714" w:rsidTr="002C0714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C0714" w:rsidRPr="002C0714" w:rsidRDefault="002C0714" w:rsidP="002C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2C071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80.21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2C0714" w:rsidRPr="002C0714" w:rsidRDefault="009F70EE" w:rsidP="002C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hyperlink r:id="rId4" w:history="1">
              <w:r w:rsidR="002C0714" w:rsidRPr="002C0714">
                <w:rPr>
                  <w:rFonts w:ascii="Times New Roman" w:eastAsia="Times New Roman" w:hAnsi="Times New Roman" w:cs="Times New Roman"/>
                  <w:color w:val="222222"/>
                  <w:sz w:val="26"/>
                </w:rPr>
                <w:t>Основное общее и среднее (полное) общее образование</w:t>
              </w:r>
            </w:hyperlink>
          </w:p>
        </w:tc>
      </w:tr>
    </w:tbl>
    <w:p w:rsidR="002C0714" w:rsidRPr="002C0714" w:rsidRDefault="002C0714" w:rsidP="002C071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1" w:name="Реквизиты"/>
      <w:bookmarkEnd w:id="1"/>
    </w:p>
    <w:p w:rsidR="002C0714" w:rsidRPr="002C0714" w:rsidRDefault="002C0714" w:rsidP="002C0714">
      <w:pPr>
        <w:shd w:val="clear" w:color="auto" w:fill="FFFFFF"/>
        <w:spacing w:before="375" w:after="150" w:line="240" w:lineRule="auto"/>
        <w:outlineLvl w:val="1"/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</w:pPr>
      <w:r w:rsidRPr="002C0714">
        <w:rPr>
          <w:rFonts w:ascii="Helvetica" w:eastAsia="Times New Roman" w:hAnsi="Helvetica" w:cs="Helvetica"/>
          <w:b/>
          <w:bCs/>
          <w:color w:val="447711"/>
          <w:spacing w:val="-15"/>
          <w:sz w:val="38"/>
          <w:szCs w:val="38"/>
        </w:rPr>
        <w:t>Реквизиты организации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849"/>
        <w:gridCol w:w="6506"/>
      </w:tblGrid>
      <w:tr w:rsidR="002C0714" w:rsidRPr="002C0714" w:rsidTr="002C0714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C0714" w:rsidRPr="002C0714" w:rsidRDefault="002C0714" w:rsidP="002C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2C071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ОГРН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2C0714" w:rsidRPr="002C0714" w:rsidRDefault="002C0714" w:rsidP="002C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714">
              <w:rPr>
                <w:rFonts w:ascii="Times New Roman" w:eastAsia="Times New Roman" w:hAnsi="Times New Roman" w:cs="Times New Roman"/>
                <w:sz w:val="26"/>
                <w:szCs w:val="26"/>
              </w:rPr>
              <w:t>1021001088470</w:t>
            </w:r>
          </w:p>
        </w:tc>
      </w:tr>
      <w:tr w:rsidR="002C0714" w:rsidRPr="002C0714" w:rsidTr="002C0714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C0714" w:rsidRPr="002C0714" w:rsidRDefault="002C0714" w:rsidP="002C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2C071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ИНН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2C0714" w:rsidRPr="002C0714" w:rsidRDefault="002C0714" w:rsidP="002C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714">
              <w:rPr>
                <w:rFonts w:ascii="Times New Roman" w:eastAsia="Times New Roman" w:hAnsi="Times New Roman" w:cs="Times New Roman"/>
                <w:sz w:val="26"/>
                <w:szCs w:val="26"/>
              </w:rPr>
              <w:t>1018002610</w:t>
            </w:r>
          </w:p>
        </w:tc>
      </w:tr>
      <w:tr w:rsidR="002C0714" w:rsidRPr="002C0714" w:rsidTr="002C0714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C0714" w:rsidRPr="002C0714" w:rsidRDefault="002C0714" w:rsidP="002C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2C071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КПП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2C0714" w:rsidRPr="002C0714" w:rsidRDefault="002C0714" w:rsidP="002C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714">
              <w:rPr>
                <w:rFonts w:ascii="Times New Roman" w:eastAsia="Times New Roman" w:hAnsi="Times New Roman" w:cs="Times New Roman"/>
                <w:sz w:val="26"/>
                <w:szCs w:val="26"/>
              </w:rPr>
              <w:t>101801001</w:t>
            </w:r>
          </w:p>
        </w:tc>
      </w:tr>
      <w:tr w:rsidR="002C0714" w:rsidRPr="002C0714" w:rsidTr="002C0714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C0714" w:rsidRPr="002C0714" w:rsidRDefault="002C0714" w:rsidP="002C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2C071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Код ОКПО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2C0714" w:rsidRPr="002C0714" w:rsidRDefault="002C0714" w:rsidP="002C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714">
              <w:rPr>
                <w:rFonts w:ascii="Times New Roman" w:eastAsia="Times New Roman" w:hAnsi="Times New Roman" w:cs="Times New Roman"/>
                <w:sz w:val="26"/>
                <w:szCs w:val="26"/>
              </w:rPr>
              <w:t>53207356</w:t>
            </w:r>
          </w:p>
        </w:tc>
      </w:tr>
      <w:tr w:rsidR="002C0714" w:rsidRPr="002C0714" w:rsidTr="002C0714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C0714" w:rsidRPr="002C0714" w:rsidRDefault="002C0714" w:rsidP="002C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2C071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Код ОКАТО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2C0714" w:rsidRPr="002C0714" w:rsidRDefault="002C0714" w:rsidP="002C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714">
              <w:rPr>
                <w:rFonts w:ascii="Times New Roman" w:eastAsia="Times New Roman" w:hAnsi="Times New Roman" w:cs="Times New Roman"/>
                <w:sz w:val="26"/>
                <w:szCs w:val="26"/>
              </w:rPr>
              <w:t>86221562000</w:t>
            </w:r>
          </w:p>
        </w:tc>
      </w:tr>
      <w:tr w:rsidR="002C0714" w:rsidRPr="002C0714" w:rsidTr="002C0714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C0714" w:rsidRPr="002C0714" w:rsidRDefault="002C0714" w:rsidP="002C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2C071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собственности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2C0714" w:rsidRPr="002C0714" w:rsidRDefault="002C0714" w:rsidP="002C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71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Муниципальная собственность</w:t>
            </w:r>
          </w:p>
        </w:tc>
      </w:tr>
      <w:tr w:rsidR="002C0714" w:rsidRPr="002C0714" w:rsidTr="002C0714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C0714" w:rsidRPr="002C0714" w:rsidRDefault="002C0714" w:rsidP="002C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2C071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Вид организации по классификации ОКОГУ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2C0714" w:rsidRPr="002C0714" w:rsidRDefault="002C0714" w:rsidP="002C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714">
              <w:rPr>
                <w:rFonts w:ascii="Times New Roman" w:eastAsia="Times New Roman" w:hAnsi="Times New Roman" w:cs="Times New Roman"/>
                <w:sz w:val="26"/>
                <w:szCs w:val="26"/>
              </w:rPr>
              <w:t>Муниципальные организации</w:t>
            </w:r>
          </w:p>
        </w:tc>
      </w:tr>
      <w:tr w:rsidR="002C0714" w:rsidRPr="002C0714" w:rsidTr="002C0714">
        <w:tc>
          <w:tcPr>
            <w:tcW w:w="2880" w:type="dxa"/>
            <w:tcMar>
              <w:top w:w="0" w:type="dxa"/>
              <w:left w:w="0" w:type="dxa"/>
              <w:bottom w:w="150" w:type="dxa"/>
              <w:right w:w="0" w:type="dxa"/>
            </w:tcMar>
            <w:hideMark/>
          </w:tcPr>
          <w:p w:rsidR="002C0714" w:rsidRPr="002C0714" w:rsidRDefault="002C0714" w:rsidP="002C07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</w:pPr>
            <w:r w:rsidRPr="002C0714">
              <w:rPr>
                <w:rFonts w:ascii="Times New Roman" w:eastAsia="Times New Roman" w:hAnsi="Times New Roman" w:cs="Times New Roman"/>
                <w:color w:val="0066CC"/>
                <w:sz w:val="26"/>
                <w:szCs w:val="26"/>
              </w:rPr>
              <w:t>Регистратор</w:t>
            </w:r>
          </w:p>
        </w:tc>
        <w:tc>
          <w:tcPr>
            <w:tcW w:w="6615" w:type="dxa"/>
            <w:tcMar>
              <w:top w:w="0" w:type="dxa"/>
              <w:left w:w="75" w:type="dxa"/>
              <w:bottom w:w="150" w:type="dxa"/>
              <w:right w:w="0" w:type="dxa"/>
            </w:tcMar>
            <w:hideMark/>
          </w:tcPr>
          <w:p w:rsidR="002C0714" w:rsidRPr="002C0714" w:rsidRDefault="002C0714" w:rsidP="002C071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C0714">
              <w:rPr>
                <w:rFonts w:ascii="Times New Roman" w:eastAsia="Times New Roman" w:hAnsi="Times New Roman" w:cs="Times New Roman"/>
                <w:sz w:val="26"/>
                <w:szCs w:val="26"/>
              </w:rPr>
              <w:t>ИНСПЕКЦИЯ ФЕДЕРАЛЬНОЙ НАЛОГОВОЙ СЛУЖБЫ ПО Г.ПЕТРОЗАВОДСКУ</w:t>
            </w:r>
          </w:p>
        </w:tc>
      </w:tr>
    </w:tbl>
    <w:p w:rsidR="009F70EE" w:rsidRDefault="009F70EE"/>
    <w:sectPr w:rsidR="009F70EE" w:rsidSect="009F70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2C0714"/>
    <w:rsid w:val="002C0714"/>
    <w:rsid w:val="00577177"/>
    <w:rsid w:val="009F70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70EE"/>
  </w:style>
  <w:style w:type="paragraph" w:styleId="2">
    <w:name w:val="heading 2"/>
    <w:basedOn w:val="a"/>
    <w:link w:val="20"/>
    <w:uiPriority w:val="9"/>
    <w:qFormat/>
    <w:rsid w:val="002C071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0714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3">
    <w:name w:val="Strong"/>
    <w:basedOn w:val="a0"/>
    <w:uiPriority w:val="22"/>
    <w:qFormat/>
    <w:rsid w:val="002C0714"/>
    <w:rPr>
      <w:b/>
      <w:bCs/>
    </w:rPr>
  </w:style>
  <w:style w:type="character" w:customStyle="1" w:styleId="apple-converted-space">
    <w:name w:val="apple-converted-space"/>
    <w:basedOn w:val="a0"/>
    <w:rsid w:val="002C071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2C071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2C0714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unhideWhenUsed/>
    <w:rsid w:val="002C071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rsid w:val="002C0714"/>
    <w:rPr>
      <w:rFonts w:ascii="Arial" w:eastAsia="Times New Roman" w:hAnsi="Arial" w:cs="Arial"/>
      <w:vanish/>
      <w:sz w:val="16"/>
      <w:szCs w:val="16"/>
    </w:rPr>
  </w:style>
  <w:style w:type="paragraph" w:styleId="a4">
    <w:name w:val="Normal (Web)"/>
    <w:basedOn w:val="a"/>
    <w:uiPriority w:val="99"/>
    <w:semiHidden/>
    <w:unhideWhenUsed/>
    <w:rsid w:val="002C0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2C071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usprofile.ru/codes/802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153</Words>
  <Characters>876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2016-06-24T11:40:00Z</dcterms:created>
  <dcterms:modified xsi:type="dcterms:W3CDTF">2016-06-27T05:49:00Z</dcterms:modified>
</cp:coreProperties>
</file>