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46" w:rsidRDefault="00E50F46" w:rsidP="00E50F46">
      <w:pPr>
        <w:jc w:val="center"/>
      </w:pPr>
      <w:r>
        <w:object w:dxaOrig="636" w:dyaOrig="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42.75pt" o:ole="" fillcolor="window">
            <v:imagedata r:id="rId7" o:title=""/>
          </v:shape>
          <o:OLEObject Type="Embed" ProgID="PBrush" ShapeID="_x0000_i1025" DrawAspect="Content" ObjectID="_1459603577" r:id="rId8"/>
        </w:object>
      </w:r>
    </w:p>
    <w:p w:rsidR="00E50F46" w:rsidRPr="005D2A4A" w:rsidRDefault="00E50F46" w:rsidP="00E50F46">
      <w:pPr>
        <w:jc w:val="center"/>
        <w:rPr>
          <w:sz w:val="28"/>
          <w:szCs w:val="28"/>
        </w:rPr>
      </w:pPr>
      <w:r w:rsidRPr="005D2A4A">
        <w:rPr>
          <w:sz w:val="28"/>
          <w:szCs w:val="28"/>
        </w:rPr>
        <w:t xml:space="preserve">Республика Карелия </w:t>
      </w:r>
    </w:p>
    <w:p w:rsidR="00E50F46" w:rsidRPr="005D2A4A" w:rsidRDefault="00E50F46" w:rsidP="00E50F46">
      <w:pPr>
        <w:jc w:val="center"/>
        <w:rPr>
          <w:sz w:val="28"/>
          <w:szCs w:val="28"/>
        </w:rPr>
      </w:pPr>
      <w:r w:rsidRPr="005D2A4A">
        <w:rPr>
          <w:sz w:val="28"/>
          <w:szCs w:val="28"/>
        </w:rPr>
        <w:t>Лоухский муниципальный район</w:t>
      </w:r>
    </w:p>
    <w:p w:rsidR="00E50F46" w:rsidRPr="005D2A4A" w:rsidRDefault="00E50F46" w:rsidP="00E50F46">
      <w:pPr>
        <w:jc w:val="center"/>
        <w:rPr>
          <w:sz w:val="28"/>
          <w:szCs w:val="28"/>
        </w:rPr>
      </w:pPr>
      <w:r w:rsidRPr="005D2A4A">
        <w:rPr>
          <w:sz w:val="28"/>
          <w:szCs w:val="28"/>
        </w:rPr>
        <w:t xml:space="preserve">Администрация Малиновараккского сельского поселения </w:t>
      </w:r>
    </w:p>
    <w:p w:rsidR="00E50F46" w:rsidRPr="005D2A4A" w:rsidRDefault="00E50F46" w:rsidP="00E50F46">
      <w:pPr>
        <w:jc w:val="center"/>
        <w:rPr>
          <w:sz w:val="28"/>
          <w:szCs w:val="28"/>
        </w:rPr>
      </w:pPr>
    </w:p>
    <w:p w:rsidR="00E50F46" w:rsidRPr="005D74B5" w:rsidRDefault="00E50F46" w:rsidP="00E50F46">
      <w:pPr>
        <w:jc w:val="center"/>
        <w:rPr>
          <w:sz w:val="28"/>
          <w:szCs w:val="28"/>
        </w:rPr>
      </w:pPr>
      <w:r>
        <w:rPr>
          <w:sz w:val="28"/>
          <w:szCs w:val="28"/>
        </w:rPr>
        <w:t xml:space="preserve">ПОСТАНОВЛЕНИЕ № </w:t>
      </w:r>
      <w:r w:rsidR="00A6252F">
        <w:rPr>
          <w:sz w:val="28"/>
          <w:szCs w:val="28"/>
        </w:rPr>
        <w:t>21</w:t>
      </w:r>
    </w:p>
    <w:p w:rsidR="00E50F46" w:rsidRPr="005D74B5" w:rsidRDefault="00E50F46" w:rsidP="00E50F46">
      <w:pPr>
        <w:jc w:val="center"/>
        <w:rPr>
          <w:sz w:val="28"/>
          <w:szCs w:val="28"/>
        </w:rPr>
      </w:pPr>
    </w:p>
    <w:p w:rsidR="00E50F46" w:rsidRDefault="00A6252F" w:rsidP="00E50F46">
      <w:pPr>
        <w:jc w:val="center"/>
      </w:pPr>
      <w:r>
        <w:t>От 26 августа</w:t>
      </w:r>
      <w:r w:rsidR="00E50F46">
        <w:t xml:space="preserve"> 2013</w:t>
      </w:r>
      <w:r w:rsidR="00E50F46" w:rsidRPr="00E87C75">
        <w:t xml:space="preserve"> г</w:t>
      </w:r>
      <w:r w:rsidR="00E50F46">
        <w:t>ода.</w:t>
      </w:r>
    </w:p>
    <w:p w:rsidR="00E50F46" w:rsidRDefault="00E50F46" w:rsidP="00E50F46"/>
    <w:p w:rsidR="00E50F46" w:rsidRDefault="00E50F46" w:rsidP="00E50F46"/>
    <w:p w:rsidR="00E50F46" w:rsidRDefault="00E50F46" w:rsidP="00E50F46">
      <w:pPr>
        <w:rPr>
          <w:sz w:val="18"/>
          <w:szCs w:val="18"/>
        </w:rPr>
      </w:pPr>
    </w:p>
    <w:p w:rsidR="00E50F46" w:rsidRDefault="00E50F46" w:rsidP="00E50F46">
      <w:pPr>
        <w:jc w:val="both"/>
        <w:rPr>
          <w:sz w:val="26"/>
          <w:szCs w:val="26"/>
        </w:rPr>
      </w:pPr>
      <w:r>
        <w:rPr>
          <w:sz w:val="26"/>
          <w:szCs w:val="26"/>
        </w:rPr>
        <w:t xml:space="preserve">Об утверждении административного регламента </w:t>
      </w:r>
    </w:p>
    <w:p w:rsidR="00941536" w:rsidRDefault="00E50F46" w:rsidP="00941536">
      <w:pPr>
        <w:jc w:val="both"/>
        <w:rPr>
          <w:sz w:val="26"/>
          <w:szCs w:val="26"/>
        </w:rPr>
      </w:pPr>
      <w:r>
        <w:rPr>
          <w:sz w:val="26"/>
          <w:szCs w:val="26"/>
        </w:rPr>
        <w:t xml:space="preserve">Администрации </w:t>
      </w:r>
      <w:r w:rsidR="00941536">
        <w:rPr>
          <w:sz w:val="26"/>
          <w:szCs w:val="26"/>
        </w:rPr>
        <w:t>Малиновараккского сельского</w:t>
      </w:r>
    </w:p>
    <w:p w:rsidR="00E50F46" w:rsidRDefault="00941536" w:rsidP="00941536">
      <w:pPr>
        <w:jc w:val="both"/>
        <w:rPr>
          <w:sz w:val="26"/>
          <w:szCs w:val="26"/>
        </w:rPr>
      </w:pPr>
      <w:r>
        <w:rPr>
          <w:sz w:val="26"/>
          <w:szCs w:val="26"/>
        </w:rPr>
        <w:t>поселения</w:t>
      </w:r>
      <w:r w:rsidR="00E50F46">
        <w:rPr>
          <w:sz w:val="26"/>
          <w:szCs w:val="26"/>
        </w:rPr>
        <w:t xml:space="preserve"> по исполнению муниципальной функции</w:t>
      </w:r>
    </w:p>
    <w:p w:rsidR="00E50F46" w:rsidRDefault="00E50F46" w:rsidP="00E50F46">
      <w:pPr>
        <w:jc w:val="both"/>
        <w:rPr>
          <w:sz w:val="26"/>
          <w:szCs w:val="26"/>
        </w:rPr>
      </w:pPr>
      <w:r>
        <w:rPr>
          <w:sz w:val="26"/>
          <w:szCs w:val="26"/>
        </w:rPr>
        <w:t>по муниципальному земельному контролю</w:t>
      </w:r>
    </w:p>
    <w:p w:rsidR="00E50F46" w:rsidRDefault="00E50F46" w:rsidP="00E50F46">
      <w:pPr>
        <w:jc w:val="both"/>
        <w:rPr>
          <w:sz w:val="26"/>
          <w:szCs w:val="26"/>
        </w:rPr>
      </w:pPr>
    </w:p>
    <w:p w:rsidR="00E50F46" w:rsidRDefault="00E50F46" w:rsidP="00E50F46">
      <w:pPr>
        <w:jc w:val="both"/>
        <w:rPr>
          <w:sz w:val="26"/>
          <w:szCs w:val="26"/>
        </w:rPr>
      </w:pPr>
    </w:p>
    <w:p w:rsidR="0004252A" w:rsidRDefault="00E50F46" w:rsidP="00AD0F1D">
      <w:pPr>
        <w:ind w:firstLine="709"/>
        <w:jc w:val="both"/>
        <w:rPr>
          <w:sz w:val="26"/>
          <w:szCs w:val="26"/>
        </w:rPr>
      </w:pPr>
      <w:r>
        <w:rPr>
          <w:sz w:val="26"/>
          <w:szCs w:val="26"/>
        </w:rPr>
        <w:t xml:space="preserve">В соответствии с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w:t>
      </w:r>
      <w:r w:rsidR="00941536">
        <w:rPr>
          <w:sz w:val="26"/>
          <w:szCs w:val="26"/>
        </w:rPr>
        <w:t>муниципального образования «Малиновараккское сельское поселение»</w:t>
      </w:r>
      <w:r>
        <w:rPr>
          <w:sz w:val="26"/>
          <w:szCs w:val="26"/>
        </w:rPr>
        <w:t xml:space="preserve">, Положением </w:t>
      </w:r>
      <w:r w:rsidR="0004252A">
        <w:rPr>
          <w:sz w:val="26"/>
          <w:szCs w:val="26"/>
        </w:rPr>
        <w:t>«О муниципальном земельном контроле» утвержденным</w:t>
      </w:r>
      <w:r>
        <w:rPr>
          <w:sz w:val="26"/>
          <w:szCs w:val="26"/>
        </w:rPr>
        <w:t xml:space="preserve"> Решением </w:t>
      </w:r>
      <w:r w:rsidR="0004252A">
        <w:rPr>
          <w:sz w:val="26"/>
          <w:szCs w:val="26"/>
        </w:rPr>
        <w:t>Совета Малиновараккского сельского поселения от 18.07.2007 г. № 63</w:t>
      </w:r>
      <w:r>
        <w:rPr>
          <w:sz w:val="26"/>
          <w:szCs w:val="26"/>
        </w:rPr>
        <w:t xml:space="preserve">, </w:t>
      </w:r>
    </w:p>
    <w:p w:rsidR="0004252A" w:rsidRDefault="0004252A" w:rsidP="0004252A">
      <w:pPr>
        <w:jc w:val="center"/>
        <w:rPr>
          <w:sz w:val="26"/>
          <w:szCs w:val="26"/>
        </w:rPr>
      </w:pPr>
    </w:p>
    <w:p w:rsidR="00E50F46" w:rsidRDefault="00E50F46" w:rsidP="0004252A">
      <w:pPr>
        <w:jc w:val="center"/>
        <w:rPr>
          <w:sz w:val="26"/>
          <w:szCs w:val="26"/>
        </w:rPr>
      </w:pPr>
      <w:r>
        <w:rPr>
          <w:sz w:val="26"/>
          <w:szCs w:val="26"/>
        </w:rPr>
        <w:t xml:space="preserve">Администрация </w:t>
      </w:r>
      <w:r w:rsidR="0004252A">
        <w:rPr>
          <w:sz w:val="26"/>
          <w:szCs w:val="26"/>
        </w:rPr>
        <w:t>Малиновараккского сельского поселения</w:t>
      </w:r>
    </w:p>
    <w:p w:rsidR="00E50F46" w:rsidRDefault="00E50F46" w:rsidP="0004252A">
      <w:pPr>
        <w:jc w:val="center"/>
        <w:rPr>
          <w:sz w:val="26"/>
          <w:szCs w:val="26"/>
        </w:rPr>
      </w:pPr>
      <w:r>
        <w:rPr>
          <w:sz w:val="26"/>
          <w:szCs w:val="26"/>
        </w:rPr>
        <w:t>ПОСТАНОВЛЯЕТ:</w:t>
      </w:r>
    </w:p>
    <w:p w:rsidR="0004252A" w:rsidRDefault="0004252A" w:rsidP="0004252A">
      <w:pPr>
        <w:jc w:val="center"/>
        <w:rPr>
          <w:sz w:val="26"/>
          <w:szCs w:val="26"/>
        </w:rPr>
      </w:pPr>
    </w:p>
    <w:p w:rsidR="00E50F46" w:rsidRDefault="00E50F46" w:rsidP="00E50F46">
      <w:pPr>
        <w:ind w:firstLine="708"/>
        <w:jc w:val="both"/>
        <w:rPr>
          <w:sz w:val="26"/>
          <w:szCs w:val="26"/>
        </w:rPr>
      </w:pPr>
      <w:r>
        <w:rPr>
          <w:sz w:val="26"/>
          <w:szCs w:val="26"/>
        </w:rPr>
        <w:t xml:space="preserve">1. Утвердить административный регламент Администрации </w:t>
      </w:r>
      <w:r w:rsidR="0004252A">
        <w:rPr>
          <w:sz w:val="26"/>
          <w:szCs w:val="26"/>
        </w:rPr>
        <w:t>Малиновараккского сельского поселения</w:t>
      </w:r>
      <w:r>
        <w:rPr>
          <w:sz w:val="26"/>
          <w:szCs w:val="26"/>
        </w:rPr>
        <w:t xml:space="preserve"> по исполнению муниципальной функции по муниципальному земельному контролю (прилагается).</w:t>
      </w:r>
    </w:p>
    <w:p w:rsidR="00E50F46" w:rsidRDefault="00E50F46" w:rsidP="00E50F46">
      <w:pPr>
        <w:ind w:firstLine="708"/>
        <w:jc w:val="both"/>
        <w:rPr>
          <w:sz w:val="26"/>
          <w:szCs w:val="26"/>
        </w:rPr>
      </w:pPr>
      <w:r>
        <w:rPr>
          <w:sz w:val="26"/>
          <w:szCs w:val="26"/>
        </w:rPr>
        <w:t xml:space="preserve">2. </w:t>
      </w:r>
      <w:r w:rsidR="0004252A">
        <w:rPr>
          <w:sz w:val="26"/>
          <w:szCs w:val="26"/>
        </w:rPr>
        <w:t>Администрации Малиновараккского сельского поселения</w:t>
      </w:r>
      <w:r>
        <w:rPr>
          <w:sz w:val="26"/>
          <w:szCs w:val="26"/>
        </w:rPr>
        <w:t xml:space="preserve"> опубликовать данное постановление в источнике официального опубликования муниципальных правовых актов.</w:t>
      </w:r>
    </w:p>
    <w:p w:rsidR="00E50F46" w:rsidRDefault="00E50F46" w:rsidP="00E50F46">
      <w:pPr>
        <w:ind w:firstLine="708"/>
        <w:jc w:val="both"/>
        <w:rPr>
          <w:sz w:val="26"/>
          <w:szCs w:val="26"/>
        </w:rPr>
      </w:pPr>
      <w:r>
        <w:rPr>
          <w:sz w:val="26"/>
          <w:szCs w:val="26"/>
        </w:rPr>
        <w:t xml:space="preserve">3. Контроль за исполнением данного постановления </w:t>
      </w:r>
      <w:r w:rsidR="0004252A">
        <w:rPr>
          <w:sz w:val="26"/>
          <w:szCs w:val="26"/>
        </w:rPr>
        <w:t>оставляю за собой</w:t>
      </w:r>
      <w:r>
        <w:rPr>
          <w:sz w:val="26"/>
          <w:szCs w:val="26"/>
        </w:rPr>
        <w:t>.</w:t>
      </w:r>
    </w:p>
    <w:p w:rsidR="00E50F46" w:rsidRDefault="00E50F46" w:rsidP="00E50F46">
      <w:pPr>
        <w:jc w:val="both"/>
        <w:rPr>
          <w:sz w:val="26"/>
          <w:szCs w:val="26"/>
        </w:rPr>
      </w:pPr>
    </w:p>
    <w:p w:rsidR="00E50F46" w:rsidRDefault="00E50F46" w:rsidP="00E50F46">
      <w:pPr>
        <w:ind w:firstLine="720"/>
        <w:jc w:val="both"/>
        <w:rPr>
          <w:sz w:val="26"/>
          <w:szCs w:val="26"/>
        </w:rPr>
      </w:pPr>
    </w:p>
    <w:p w:rsidR="0004252A" w:rsidRDefault="0004252A" w:rsidP="00E50F46">
      <w:pPr>
        <w:ind w:firstLine="720"/>
        <w:jc w:val="both"/>
        <w:rPr>
          <w:sz w:val="26"/>
          <w:szCs w:val="26"/>
        </w:rPr>
      </w:pPr>
    </w:p>
    <w:p w:rsidR="0004252A" w:rsidRDefault="0004252A" w:rsidP="00E50F46">
      <w:pPr>
        <w:ind w:firstLine="720"/>
        <w:jc w:val="both"/>
        <w:rPr>
          <w:sz w:val="26"/>
          <w:szCs w:val="26"/>
        </w:rPr>
      </w:pPr>
    </w:p>
    <w:p w:rsidR="00E50F46" w:rsidRDefault="0004252A" w:rsidP="00E50F46">
      <w:pPr>
        <w:jc w:val="both"/>
        <w:rPr>
          <w:sz w:val="26"/>
          <w:szCs w:val="26"/>
        </w:rPr>
      </w:pPr>
      <w:r>
        <w:rPr>
          <w:sz w:val="26"/>
          <w:szCs w:val="26"/>
        </w:rPr>
        <w:t xml:space="preserve">Глава </w:t>
      </w:r>
    </w:p>
    <w:p w:rsidR="0004252A" w:rsidRDefault="0004252A" w:rsidP="00E50F46">
      <w:pPr>
        <w:jc w:val="both"/>
        <w:rPr>
          <w:sz w:val="26"/>
          <w:szCs w:val="26"/>
        </w:rPr>
      </w:pPr>
      <w:r>
        <w:rPr>
          <w:sz w:val="26"/>
          <w:szCs w:val="26"/>
        </w:rPr>
        <w:t>Малиновараккского сельского поселения</w:t>
      </w:r>
      <w:r>
        <w:rPr>
          <w:sz w:val="26"/>
          <w:szCs w:val="26"/>
        </w:rPr>
        <w:tab/>
      </w:r>
      <w:r>
        <w:rPr>
          <w:sz w:val="26"/>
          <w:szCs w:val="26"/>
        </w:rPr>
        <w:tab/>
      </w:r>
      <w:r>
        <w:rPr>
          <w:sz w:val="26"/>
          <w:szCs w:val="26"/>
        </w:rPr>
        <w:tab/>
      </w:r>
      <w:r>
        <w:rPr>
          <w:sz w:val="26"/>
          <w:szCs w:val="26"/>
        </w:rPr>
        <w:tab/>
      </w:r>
      <w:r>
        <w:rPr>
          <w:sz w:val="26"/>
          <w:szCs w:val="26"/>
        </w:rPr>
        <w:tab/>
        <w:t>С.О. Липаев</w:t>
      </w:r>
    </w:p>
    <w:p w:rsidR="00E50F46" w:rsidRDefault="00E50F46" w:rsidP="00E50F46">
      <w:pPr>
        <w:jc w:val="both"/>
        <w:rPr>
          <w:sz w:val="26"/>
          <w:szCs w:val="26"/>
        </w:rPr>
      </w:pPr>
    </w:p>
    <w:p w:rsidR="00E50F46" w:rsidRDefault="00E50F46" w:rsidP="00E50F46">
      <w:pPr>
        <w:jc w:val="both"/>
        <w:rPr>
          <w:sz w:val="26"/>
          <w:szCs w:val="26"/>
        </w:rPr>
      </w:pPr>
      <w:r>
        <w:rPr>
          <w:sz w:val="26"/>
          <w:szCs w:val="26"/>
        </w:rPr>
        <w:t xml:space="preserve">                                 </w:t>
      </w:r>
    </w:p>
    <w:p w:rsidR="0004252A" w:rsidRDefault="0004252A" w:rsidP="00E50F46">
      <w:pPr>
        <w:ind w:left="4956"/>
        <w:rPr>
          <w:sz w:val="26"/>
          <w:szCs w:val="26"/>
        </w:rPr>
      </w:pPr>
    </w:p>
    <w:p w:rsidR="0004252A" w:rsidRDefault="0004252A" w:rsidP="00E50F46">
      <w:pPr>
        <w:ind w:left="4956"/>
        <w:rPr>
          <w:sz w:val="26"/>
          <w:szCs w:val="26"/>
        </w:rPr>
      </w:pPr>
    </w:p>
    <w:p w:rsidR="0004252A" w:rsidRDefault="0004252A" w:rsidP="00E50F46">
      <w:pPr>
        <w:ind w:left="4956"/>
        <w:rPr>
          <w:sz w:val="26"/>
          <w:szCs w:val="26"/>
        </w:rPr>
      </w:pPr>
    </w:p>
    <w:p w:rsidR="0004252A" w:rsidRDefault="0004252A" w:rsidP="00E50F46">
      <w:pPr>
        <w:ind w:left="4956"/>
        <w:rPr>
          <w:sz w:val="26"/>
          <w:szCs w:val="26"/>
        </w:rPr>
      </w:pPr>
    </w:p>
    <w:p w:rsidR="00E50F46" w:rsidRPr="009F02D1" w:rsidRDefault="00E50F46" w:rsidP="00E50F46">
      <w:pPr>
        <w:ind w:left="4956"/>
        <w:rPr>
          <w:caps/>
          <w:sz w:val="28"/>
          <w:szCs w:val="28"/>
        </w:rPr>
      </w:pPr>
      <w:r w:rsidRPr="009F02D1">
        <w:rPr>
          <w:caps/>
          <w:sz w:val="28"/>
          <w:szCs w:val="28"/>
        </w:rPr>
        <w:lastRenderedPageBreak/>
        <w:t>Утверждено</w:t>
      </w:r>
    </w:p>
    <w:p w:rsidR="00E50F46" w:rsidRPr="009F02D1" w:rsidRDefault="001B7475" w:rsidP="00E50F46">
      <w:pPr>
        <w:ind w:left="4956"/>
        <w:rPr>
          <w:sz w:val="28"/>
          <w:szCs w:val="28"/>
        </w:rPr>
      </w:pPr>
      <w:r w:rsidRPr="009F02D1">
        <w:rPr>
          <w:sz w:val="28"/>
          <w:szCs w:val="28"/>
        </w:rPr>
        <w:t>П</w:t>
      </w:r>
      <w:r w:rsidR="00E50F46" w:rsidRPr="009F02D1">
        <w:rPr>
          <w:sz w:val="28"/>
          <w:szCs w:val="28"/>
        </w:rPr>
        <w:t>остановлением Администрации</w:t>
      </w:r>
    </w:p>
    <w:p w:rsidR="00E50F46" w:rsidRPr="009F02D1" w:rsidRDefault="0004252A" w:rsidP="00E50F46">
      <w:pPr>
        <w:ind w:left="4956"/>
        <w:rPr>
          <w:sz w:val="28"/>
          <w:szCs w:val="28"/>
        </w:rPr>
      </w:pPr>
      <w:r w:rsidRPr="009F02D1">
        <w:rPr>
          <w:sz w:val="28"/>
          <w:szCs w:val="28"/>
        </w:rPr>
        <w:t>Малиновараккского сельского поселения</w:t>
      </w:r>
    </w:p>
    <w:p w:rsidR="00E50F46" w:rsidRPr="009F02D1" w:rsidRDefault="0004252A" w:rsidP="00E50F46">
      <w:pPr>
        <w:spacing w:after="240"/>
        <w:ind w:left="4956"/>
        <w:rPr>
          <w:sz w:val="28"/>
          <w:szCs w:val="28"/>
          <w:u w:val="single"/>
        </w:rPr>
      </w:pPr>
      <w:r w:rsidRPr="009F02D1">
        <w:rPr>
          <w:sz w:val="28"/>
          <w:szCs w:val="28"/>
        </w:rPr>
        <w:t>о</w:t>
      </w:r>
      <w:r w:rsidR="00E50F46" w:rsidRPr="009F02D1">
        <w:rPr>
          <w:sz w:val="28"/>
          <w:szCs w:val="28"/>
        </w:rPr>
        <w:t>т</w:t>
      </w:r>
      <w:r w:rsidRPr="009F02D1">
        <w:rPr>
          <w:sz w:val="28"/>
          <w:szCs w:val="28"/>
        </w:rPr>
        <w:t xml:space="preserve"> </w:t>
      </w:r>
      <w:r w:rsidR="00A6252F" w:rsidRPr="009F02D1">
        <w:rPr>
          <w:sz w:val="28"/>
          <w:szCs w:val="28"/>
        </w:rPr>
        <w:t>26 августа 2013 года</w:t>
      </w:r>
      <w:r w:rsidRPr="009F02D1">
        <w:rPr>
          <w:sz w:val="28"/>
          <w:szCs w:val="28"/>
        </w:rPr>
        <w:t xml:space="preserve"> </w:t>
      </w:r>
      <w:r w:rsidR="00E50F46" w:rsidRPr="009F02D1">
        <w:rPr>
          <w:sz w:val="28"/>
          <w:szCs w:val="28"/>
        </w:rPr>
        <w:t xml:space="preserve"> №</w:t>
      </w:r>
      <w:r w:rsidRPr="009F02D1">
        <w:rPr>
          <w:sz w:val="28"/>
          <w:szCs w:val="28"/>
        </w:rPr>
        <w:t xml:space="preserve"> </w:t>
      </w:r>
      <w:r w:rsidR="00A6252F" w:rsidRPr="009F02D1">
        <w:rPr>
          <w:sz w:val="28"/>
          <w:szCs w:val="28"/>
          <w:u w:val="single"/>
        </w:rPr>
        <w:t>21</w:t>
      </w:r>
    </w:p>
    <w:p w:rsidR="00E50F46" w:rsidRPr="009F02D1" w:rsidRDefault="00E50F46" w:rsidP="00E50F46">
      <w:pPr>
        <w:spacing w:after="240"/>
        <w:ind w:left="4248" w:firstLine="708"/>
        <w:rPr>
          <w:sz w:val="28"/>
          <w:szCs w:val="28"/>
        </w:rPr>
      </w:pPr>
    </w:p>
    <w:p w:rsidR="00E50F46" w:rsidRPr="009F02D1" w:rsidRDefault="00E50F46" w:rsidP="009F02D1">
      <w:pPr>
        <w:pStyle w:val="2"/>
        <w:keepNext w:val="0"/>
        <w:numPr>
          <w:ilvl w:val="1"/>
          <w:numId w:val="1"/>
        </w:numPr>
        <w:ind w:left="0" w:firstLine="0"/>
        <w:rPr>
          <w:spacing w:val="0"/>
          <w:sz w:val="28"/>
          <w:szCs w:val="28"/>
        </w:rPr>
      </w:pPr>
      <w:r w:rsidRPr="009F02D1">
        <w:rPr>
          <w:spacing w:val="0"/>
          <w:sz w:val="28"/>
          <w:szCs w:val="28"/>
        </w:rPr>
        <w:t>Административный регламент</w:t>
      </w:r>
    </w:p>
    <w:p w:rsidR="00E50F46" w:rsidRPr="009F02D1" w:rsidRDefault="00E50F46" w:rsidP="009F02D1">
      <w:pPr>
        <w:pStyle w:val="2"/>
        <w:keepNext w:val="0"/>
        <w:numPr>
          <w:ilvl w:val="1"/>
          <w:numId w:val="1"/>
        </w:numPr>
        <w:ind w:left="0" w:firstLine="0"/>
        <w:rPr>
          <w:spacing w:val="0"/>
          <w:sz w:val="28"/>
          <w:szCs w:val="28"/>
        </w:rPr>
      </w:pPr>
      <w:r w:rsidRPr="009F02D1">
        <w:rPr>
          <w:spacing w:val="0"/>
          <w:sz w:val="28"/>
          <w:szCs w:val="28"/>
        </w:rPr>
        <w:t xml:space="preserve">Администрации </w:t>
      </w:r>
      <w:r w:rsidR="0004252A" w:rsidRPr="009F02D1">
        <w:rPr>
          <w:spacing w:val="0"/>
          <w:sz w:val="28"/>
          <w:szCs w:val="28"/>
        </w:rPr>
        <w:t>Малиновараккского сельского поселения</w:t>
      </w:r>
      <w:r w:rsidRPr="009F02D1">
        <w:rPr>
          <w:spacing w:val="0"/>
          <w:sz w:val="28"/>
          <w:szCs w:val="28"/>
        </w:rPr>
        <w:t xml:space="preserve"> по исполнению муниципальной функции по муниципальному земельному контролю</w:t>
      </w:r>
    </w:p>
    <w:p w:rsidR="00E50F46" w:rsidRPr="009F02D1" w:rsidRDefault="00E50F46" w:rsidP="009F02D1">
      <w:pPr>
        <w:pStyle w:val="a5"/>
        <w:spacing w:after="0"/>
        <w:jc w:val="center"/>
      </w:pPr>
    </w:p>
    <w:p w:rsidR="00E50F46" w:rsidRDefault="00E50F46" w:rsidP="009F02D1">
      <w:pPr>
        <w:pStyle w:val="c"/>
        <w:spacing w:before="0" w:after="0"/>
        <w:jc w:val="center"/>
        <w:rPr>
          <w:b/>
          <w:sz w:val="28"/>
          <w:szCs w:val="28"/>
        </w:rPr>
      </w:pPr>
      <w:r w:rsidRPr="009F02D1">
        <w:rPr>
          <w:b/>
          <w:sz w:val="28"/>
          <w:szCs w:val="28"/>
        </w:rPr>
        <w:t>Общие положения</w:t>
      </w:r>
    </w:p>
    <w:p w:rsidR="009F02D1" w:rsidRPr="009F02D1" w:rsidRDefault="009F02D1" w:rsidP="009F02D1">
      <w:pPr>
        <w:pStyle w:val="c"/>
        <w:spacing w:before="0" w:after="0"/>
        <w:jc w:val="center"/>
        <w:rPr>
          <w:b/>
          <w:sz w:val="28"/>
          <w:szCs w:val="28"/>
        </w:rPr>
      </w:pPr>
    </w:p>
    <w:p w:rsidR="00AE0DA4" w:rsidRDefault="00AE0DA4" w:rsidP="00AE0DA4">
      <w:pPr>
        <w:pStyle w:val="2"/>
        <w:keepNext w:val="0"/>
        <w:numPr>
          <w:ilvl w:val="1"/>
          <w:numId w:val="1"/>
        </w:numPr>
        <w:ind w:left="0" w:firstLine="709"/>
        <w:jc w:val="both"/>
        <w:rPr>
          <w:b w:val="0"/>
          <w:sz w:val="28"/>
          <w:szCs w:val="28"/>
        </w:rPr>
      </w:pPr>
    </w:p>
    <w:p w:rsidR="00F13B5E" w:rsidRPr="009F02D1" w:rsidRDefault="00AE0DA4" w:rsidP="009F02D1">
      <w:pPr>
        <w:pStyle w:val="2"/>
        <w:keepNext w:val="0"/>
        <w:numPr>
          <w:ilvl w:val="0"/>
          <w:numId w:val="0"/>
        </w:numPr>
        <w:ind w:firstLine="709"/>
        <w:jc w:val="both"/>
        <w:rPr>
          <w:b w:val="0"/>
          <w:spacing w:val="0"/>
          <w:sz w:val="28"/>
          <w:szCs w:val="28"/>
        </w:rPr>
      </w:pPr>
      <w:r w:rsidRPr="009F02D1">
        <w:rPr>
          <w:b w:val="0"/>
          <w:spacing w:val="0"/>
          <w:sz w:val="28"/>
          <w:szCs w:val="28"/>
        </w:rPr>
        <w:t>1</w:t>
      </w:r>
      <w:r w:rsidR="00E50F46" w:rsidRPr="009F02D1">
        <w:rPr>
          <w:b w:val="0"/>
          <w:spacing w:val="0"/>
          <w:sz w:val="28"/>
          <w:szCs w:val="28"/>
        </w:rPr>
        <w:t>.</w:t>
      </w:r>
      <w:r w:rsidR="00A6252F" w:rsidRPr="009F02D1">
        <w:rPr>
          <w:b w:val="0"/>
          <w:spacing w:val="0"/>
          <w:sz w:val="28"/>
          <w:szCs w:val="28"/>
        </w:rPr>
        <w:t xml:space="preserve"> </w:t>
      </w:r>
      <w:r w:rsidR="00E50F46" w:rsidRPr="009F02D1">
        <w:rPr>
          <w:b w:val="0"/>
          <w:spacing w:val="0"/>
          <w:sz w:val="28"/>
          <w:szCs w:val="28"/>
        </w:rPr>
        <w:t xml:space="preserve">Административный регламент Администрации </w:t>
      </w:r>
      <w:r w:rsidRPr="009F02D1">
        <w:rPr>
          <w:b w:val="0"/>
          <w:spacing w:val="0"/>
          <w:sz w:val="28"/>
          <w:szCs w:val="28"/>
        </w:rPr>
        <w:t>Малиновараккского сельского поселения</w:t>
      </w:r>
      <w:r w:rsidR="00E50F46" w:rsidRPr="009F02D1">
        <w:rPr>
          <w:b w:val="0"/>
          <w:spacing w:val="0"/>
          <w:sz w:val="28"/>
          <w:szCs w:val="28"/>
        </w:rPr>
        <w:t xml:space="preserve"> по исполнению муниципальной функции по муниципальному земельному контролю (далее - Административный регламент), разработан в целях повышения качества и эффективности проверок, проводимых Администрацией </w:t>
      </w:r>
      <w:r w:rsidRPr="009F02D1">
        <w:rPr>
          <w:b w:val="0"/>
          <w:spacing w:val="0"/>
          <w:sz w:val="28"/>
          <w:szCs w:val="28"/>
        </w:rPr>
        <w:t xml:space="preserve">Малиновараккского сельского поселения </w:t>
      </w:r>
      <w:r w:rsidR="00E50F46" w:rsidRPr="009F02D1">
        <w:rPr>
          <w:b w:val="0"/>
          <w:spacing w:val="0"/>
          <w:sz w:val="28"/>
          <w:szCs w:val="28"/>
        </w:rPr>
        <w:t>по использованию и охране земель, защиты прав участников земельных правоотношений и определяет сроки и</w:t>
      </w:r>
      <w:r w:rsidRPr="009F02D1">
        <w:rPr>
          <w:b w:val="0"/>
          <w:spacing w:val="0"/>
          <w:sz w:val="28"/>
          <w:szCs w:val="28"/>
        </w:rPr>
        <w:t xml:space="preserve"> </w:t>
      </w:r>
      <w:r w:rsidR="00E50F46" w:rsidRPr="009F02D1">
        <w:rPr>
          <w:b w:val="0"/>
          <w:spacing w:val="0"/>
          <w:sz w:val="28"/>
          <w:szCs w:val="28"/>
        </w:rPr>
        <w:t>последовательность действий (административных процедур) при осуществлении полномочий по муниципальному земельному контролю (далее — му</w:t>
      </w:r>
      <w:r w:rsidR="00F13B5E" w:rsidRPr="009F02D1">
        <w:rPr>
          <w:b w:val="0"/>
          <w:spacing w:val="0"/>
          <w:sz w:val="28"/>
          <w:szCs w:val="28"/>
        </w:rPr>
        <w:t>ниципальный земельный контроль).</w:t>
      </w:r>
    </w:p>
    <w:p w:rsidR="00AD0F1D" w:rsidRPr="009F02D1" w:rsidRDefault="00AE0DA4" w:rsidP="009F02D1">
      <w:pPr>
        <w:pStyle w:val="2"/>
        <w:keepNext w:val="0"/>
        <w:numPr>
          <w:ilvl w:val="0"/>
          <w:numId w:val="0"/>
        </w:numPr>
        <w:ind w:firstLine="709"/>
        <w:jc w:val="both"/>
        <w:rPr>
          <w:b w:val="0"/>
          <w:bCs/>
          <w:spacing w:val="0"/>
          <w:sz w:val="28"/>
          <w:szCs w:val="28"/>
        </w:rPr>
      </w:pPr>
      <w:r w:rsidRPr="009F02D1">
        <w:rPr>
          <w:b w:val="0"/>
          <w:bCs/>
          <w:spacing w:val="0"/>
          <w:sz w:val="28"/>
          <w:szCs w:val="28"/>
        </w:rPr>
        <w:t>2</w:t>
      </w:r>
      <w:r w:rsidR="00E50F46" w:rsidRPr="009F02D1">
        <w:rPr>
          <w:b w:val="0"/>
          <w:bCs/>
          <w:spacing w:val="0"/>
          <w:sz w:val="28"/>
          <w:szCs w:val="28"/>
        </w:rPr>
        <w:t xml:space="preserve">. Исполнение муниципальной функции по муниципальному земельному контролю на территории </w:t>
      </w:r>
      <w:r w:rsidRPr="009F02D1">
        <w:rPr>
          <w:b w:val="0"/>
          <w:spacing w:val="0"/>
          <w:sz w:val="28"/>
          <w:szCs w:val="28"/>
        </w:rPr>
        <w:t>Малиновараккского сельского поселения</w:t>
      </w:r>
      <w:r w:rsidR="00E50F46" w:rsidRPr="009F02D1">
        <w:rPr>
          <w:b w:val="0"/>
          <w:bCs/>
          <w:spacing w:val="0"/>
          <w:sz w:val="28"/>
          <w:szCs w:val="28"/>
        </w:rPr>
        <w:t xml:space="preserve"> осуществляется в соответствии с:</w:t>
      </w:r>
    </w:p>
    <w:p w:rsidR="00E50F46" w:rsidRPr="009F02D1" w:rsidRDefault="00F13B5E" w:rsidP="00AD0F1D">
      <w:pPr>
        <w:pStyle w:val="2"/>
        <w:keepNext w:val="0"/>
        <w:numPr>
          <w:ilvl w:val="0"/>
          <w:numId w:val="0"/>
        </w:numPr>
        <w:ind w:firstLine="709"/>
        <w:jc w:val="both"/>
        <w:rPr>
          <w:b w:val="0"/>
          <w:bCs/>
          <w:spacing w:val="0"/>
          <w:sz w:val="28"/>
          <w:szCs w:val="28"/>
        </w:rPr>
      </w:pPr>
      <w:r w:rsidRPr="009F02D1">
        <w:rPr>
          <w:b w:val="0"/>
          <w:bCs/>
          <w:spacing w:val="0"/>
          <w:sz w:val="28"/>
          <w:szCs w:val="28"/>
        </w:rPr>
        <w:t>-</w:t>
      </w:r>
      <w:r w:rsidR="00E50F46" w:rsidRPr="009F02D1">
        <w:rPr>
          <w:b w:val="0"/>
          <w:bCs/>
          <w:spacing w:val="0"/>
          <w:sz w:val="28"/>
          <w:szCs w:val="28"/>
        </w:rPr>
        <w:t xml:space="preserve"> Конституцией Российской Федерации;</w:t>
      </w:r>
    </w:p>
    <w:p w:rsidR="00E50F46" w:rsidRDefault="00F13B5E" w:rsidP="00AD0F1D">
      <w:pPr>
        <w:pStyle w:val="a4"/>
        <w:spacing w:before="0" w:after="0"/>
        <w:ind w:firstLine="709"/>
        <w:jc w:val="both"/>
        <w:rPr>
          <w:sz w:val="28"/>
          <w:szCs w:val="28"/>
        </w:rPr>
      </w:pPr>
      <w:r>
        <w:rPr>
          <w:sz w:val="28"/>
          <w:szCs w:val="28"/>
        </w:rPr>
        <w:t>-</w:t>
      </w:r>
      <w:r w:rsidR="00E50F46">
        <w:rPr>
          <w:sz w:val="28"/>
          <w:szCs w:val="28"/>
        </w:rPr>
        <w:t xml:space="preserve"> Земельным кодексом Российской Федерации;</w:t>
      </w:r>
    </w:p>
    <w:p w:rsidR="00E50F46" w:rsidRDefault="00F13B5E" w:rsidP="00AD0F1D">
      <w:pPr>
        <w:pStyle w:val="a4"/>
        <w:spacing w:before="0" w:after="0"/>
        <w:ind w:firstLine="709"/>
        <w:jc w:val="both"/>
        <w:rPr>
          <w:sz w:val="28"/>
          <w:szCs w:val="28"/>
        </w:rPr>
      </w:pPr>
      <w:r>
        <w:rPr>
          <w:sz w:val="28"/>
          <w:szCs w:val="28"/>
        </w:rPr>
        <w:t>-</w:t>
      </w:r>
      <w:r w:rsidR="00A6252F">
        <w:rPr>
          <w:sz w:val="28"/>
          <w:szCs w:val="28"/>
        </w:rPr>
        <w:t xml:space="preserve"> </w:t>
      </w:r>
      <w:r w:rsidR="00E50F46">
        <w:rPr>
          <w:sz w:val="28"/>
          <w:szCs w:val="28"/>
        </w:rPr>
        <w:t>Кодексом Российской Федерации об административных правонарушениях (далее КоАП РФ);</w:t>
      </w:r>
    </w:p>
    <w:p w:rsidR="00E50F46" w:rsidRPr="00AD0F1D" w:rsidRDefault="00E50F46" w:rsidP="00AD0F1D">
      <w:pPr>
        <w:tabs>
          <w:tab w:val="num" w:pos="0"/>
        </w:tabs>
        <w:ind w:firstLine="709"/>
        <w:jc w:val="both"/>
        <w:rPr>
          <w:sz w:val="28"/>
          <w:szCs w:val="28"/>
        </w:rPr>
      </w:pPr>
      <w:r w:rsidRPr="00AD0F1D">
        <w:rPr>
          <w:sz w:val="28"/>
          <w:szCs w:val="28"/>
        </w:rPr>
        <w:t>- Гражданским кодексом Российской Федерации;</w:t>
      </w:r>
    </w:p>
    <w:p w:rsidR="00E50F46" w:rsidRDefault="00E50F46" w:rsidP="00AD0F1D">
      <w:pPr>
        <w:pStyle w:val="a4"/>
        <w:spacing w:before="0" w:after="0"/>
        <w:ind w:firstLine="709"/>
        <w:jc w:val="both"/>
        <w:rPr>
          <w:sz w:val="28"/>
          <w:szCs w:val="28"/>
        </w:rPr>
      </w:pPr>
      <w:r>
        <w:rPr>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0F46" w:rsidRPr="00AD0F1D" w:rsidRDefault="00E50F46" w:rsidP="00AD0F1D">
      <w:pPr>
        <w:ind w:firstLine="709"/>
        <w:jc w:val="both"/>
        <w:rPr>
          <w:sz w:val="28"/>
          <w:szCs w:val="28"/>
        </w:rPr>
      </w:pPr>
      <w:r w:rsidRPr="00AD0F1D">
        <w:rPr>
          <w:sz w:val="28"/>
          <w:szCs w:val="28"/>
        </w:rPr>
        <w:t>- Федеральным законом от 06.10.2003 № 131-ФЗ «Об общих принципах организации местного самоуправления в Российской Федерации»;</w:t>
      </w:r>
    </w:p>
    <w:p w:rsidR="00E50F46" w:rsidRPr="00AD0F1D" w:rsidRDefault="00E50F46" w:rsidP="00AD0F1D">
      <w:pPr>
        <w:ind w:firstLine="709"/>
        <w:jc w:val="both"/>
        <w:rPr>
          <w:sz w:val="28"/>
          <w:szCs w:val="28"/>
        </w:rPr>
      </w:pPr>
      <w:r w:rsidRPr="00AD0F1D">
        <w:rPr>
          <w:sz w:val="28"/>
          <w:szCs w:val="28"/>
        </w:rPr>
        <w:t xml:space="preserve">- Уставом </w:t>
      </w:r>
      <w:r w:rsidR="00AD0F1D" w:rsidRPr="00F13B5E">
        <w:rPr>
          <w:sz w:val="28"/>
          <w:szCs w:val="28"/>
        </w:rPr>
        <w:t>Малиновараккского сельского поселения</w:t>
      </w:r>
      <w:r w:rsidRPr="00AD0F1D">
        <w:rPr>
          <w:sz w:val="28"/>
          <w:szCs w:val="28"/>
        </w:rPr>
        <w:t>;</w:t>
      </w:r>
    </w:p>
    <w:p w:rsidR="00E50F46" w:rsidRDefault="00E50F46" w:rsidP="00AD0F1D">
      <w:pPr>
        <w:pStyle w:val="a4"/>
        <w:spacing w:before="0" w:after="0"/>
        <w:ind w:firstLine="709"/>
        <w:jc w:val="both"/>
        <w:rPr>
          <w:sz w:val="28"/>
          <w:szCs w:val="28"/>
        </w:rPr>
      </w:pPr>
      <w:r>
        <w:rPr>
          <w:sz w:val="28"/>
          <w:szCs w:val="28"/>
        </w:rPr>
        <w:t xml:space="preserve">- Положением </w:t>
      </w:r>
      <w:r w:rsidR="00AD0F1D">
        <w:rPr>
          <w:sz w:val="28"/>
          <w:szCs w:val="28"/>
        </w:rPr>
        <w:t>о муниципальном земельном контроле</w:t>
      </w:r>
      <w:r>
        <w:rPr>
          <w:sz w:val="28"/>
          <w:szCs w:val="28"/>
        </w:rPr>
        <w:t xml:space="preserve">, утвержденным Решением </w:t>
      </w:r>
      <w:r w:rsidR="00D603B6">
        <w:rPr>
          <w:sz w:val="28"/>
          <w:szCs w:val="28"/>
        </w:rPr>
        <w:t>Совета Малиновараккского сельского поселения от 18.07.2007</w:t>
      </w:r>
      <w:r w:rsidR="00A6252F">
        <w:rPr>
          <w:sz w:val="28"/>
          <w:szCs w:val="28"/>
        </w:rPr>
        <w:t xml:space="preserve"> № </w:t>
      </w:r>
      <w:r w:rsidR="00D603B6">
        <w:rPr>
          <w:sz w:val="28"/>
          <w:szCs w:val="28"/>
        </w:rPr>
        <w:t>63</w:t>
      </w:r>
      <w:r>
        <w:rPr>
          <w:sz w:val="28"/>
          <w:szCs w:val="28"/>
        </w:rPr>
        <w:t>.</w:t>
      </w:r>
    </w:p>
    <w:p w:rsidR="006B1E5D" w:rsidRDefault="00E50F46" w:rsidP="006B1E5D">
      <w:pPr>
        <w:pStyle w:val="a5"/>
        <w:spacing w:after="0"/>
        <w:ind w:firstLine="708"/>
        <w:jc w:val="both"/>
        <w:rPr>
          <w:sz w:val="28"/>
          <w:szCs w:val="28"/>
        </w:rPr>
      </w:pPr>
      <w:r>
        <w:rPr>
          <w:sz w:val="28"/>
          <w:szCs w:val="28"/>
        </w:rPr>
        <w:t xml:space="preserve">3. Муниципальная функция муниципального земельного контроля на территории </w:t>
      </w:r>
      <w:r w:rsidR="006B1E5D">
        <w:rPr>
          <w:sz w:val="28"/>
          <w:szCs w:val="28"/>
        </w:rPr>
        <w:t xml:space="preserve">Малиновараккского сельского поселения </w:t>
      </w:r>
      <w:r>
        <w:rPr>
          <w:sz w:val="28"/>
          <w:szCs w:val="28"/>
        </w:rPr>
        <w:t>(далее</w:t>
      </w:r>
      <w:r w:rsidR="00A6252F">
        <w:rPr>
          <w:sz w:val="28"/>
          <w:szCs w:val="28"/>
        </w:rPr>
        <w:t xml:space="preserve"> </w:t>
      </w:r>
      <w:r>
        <w:rPr>
          <w:sz w:val="28"/>
          <w:szCs w:val="28"/>
        </w:rPr>
        <w:t>-</w:t>
      </w:r>
      <w:r w:rsidR="00A6252F">
        <w:rPr>
          <w:sz w:val="28"/>
          <w:szCs w:val="28"/>
        </w:rPr>
        <w:t xml:space="preserve"> </w:t>
      </w:r>
      <w:r>
        <w:rPr>
          <w:sz w:val="28"/>
          <w:szCs w:val="28"/>
        </w:rPr>
        <w:t xml:space="preserve">муниципальная </w:t>
      </w:r>
      <w:r>
        <w:rPr>
          <w:sz w:val="28"/>
          <w:szCs w:val="28"/>
        </w:rPr>
        <w:lastRenderedPageBreak/>
        <w:t xml:space="preserve">функция) осуществляется уполномоченными должностными лицами Администрации </w:t>
      </w:r>
      <w:r w:rsidR="006B1E5D">
        <w:rPr>
          <w:sz w:val="28"/>
          <w:szCs w:val="28"/>
        </w:rPr>
        <w:t xml:space="preserve">Малиновараккского сельского поселения </w:t>
      </w:r>
      <w:r>
        <w:rPr>
          <w:sz w:val="28"/>
          <w:szCs w:val="28"/>
        </w:rPr>
        <w:t xml:space="preserve">(далее – уполномоченные должностные лица). </w:t>
      </w:r>
    </w:p>
    <w:p w:rsidR="00E50F46" w:rsidRDefault="00E50F46" w:rsidP="006B1E5D">
      <w:pPr>
        <w:pStyle w:val="a5"/>
        <w:spacing w:after="0"/>
        <w:ind w:firstLine="708"/>
        <w:jc w:val="both"/>
        <w:rPr>
          <w:sz w:val="28"/>
          <w:szCs w:val="28"/>
        </w:rPr>
      </w:pPr>
      <w:r>
        <w:rPr>
          <w:sz w:val="28"/>
          <w:szCs w:val="28"/>
        </w:rPr>
        <w:t xml:space="preserve">Уполномоченные должностные лица осуществляют муниципальный земельный контроль в случаях и порядке, установленных законодательством Российской Федерации, в том числе муниципальными правовыми актами в пределах полномочий Администрации </w:t>
      </w:r>
      <w:r w:rsidR="006B1E5D">
        <w:rPr>
          <w:sz w:val="28"/>
          <w:szCs w:val="28"/>
        </w:rPr>
        <w:t>Малиновараккского сельского поселения</w:t>
      </w:r>
      <w:r>
        <w:rPr>
          <w:sz w:val="28"/>
          <w:szCs w:val="28"/>
        </w:rPr>
        <w:t>.</w:t>
      </w:r>
    </w:p>
    <w:p w:rsidR="00A6252F" w:rsidRDefault="00E50F46" w:rsidP="00A6252F">
      <w:pPr>
        <w:pStyle w:val="a4"/>
        <w:spacing w:before="0" w:after="0"/>
        <w:ind w:firstLine="708"/>
        <w:jc w:val="both"/>
        <w:rPr>
          <w:sz w:val="28"/>
          <w:szCs w:val="28"/>
        </w:rPr>
      </w:pPr>
      <w:r>
        <w:rPr>
          <w:sz w:val="28"/>
          <w:szCs w:val="28"/>
        </w:rPr>
        <w:t xml:space="preserve">4. Муниципальный земельный контроль осуществляется в форме проверок, проводимых в соответствии с планами, утверждаемыми Администрацией </w:t>
      </w:r>
      <w:r w:rsidR="006B1E5D">
        <w:rPr>
          <w:sz w:val="28"/>
          <w:szCs w:val="28"/>
        </w:rPr>
        <w:t>Малиновараккского сельского поселения</w:t>
      </w:r>
      <w:r>
        <w:rPr>
          <w:sz w:val="28"/>
          <w:szCs w:val="28"/>
        </w:rPr>
        <w:t>, а также внеплановых проверок с соблюдением прав и законных интересов юридических лиц, индивидуальных предпринимателей и физических лиц.</w:t>
      </w:r>
    </w:p>
    <w:p w:rsidR="00A6252F" w:rsidRDefault="00E50F46" w:rsidP="00A6252F">
      <w:pPr>
        <w:pStyle w:val="a4"/>
        <w:spacing w:before="0" w:after="0"/>
        <w:ind w:firstLine="708"/>
        <w:jc w:val="both"/>
        <w:rPr>
          <w:sz w:val="28"/>
          <w:szCs w:val="28"/>
        </w:rPr>
      </w:pPr>
      <w:r>
        <w:rPr>
          <w:sz w:val="28"/>
          <w:szCs w:val="28"/>
        </w:rPr>
        <w:t>5. Задачей муниципального земельного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также индивидуальными предпринимателями, физическими лицами земельного законодательства, требований охраны и использования земель.</w:t>
      </w:r>
    </w:p>
    <w:p w:rsidR="00E50F46" w:rsidRDefault="00E50F46" w:rsidP="00A6252F">
      <w:pPr>
        <w:pStyle w:val="a4"/>
        <w:spacing w:before="0" w:after="0"/>
        <w:ind w:firstLine="708"/>
        <w:jc w:val="both"/>
        <w:rPr>
          <w:sz w:val="28"/>
          <w:szCs w:val="28"/>
        </w:rPr>
      </w:pPr>
      <w:r>
        <w:rPr>
          <w:sz w:val="28"/>
          <w:szCs w:val="28"/>
        </w:rPr>
        <w:t xml:space="preserve">6. При осуществлении муниципального земельного контроля уполномоченными должностными лицами </w:t>
      </w:r>
      <w:r w:rsidR="006B1E5D">
        <w:rPr>
          <w:sz w:val="28"/>
          <w:szCs w:val="28"/>
        </w:rPr>
        <w:t>могут использоваться</w:t>
      </w:r>
      <w:r>
        <w:rPr>
          <w:sz w:val="28"/>
          <w:szCs w:val="28"/>
        </w:rPr>
        <w:t xml:space="preserve"> сведения государственного кадастра недвижимости, государственного мониторинга земель, проводятся обмеры земельных участков, фотосъемка, иные действия, предусмотренные законодательством Российской Федерации.</w:t>
      </w:r>
    </w:p>
    <w:p w:rsidR="00E50F46" w:rsidRDefault="00E50F46" w:rsidP="00E50F46">
      <w:pPr>
        <w:pStyle w:val="a5"/>
        <w:spacing w:after="0"/>
        <w:ind w:firstLine="708"/>
        <w:jc w:val="both"/>
        <w:rPr>
          <w:sz w:val="28"/>
          <w:szCs w:val="28"/>
        </w:rPr>
      </w:pPr>
      <w:r>
        <w:rPr>
          <w:sz w:val="28"/>
          <w:szCs w:val="28"/>
        </w:rPr>
        <w:t>7. Уполномоченные должностные лица осуществляют муниципальный земельный контроль за соблюдением:</w:t>
      </w:r>
    </w:p>
    <w:p w:rsidR="00E50F46" w:rsidRDefault="00E50F46" w:rsidP="00E50F46">
      <w:pPr>
        <w:pStyle w:val="a5"/>
        <w:spacing w:after="0"/>
        <w:ind w:firstLine="708"/>
        <w:jc w:val="both"/>
        <w:rPr>
          <w:sz w:val="28"/>
          <w:szCs w:val="28"/>
        </w:rPr>
      </w:pPr>
      <w:r>
        <w:rPr>
          <w:sz w:val="28"/>
          <w:szCs w:val="28"/>
        </w:rPr>
        <w:t>1) выполнения требований земельного законодательства о недопущении самовольного занятия земельных участков, самовольного обмена земельных участков и использования земельных уч</w:t>
      </w:r>
      <w:r w:rsidR="00A6252F">
        <w:rPr>
          <w:sz w:val="28"/>
          <w:szCs w:val="28"/>
        </w:rPr>
        <w:t xml:space="preserve">астков без оформленных на них в </w:t>
      </w:r>
      <w:r>
        <w:rPr>
          <w:sz w:val="28"/>
          <w:szCs w:val="28"/>
        </w:rPr>
        <w:t>установленном порядке правоустанавливающих документов, а также без документов, разрешающих осуществление хозяйственной деятельности;</w:t>
      </w:r>
    </w:p>
    <w:p w:rsidR="00E50F46" w:rsidRDefault="00E50F46" w:rsidP="00E50F46">
      <w:pPr>
        <w:pStyle w:val="a5"/>
        <w:spacing w:after="0"/>
        <w:ind w:firstLine="708"/>
        <w:jc w:val="both"/>
        <w:rPr>
          <w:sz w:val="28"/>
          <w:szCs w:val="28"/>
        </w:rPr>
      </w:pPr>
      <w:r>
        <w:rPr>
          <w:sz w:val="28"/>
          <w:szCs w:val="28"/>
        </w:rPr>
        <w:t>2) порядка переуступки права пользования землей;</w:t>
      </w:r>
    </w:p>
    <w:p w:rsidR="00E50F46" w:rsidRDefault="00E50F46" w:rsidP="00E50F46">
      <w:pPr>
        <w:pStyle w:val="a5"/>
        <w:spacing w:after="0"/>
        <w:ind w:firstLine="708"/>
        <w:jc w:val="both"/>
        <w:rPr>
          <w:sz w:val="28"/>
          <w:szCs w:val="28"/>
        </w:rPr>
      </w:pPr>
      <w:r>
        <w:rPr>
          <w:sz w:val="28"/>
          <w:szCs w:val="28"/>
        </w:rPr>
        <w:t>3) выполнения требований земельного законодательства об использовании земель по целевому назначению и выполнения обязанностей по приведению земель в состояние, пригодное для использования по целевому назначению;</w:t>
      </w:r>
    </w:p>
    <w:p w:rsidR="00E50F46" w:rsidRDefault="00E50F46" w:rsidP="00E50F46">
      <w:pPr>
        <w:pStyle w:val="a5"/>
        <w:spacing w:after="0"/>
        <w:ind w:firstLine="708"/>
        <w:jc w:val="both"/>
        <w:rPr>
          <w:sz w:val="28"/>
          <w:szCs w:val="28"/>
        </w:rPr>
      </w:pPr>
      <w:r>
        <w:rPr>
          <w:sz w:val="28"/>
          <w:szCs w:val="28"/>
        </w:rPr>
        <w:t>4) выполнения требований о наличии и сохранности межевых знаков границ земельных участков;</w:t>
      </w:r>
    </w:p>
    <w:p w:rsidR="00E50F46" w:rsidRDefault="00E50F46" w:rsidP="00E50F46">
      <w:pPr>
        <w:pStyle w:val="a5"/>
        <w:spacing w:after="0"/>
        <w:ind w:firstLine="708"/>
        <w:jc w:val="both"/>
        <w:rPr>
          <w:sz w:val="28"/>
          <w:szCs w:val="28"/>
        </w:rPr>
      </w:pPr>
      <w:r>
        <w:rPr>
          <w:sz w:val="28"/>
          <w:szCs w:val="28"/>
        </w:rPr>
        <w:t>5) выполнения иных требований земельного законодательства по вопросам использования и охраны земель в пределах установленной сферы деятельности;</w:t>
      </w:r>
    </w:p>
    <w:p w:rsidR="00E50F46" w:rsidRDefault="00E50F46" w:rsidP="00E50F46">
      <w:pPr>
        <w:pStyle w:val="a5"/>
        <w:spacing w:after="0"/>
        <w:ind w:firstLine="708"/>
        <w:jc w:val="both"/>
        <w:rPr>
          <w:sz w:val="28"/>
          <w:szCs w:val="28"/>
        </w:rPr>
      </w:pPr>
      <w:r>
        <w:rPr>
          <w:sz w:val="28"/>
          <w:szCs w:val="28"/>
        </w:rPr>
        <w:t>6) выполнения требований муниципальных правовых актов о предоставлении земельных участков и условий договоров о предоставлении земельных участков.</w:t>
      </w:r>
    </w:p>
    <w:p w:rsidR="00E50F46" w:rsidRDefault="00E50F46" w:rsidP="00E50F46">
      <w:pPr>
        <w:pStyle w:val="a4"/>
        <w:spacing w:before="0" w:after="0"/>
        <w:ind w:firstLine="708"/>
        <w:jc w:val="both"/>
        <w:rPr>
          <w:sz w:val="28"/>
          <w:szCs w:val="28"/>
        </w:rPr>
      </w:pPr>
      <w:r>
        <w:rPr>
          <w:sz w:val="28"/>
          <w:szCs w:val="28"/>
        </w:rPr>
        <w:t>8. Конечными результатами проведения проверок при осуществлении муниципального земельного контроля являются:</w:t>
      </w:r>
    </w:p>
    <w:p w:rsidR="00E50F46" w:rsidRDefault="00E50F46" w:rsidP="00E50F46">
      <w:pPr>
        <w:pStyle w:val="a4"/>
        <w:spacing w:before="0" w:after="0"/>
        <w:ind w:firstLine="708"/>
        <w:jc w:val="both"/>
        <w:rPr>
          <w:sz w:val="28"/>
          <w:szCs w:val="28"/>
        </w:rPr>
      </w:pPr>
      <w:r>
        <w:rPr>
          <w:sz w:val="28"/>
          <w:szCs w:val="28"/>
        </w:rPr>
        <w:t>1) выявление и принятие мер по устранению нарушений земельного законодательства, установление отсутствия состава правонарушений;</w:t>
      </w:r>
    </w:p>
    <w:p w:rsidR="00E50F46" w:rsidRDefault="00E50F46" w:rsidP="00E50F46">
      <w:pPr>
        <w:pStyle w:val="a4"/>
        <w:spacing w:before="0" w:after="0"/>
        <w:ind w:firstLine="708"/>
        <w:jc w:val="both"/>
        <w:rPr>
          <w:sz w:val="28"/>
          <w:szCs w:val="28"/>
        </w:rPr>
      </w:pPr>
      <w:r>
        <w:rPr>
          <w:sz w:val="28"/>
          <w:szCs w:val="28"/>
        </w:rPr>
        <w:t>2) контроль за устранением нарушений земельного законодательства.</w:t>
      </w:r>
    </w:p>
    <w:p w:rsidR="00E50F46" w:rsidRDefault="00E50F46" w:rsidP="00E50F46">
      <w:pPr>
        <w:pStyle w:val="a4"/>
        <w:spacing w:before="0" w:after="0"/>
        <w:ind w:firstLine="708"/>
        <w:jc w:val="both"/>
        <w:rPr>
          <w:sz w:val="28"/>
          <w:szCs w:val="28"/>
        </w:rPr>
      </w:pPr>
      <w:r>
        <w:rPr>
          <w:sz w:val="28"/>
          <w:szCs w:val="28"/>
        </w:rPr>
        <w:t>9. Юридическими фактами завершения исполнения муниципальной функции являются:</w:t>
      </w:r>
    </w:p>
    <w:p w:rsidR="00E50F46" w:rsidRDefault="00E50F46" w:rsidP="00E50F46">
      <w:pPr>
        <w:pStyle w:val="a4"/>
        <w:spacing w:before="0" w:after="0"/>
        <w:ind w:firstLine="708"/>
        <w:jc w:val="both"/>
        <w:rPr>
          <w:sz w:val="28"/>
          <w:szCs w:val="28"/>
        </w:rPr>
      </w:pPr>
      <w:r>
        <w:rPr>
          <w:sz w:val="28"/>
          <w:szCs w:val="28"/>
        </w:rPr>
        <w:t>- составление акта проверки соблюдения земельного законодательства, в который включаются выявленные признаки нарушений земельного законодательства или устанавливается отсутствие таких признаков;</w:t>
      </w:r>
    </w:p>
    <w:p w:rsidR="00E50F46" w:rsidRDefault="00E50F46" w:rsidP="00E50F46">
      <w:pPr>
        <w:pStyle w:val="a4"/>
        <w:spacing w:before="0" w:after="0"/>
        <w:ind w:firstLine="708"/>
        <w:jc w:val="both"/>
        <w:rPr>
          <w:sz w:val="28"/>
          <w:szCs w:val="28"/>
        </w:rPr>
      </w:pPr>
      <w:r>
        <w:rPr>
          <w:sz w:val="28"/>
          <w:szCs w:val="28"/>
        </w:rPr>
        <w:t>- направление материалов в Управление Федеральной службы государственной регистрации, кадастра и картографии по Республике Карелия и Управление Федеральной службы по ветеринарному и фитосанитарному надзору по Республике Карелия (далее — федеральные органы земельного контроля) в случае обнаружения достаточных фактов, указывающих на административное правонарушение, для рассмотрения и принятия административных мер.</w:t>
      </w:r>
    </w:p>
    <w:p w:rsidR="00E50F46" w:rsidRDefault="00E50F46" w:rsidP="00E50F46">
      <w:pPr>
        <w:pStyle w:val="a4"/>
        <w:spacing w:before="0" w:after="0"/>
        <w:jc w:val="both"/>
        <w:rPr>
          <w:b/>
          <w:sz w:val="28"/>
          <w:szCs w:val="28"/>
        </w:rPr>
      </w:pPr>
    </w:p>
    <w:p w:rsidR="00E50F46" w:rsidRDefault="00E50F46" w:rsidP="00E50F46">
      <w:pPr>
        <w:jc w:val="center"/>
        <w:rPr>
          <w:b/>
          <w:sz w:val="28"/>
          <w:szCs w:val="28"/>
        </w:rPr>
      </w:pPr>
      <w:r>
        <w:rPr>
          <w:b/>
          <w:sz w:val="28"/>
          <w:szCs w:val="28"/>
        </w:rPr>
        <w:t>Требования к порядку исполнения муниципальной функции</w:t>
      </w:r>
    </w:p>
    <w:p w:rsidR="00E50F46" w:rsidRDefault="00E50F46" w:rsidP="00E50F46">
      <w:pPr>
        <w:rPr>
          <w:b/>
          <w:sz w:val="28"/>
          <w:szCs w:val="28"/>
        </w:rPr>
      </w:pPr>
    </w:p>
    <w:p w:rsidR="00E50F46" w:rsidRDefault="00E50F46" w:rsidP="00E50F46">
      <w:pPr>
        <w:jc w:val="center"/>
        <w:rPr>
          <w:b/>
          <w:sz w:val="28"/>
          <w:szCs w:val="28"/>
        </w:rPr>
      </w:pPr>
      <w:r>
        <w:rPr>
          <w:b/>
          <w:sz w:val="28"/>
          <w:szCs w:val="28"/>
        </w:rPr>
        <w:t>Порядок информирования о правилах исполнения муниципальной функции.</w:t>
      </w:r>
    </w:p>
    <w:p w:rsidR="00E50F46" w:rsidRDefault="00E50F46" w:rsidP="00E50F46">
      <w:pPr>
        <w:jc w:val="center"/>
        <w:rPr>
          <w:sz w:val="28"/>
          <w:szCs w:val="28"/>
        </w:rPr>
      </w:pPr>
    </w:p>
    <w:p w:rsidR="00E50F46" w:rsidRDefault="00E50F46" w:rsidP="00E50F46">
      <w:pPr>
        <w:ind w:firstLine="708"/>
        <w:jc w:val="both"/>
        <w:rPr>
          <w:sz w:val="28"/>
          <w:szCs w:val="28"/>
        </w:rPr>
      </w:pPr>
      <w:r>
        <w:rPr>
          <w:sz w:val="28"/>
          <w:szCs w:val="28"/>
        </w:rPr>
        <w:t>10. Информирование физических, юридических лиц, индивидуальных предпринимателей и должностных лиц (далее — заявители) о правилах исполнения муниципальной функции осуществляется в виде индивидуального информирования и публичного информирования. Информирование проводится в устной и письменной форме.</w:t>
      </w:r>
    </w:p>
    <w:p w:rsidR="008807D3" w:rsidRDefault="00E50F46" w:rsidP="008807D3">
      <w:pPr>
        <w:ind w:firstLine="708"/>
        <w:jc w:val="both"/>
        <w:rPr>
          <w:sz w:val="28"/>
          <w:szCs w:val="28"/>
        </w:rPr>
      </w:pPr>
      <w:r>
        <w:rPr>
          <w:sz w:val="28"/>
          <w:szCs w:val="28"/>
        </w:rPr>
        <w:t>11. Индивидуальное устное информирование осуществляется уполномоченными должностными лицами при обращении заявителей за информацией лично или по телефону.</w:t>
      </w:r>
    </w:p>
    <w:p w:rsidR="00E50F46" w:rsidRDefault="00E50F46" w:rsidP="008807D3">
      <w:pPr>
        <w:ind w:firstLine="708"/>
        <w:jc w:val="both"/>
        <w:rPr>
          <w:sz w:val="28"/>
          <w:szCs w:val="28"/>
        </w:rPr>
      </w:pPr>
      <w:r>
        <w:rPr>
          <w:sz w:val="28"/>
          <w:szCs w:val="28"/>
        </w:rPr>
        <w:t>Уполномоченное должностное лицо, осуществляющее индивидуальное устное информирование, должно принять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E50F46" w:rsidRDefault="00E50F46" w:rsidP="00E50F46">
      <w:pPr>
        <w:ind w:firstLine="708"/>
        <w:jc w:val="both"/>
        <w:rPr>
          <w:sz w:val="28"/>
          <w:szCs w:val="28"/>
        </w:rPr>
      </w:pPr>
      <w:r>
        <w:rPr>
          <w:sz w:val="28"/>
          <w:szCs w:val="28"/>
        </w:rPr>
        <w:t xml:space="preserve">12. Индивидуальное письменное информирование при обращении заявителей в Администрацию </w:t>
      </w:r>
      <w:r w:rsidR="008807D3">
        <w:rPr>
          <w:sz w:val="28"/>
          <w:szCs w:val="28"/>
        </w:rPr>
        <w:t xml:space="preserve">Малиновараккского сельского поселения </w:t>
      </w:r>
      <w:r>
        <w:rPr>
          <w:sz w:val="28"/>
          <w:szCs w:val="28"/>
        </w:rPr>
        <w:t>осуществляется путем направления ответов почтовым отправлением и электронной почтой.</w:t>
      </w:r>
    </w:p>
    <w:p w:rsidR="00E50F46" w:rsidRDefault="008807D3" w:rsidP="00E50F46">
      <w:pPr>
        <w:ind w:firstLine="708"/>
        <w:jc w:val="both"/>
        <w:rPr>
          <w:sz w:val="28"/>
          <w:szCs w:val="28"/>
        </w:rPr>
      </w:pPr>
      <w:r>
        <w:rPr>
          <w:sz w:val="28"/>
          <w:szCs w:val="28"/>
        </w:rPr>
        <w:t>Глава Малиновараккского сельского поселения</w:t>
      </w:r>
      <w:r w:rsidR="00E50F46">
        <w:rPr>
          <w:sz w:val="28"/>
          <w:szCs w:val="28"/>
        </w:rPr>
        <w:t xml:space="preserve"> (далее — </w:t>
      </w:r>
      <w:r>
        <w:rPr>
          <w:sz w:val="28"/>
          <w:szCs w:val="28"/>
        </w:rPr>
        <w:t>Глава Поселения</w:t>
      </w:r>
      <w:r w:rsidR="00E50F46">
        <w:rPr>
          <w:sz w:val="28"/>
          <w:szCs w:val="28"/>
        </w:rPr>
        <w:t>) или уполномоченное им должностное лицо определяет непосредственного исполнителя для подготовки ответа.</w:t>
      </w:r>
    </w:p>
    <w:p w:rsidR="00E50F46" w:rsidRDefault="00E50F46" w:rsidP="00E50F46">
      <w:pPr>
        <w:ind w:firstLine="708"/>
        <w:jc w:val="both"/>
        <w:rPr>
          <w:sz w:val="28"/>
          <w:szCs w:val="28"/>
        </w:rPr>
      </w:pPr>
      <w:r>
        <w:rPr>
          <w:sz w:val="28"/>
          <w:szCs w:val="28"/>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E50F46" w:rsidRDefault="00E50F46" w:rsidP="00E50F46">
      <w:pPr>
        <w:ind w:firstLine="708"/>
        <w:jc w:val="both"/>
        <w:rPr>
          <w:sz w:val="28"/>
          <w:szCs w:val="28"/>
        </w:rPr>
      </w:pPr>
      <w:r>
        <w:rPr>
          <w:sz w:val="28"/>
          <w:szCs w:val="28"/>
        </w:rPr>
        <w:t>Ответ направляется в письменном виде, почтовым отправлением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E50F46" w:rsidRDefault="00E50F46" w:rsidP="00E50F46">
      <w:pPr>
        <w:ind w:firstLine="708"/>
        <w:jc w:val="both"/>
        <w:rPr>
          <w:sz w:val="28"/>
          <w:szCs w:val="28"/>
        </w:rPr>
      </w:pPr>
      <w:r>
        <w:rPr>
          <w:sz w:val="28"/>
          <w:szCs w:val="28"/>
        </w:rPr>
        <w:t xml:space="preserve">Письменное обращение заявителя рассматривается в течение 30 дней со дня его регистрации. </w:t>
      </w:r>
      <w:r w:rsidR="00E2485C">
        <w:rPr>
          <w:sz w:val="28"/>
          <w:szCs w:val="28"/>
        </w:rPr>
        <w:t>Глава Поселения</w:t>
      </w:r>
      <w:r>
        <w:rPr>
          <w:sz w:val="28"/>
          <w:szCs w:val="28"/>
        </w:rPr>
        <w:t xml:space="preserve"> может устанавливать сокращенные сроки рассмотрения обращения заявителя.</w:t>
      </w:r>
    </w:p>
    <w:p w:rsidR="00E50F46" w:rsidRDefault="00E50F46" w:rsidP="00E50F46">
      <w:pPr>
        <w:ind w:firstLine="708"/>
        <w:jc w:val="both"/>
        <w:rPr>
          <w:sz w:val="28"/>
          <w:szCs w:val="28"/>
        </w:rPr>
      </w:pPr>
      <w:r>
        <w:rPr>
          <w:sz w:val="28"/>
          <w:szCs w:val="28"/>
        </w:rPr>
        <w:t xml:space="preserve">Если для рассмотрения обращения заявителя необходимо проведение выездной проверки, истребование дополнительных материалов либо принятие иных мер, указанный срок может быть продлен </w:t>
      </w:r>
      <w:r w:rsidR="00E2485C">
        <w:rPr>
          <w:sz w:val="28"/>
          <w:szCs w:val="28"/>
        </w:rPr>
        <w:t>Главой Поселения</w:t>
      </w:r>
      <w:r>
        <w:rPr>
          <w:sz w:val="28"/>
          <w:szCs w:val="28"/>
        </w:rPr>
        <w:t>. Максимальный срок, на который может быть продлено рассмотрение обращения заявителя, составляет не более чем 30 дней.</w:t>
      </w:r>
    </w:p>
    <w:p w:rsidR="00E50F46" w:rsidRDefault="00E50F46" w:rsidP="00E50F46">
      <w:pPr>
        <w:ind w:firstLine="708"/>
        <w:jc w:val="both"/>
        <w:rPr>
          <w:sz w:val="28"/>
          <w:szCs w:val="28"/>
        </w:rPr>
      </w:pPr>
      <w:r>
        <w:rPr>
          <w:sz w:val="28"/>
          <w:szCs w:val="28"/>
        </w:rPr>
        <w:t>13. Публичное информирование о порядке и процедуре исполнения муниципального земельного контроля осуществляется:</w:t>
      </w:r>
    </w:p>
    <w:p w:rsidR="00E50F46" w:rsidRDefault="00E50F46" w:rsidP="00E50F46">
      <w:pPr>
        <w:ind w:firstLine="708"/>
        <w:jc w:val="both"/>
        <w:rPr>
          <w:sz w:val="28"/>
          <w:szCs w:val="28"/>
        </w:rPr>
      </w:pPr>
      <w:r>
        <w:rPr>
          <w:sz w:val="28"/>
          <w:szCs w:val="28"/>
        </w:rPr>
        <w:t xml:space="preserve">- посредством привлечения средств массовой информации – на официальном сайте Администрации </w:t>
      </w:r>
      <w:r w:rsidR="00E2485C">
        <w:rPr>
          <w:sz w:val="28"/>
          <w:szCs w:val="28"/>
        </w:rPr>
        <w:t>Малиновараккского сельского поселения, при его отсутствии или его неисправности на официальном сайте Администрации Лоухского муниципального района</w:t>
      </w:r>
      <w:r>
        <w:rPr>
          <w:sz w:val="28"/>
          <w:szCs w:val="28"/>
        </w:rPr>
        <w:t>;</w:t>
      </w:r>
    </w:p>
    <w:p w:rsidR="00E50F46" w:rsidRDefault="00E50F46" w:rsidP="00E50F46">
      <w:pPr>
        <w:ind w:firstLine="708"/>
        <w:jc w:val="both"/>
        <w:rPr>
          <w:sz w:val="28"/>
          <w:szCs w:val="28"/>
        </w:rPr>
      </w:pPr>
      <w:r>
        <w:rPr>
          <w:sz w:val="28"/>
          <w:szCs w:val="28"/>
        </w:rPr>
        <w:t xml:space="preserve">- на информационных стендах в здании, занимаемом Администрацией </w:t>
      </w:r>
      <w:r w:rsidR="00E2485C">
        <w:rPr>
          <w:sz w:val="28"/>
          <w:szCs w:val="28"/>
        </w:rPr>
        <w:t>Малиновараккского сельского поселения по адресу: 186671, Республика Карелия, Лоухский район, п. Малиновая Варакка, ул. Слюдяная дом 3</w:t>
      </w:r>
      <w:r>
        <w:rPr>
          <w:sz w:val="28"/>
          <w:szCs w:val="28"/>
        </w:rPr>
        <w:t>.</w:t>
      </w:r>
    </w:p>
    <w:p w:rsidR="00E50F46" w:rsidRDefault="00E50F46" w:rsidP="00E50F46">
      <w:pPr>
        <w:ind w:firstLine="708"/>
        <w:jc w:val="both"/>
        <w:rPr>
          <w:sz w:val="28"/>
          <w:szCs w:val="28"/>
        </w:rPr>
      </w:pPr>
      <w:r>
        <w:rPr>
          <w:sz w:val="28"/>
          <w:szCs w:val="28"/>
        </w:rPr>
        <w:t xml:space="preserve"> 14. Консультации и информирование по порядку или о ходе исполнения муниципального земельного контроля можно получить в Администрации </w:t>
      </w:r>
      <w:r w:rsidR="00E2485C">
        <w:rPr>
          <w:sz w:val="28"/>
          <w:szCs w:val="28"/>
        </w:rPr>
        <w:t>Малиновараккского сельского поселения</w:t>
      </w:r>
      <w:r>
        <w:rPr>
          <w:sz w:val="28"/>
          <w:szCs w:val="28"/>
        </w:rPr>
        <w:t>:</w:t>
      </w:r>
    </w:p>
    <w:p w:rsidR="00E50F46" w:rsidRDefault="00E50F46" w:rsidP="00E50F46">
      <w:pPr>
        <w:ind w:firstLine="708"/>
        <w:jc w:val="both"/>
        <w:rPr>
          <w:sz w:val="28"/>
          <w:szCs w:val="28"/>
        </w:rPr>
      </w:pPr>
      <w:r>
        <w:rPr>
          <w:sz w:val="28"/>
          <w:szCs w:val="28"/>
        </w:rPr>
        <w:t xml:space="preserve">- лично в </w:t>
      </w:r>
      <w:r w:rsidR="00E2485C">
        <w:rPr>
          <w:sz w:val="28"/>
          <w:szCs w:val="28"/>
        </w:rPr>
        <w:t>ка</w:t>
      </w:r>
      <w:r w:rsidR="00AE2C21">
        <w:rPr>
          <w:sz w:val="28"/>
          <w:szCs w:val="28"/>
        </w:rPr>
        <w:t>бинете Заместителя главы Администрации Малиновараккского сельского поселения, расположенному</w:t>
      </w:r>
      <w:r w:rsidR="00AE2C21" w:rsidRPr="00AE2C21">
        <w:rPr>
          <w:sz w:val="28"/>
          <w:szCs w:val="28"/>
        </w:rPr>
        <w:t xml:space="preserve"> </w:t>
      </w:r>
      <w:r w:rsidR="00AE2C21">
        <w:rPr>
          <w:sz w:val="28"/>
          <w:szCs w:val="28"/>
        </w:rPr>
        <w:t>в здании Администрации Малиновараккского сельского поселения</w:t>
      </w:r>
      <w:r>
        <w:rPr>
          <w:sz w:val="28"/>
          <w:szCs w:val="28"/>
        </w:rPr>
        <w:t>;</w:t>
      </w:r>
    </w:p>
    <w:p w:rsidR="00E50F46" w:rsidRDefault="00AE2C21" w:rsidP="00E50F46">
      <w:pPr>
        <w:ind w:firstLine="708"/>
        <w:jc w:val="both"/>
        <w:rPr>
          <w:sz w:val="28"/>
          <w:szCs w:val="28"/>
        </w:rPr>
      </w:pPr>
      <w:r>
        <w:rPr>
          <w:sz w:val="28"/>
          <w:szCs w:val="28"/>
        </w:rPr>
        <w:t>- по телефону</w:t>
      </w:r>
      <w:r w:rsidR="00E50F46">
        <w:rPr>
          <w:sz w:val="28"/>
          <w:szCs w:val="28"/>
        </w:rPr>
        <w:t xml:space="preserve">: </w:t>
      </w:r>
      <w:r>
        <w:rPr>
          <w:sz w:val="28"/>
          <w:szCs w:val="28"/>
        </w:rPr>
        <w:t>3-46-25</w:t>
      </w:r>
      <w:r w:rsidR="00E50F46">
        <w:rPr>
          <w:sz w:val="28"/>
          <w:szCs w:val="28"/>
        </w:rPr>
        <w:t>.</w:t>
      </w:r>
    </w:p>
    <w:p w:rsidR="00E50F46" w:rsidRDefault="00E50F46" w:rsidP="00E50F46">
      <w:pPr>
        <w:ind w:firstLine="708"/>
        <w:jc w:val="both"/>
        <w:rPr>
          <w:sz w:val="28"/>
          <w:szCs w:val="28"/>
        </w:rPr>
      </w:pPr>
      <w:r>
        <w:rPr>
          <w:sz w:val="28"/>
          <w:szCs w:val="28"/>
        </w:rPr>
        <w:t>- в письменном виде по почте, в том числе по электронной почте (</w:t>
      </w:r>
      <w:r>
        <w:rPr>
          <w:sz w:val="28"/>
          <w:szCs w:val="28"/>
          <w:lang w:val="en-US"/>
        </w:rPr>
        <w:t>e</w:t>
      </w:r>
      <w:r>
        <w:rPr>
          <w:sz w:val="28"/>
          <w:szCs w:val="28"/>
        </w:rPr>
        <w:noBreakHyphen/>
      </w:r>
      <w:r>
        <w:rPr>
          <w:sz w:val="28"/>
          <w:szCs w:val="28"/>
          <w:lang w:val="en-US"/>
        </w:rPr>
        <w:t>mail</w:t>
      </w:r>
      <w:r>
        <w:rPr>
          <w:sz w:val="28"/>
          <w:szCs w:val="28"/>
        </w:rPr>
        <w:t xml:space="preserve">: </w:t>
      </w:r>
      <w:hyperlink r:id="rId9" w:history="1">
        <w:r w:rsidR="00AE2C21" w:rsidRPr="00643988">
          <w:rPr>
            <w:rStyle w:val="a3"/>
            <w:sz w:val="28"/>
            <w:szCs w:val="28"/>
            <w:lang w:val="en-US"/>
          </w:rPr>
          <w:t>glavamalinovayavarakka</w:t>
        </w:r>
        <w:r w:rsidR="00AE2C21" w:rsidRPr="00643988">
          <w:rPr>
            <w:rStyle w:val="a3"/>
            <w:sz w:val="28"/>
            <w:szCs w:val="28"/>
          </w:rPr>
          <w:t>@</w:t>
        </w:r>
        <w:r w:rsidR="00AE2C21" w:rsidRPr="00643988">
          <w:rPr>
            <w:rStyle w:val="a3"/>
            <w:sz w:val="28"/>
            <w:szCs w:val="28"/>
            <w:lang w:val="en-US"/>
          </w:rPr>
          <w:t>mail</w:t>
        </w:r>
        <w:r w:rsidR="00AE2C21" w:rsidRPr="00643988">
          <w:rPr>
            <w:rStyle w:val="a3"/>
            <w:sz w:val="28"/>
            <w:szCs w:val="28"/>
          </w:rPr>
          <w:t>.</w:t>
        </w:r>
        <w:r w:rsidR="00AE2C21" w:rsidRPr="00643988">
          <w:rPr>
            <w:rStyle w:val="a3"/>
            <w:sz w:val="28"/>
            <w:szCs w:val="28"/>
            <w:lang w:val="en-US"/>
          </w:rPr>
          <w:t>ru</w:t>
        </w:r>
      </w:hyperlink>
      <w:r w:rsidR="00AE2C21" w:rsidRPr="00AE2C21">
        <w:rPr>
          <w:sz w:val="28"/>
          <w:szCs w:val="28"/>
        </w:rPr>
        <w:t xml:space="preserve"> </w:t>
      </w:r>
      <w:r>
        <w:rPr>
          <w:sz w:val="28"/>
          <w:szCs w:val="28"/>
        </w:rPr>
        <w:t>);</w:t>
      </w:r>
    </w:p>
    <w:p w:rsidR="00E50F46" w:rsidRDefault="00E50F46" w:rsidP="00E50F46">
      <w:pPr>
        <w:ind w:firstLine="708"/>
        <w:jc w:val="both"/>
        <w:rPr>
          <w:sz w:val="28"/>
          <w:szCs w:val="28"/>
        </w:rPr>
      </w:pPr>
      <w:r>
        <w:rPr>
          <w:sz w:val="28"/>
          <w:szCs w:val="28"/>
        </w:rPr>
        <w:t>Основными требованиями к информированию заявителей являются:</w:t>
      </w:r>
    </w:p>
    <w:p w:rsidR="00E50F46" w:rsidRDefault="00E50F46" w:rsidP="00E50F46">
      <w:pPr>
        <w:ind w:firstLine="708"/>
        <w:jc w:val="both"/>
        <w:rPr>
          <w:sz w:val="28"/>
          <w:szCs w:val="28"/>
        </w:rPr>
      </w:pPr>
      <w:r>
        <w:rPr>
          <w:sz w:val="28"/>
          <w:szCs w:val="28"/>
        </w:rPr>
        <w:t>- достоверность предоставляемой информации;</w:t>
      </w:r>
    </w:p>
    <w:p w:rsidR="00E50F46" w:rsidRDefault="00E50F46" w:rsidP="00E50F46">
      <w:pPr>
        <w:ind w:firstLine="708"/>
        <w:jc w:val="both"/>
        <w:rPr>
          <w:sz w:val="28"/>
          <w:szCs w:val="28"/>
        </w:rPr>
      </w:pPr>
      <w:r>
        <w:rPr>
          <w:sz w:val="28"/>
          <w:szCs w:val="28"/>
        </w:rPr>
        <w:t>- четкость в изложении информации;</w:t>
      </w:r>
    </w:p>
    <w:p w:rsidR="00E50F46" w:rsidRDefault="00E50F46" w:rsidP="00E50F46">
      <w:pPr>
        <w:ind w:firstLine="708"/>
        <w:jc w:val="both"/>
        <w:rPr>
          <w:sz w:val="28"/>
          <w:szCs w:val="28"/>
        </w:rPr>
      </w:pPr>
      <w:r>
        <w:rPr>
          <w:sz w:val="28"/>
          <w:szCs w:val="28"/>
        </w:rPr>
        <w:t>- полнота информирования;</w:t>
      </w:r>
    </w:p>
    <w:p w:rsidR="00E50F46" w:rsidRDefault="00E50F46" w:rsidP="00E50F46">
      <w:pPr>
        <w:ind w:firstLine="708"/>
        <w:jc w:val="both"/>
        <w:rPr>
          <w:sz w:val="28"/>
          <w:szCs w:val="28"/>
        </w:rPr>
      </w:pPr>
      <w:r>
        <w:rPr>
          <w:sz w:val="28"/>
          <w:szCs w:val="28"/>
        </w:rPr>
        <w:t>- наглядность форм предоставляемой информации (при письменном информировании);</w:t>
      </w:r>
    </w:p>
    <w:p w:rsidR="00E50F46" w:rsidRDefault="00E50F46" w:rsidP="00E50F46">
      <w:pPr>
        <w:ind w:firstLine="708"/>
        <w:jc w:val="both"/>
        <w:rPr>
          <w:sz w:val="28"/>
          <w:szCs w:val="28"/>
        </w:rPr>
      </w:pPr>
      <w:r>
        <w:rPr>
          <w:sz w:val="28"/>
          <w:szCs w:val="28"/>
        </w:rPr>
        <w:t>- удобство и доступность получения информации;</w:t>
      </w:r>
    </w:p>
    <w:p w:rsidR="00E50F46" w:rsidRDefault="00E50F46" w:rsidP="00E50F46">
      <w:pPr>
        <w:ind w:firstLine="708"/>
        <w:jc w:val="both"/>
        <w:rPr>
          <w:sz w:val="28"/>
          <w:szCs w:val="28"/>
        </w:rPr>
      </w:pPr>
      <w:r>
        <w:rPr>
          <w:sz w:val="28"/>
          <w:szCs w:val="28"/>
        </w:rPr>
        <w:t>- оперативность предоставления информации.</w:t>
      </w:r>
    </w:p>
    <w:p w:rsidR="00E50F46" w:rsidRDefault="00E50F46" w:rsidP="00E50F46">
      <w:pPr>
        <w:ind w:firstLine="708"/>
        <w:jc w:val="both"/>
        <w:rPr>
          <w:sz w:val="28"/>
          <w:szCs w:val="28"/>
        </w:rPr>
      </w:pPr>
      <w:r>
        <w:rPr>
          <w:sz w:val="28"/>
          <w:szCs w:val="28"/>
        </w:rPr>
        <w:t xml:space="preserve">15. График работы </w:t>
      </w:r>
      <w:r w:rsidR="00F70CBA">
        <w:rPr>
          <w:sz w:val="28"/>
          <w:szCs w:val="28"/>
        </w:rPr>
        <w:t>Администрации Малиновараккского сельского поселения</w:t>
      </w:r>
      <w:r>
        <w:rPr>
          <w:sz w:val="28"/>
          <w:szCs w:val="28"/>
        </w:rPr>
        <w:t xml:space="preserve"> предусматривает прием и информирование заявителей не менее </w:t>
      </w:r>
      <w:r w:rsidR="00F70CBA">
        <w:rPr>
          <w:sz w:val="28"/>
          <w:szCs w:val="28"/>
        </w:rPr>
        <w:t>пяти</w:t>
      </w:r>
      <w:r>
        <w:rPr>
          <w:sz w:val="28"/>
          <w:szCs w:val="28"/>
        </w:rPr>
        <w:t xml:space="preserve"> дней в неделю.</w:t>
      </w:r>
    </w:p>
    <w:p w:rsidR="00E50F46" w:rsidRDefault="00E50F46" w:rsidP="00E50F46">
      <w:pPr>
        <w:jc w:val="both"/>
        <w:rPr>
          <w:sz w:val="28"/>
          <w:szCs w:val="28"/>
        </w:rPr>
      </w:pPr>
      <w:r>
        <w:rPr>
          <w:sz w:val="28"/>
          <w:szCs w:val="28"/>
        </w:rPr>
        <w:t xml:space="preserve">Часы приема </w:t>
      </w:r>
      <w:r w:rsidR="00F70CBA">
        <w:rPr>
          <w:sz w:val="28"/>
          <w:szCs w:val="28"/>
        </w:rPr>
        <w:t>Администрации Малиновараккского сельского поселения</w:t>
      </w:r>
      <w:r>
        <w:rPr>
          <w:sz w:val="28"/>
          <w:szCs w:val="28"/>
        </w:rPr>
        <w:t>:</w:t>
      </w:r>
    </w:p>
    <w:p w:rsidR="00E50F46" w:rsidRDefault="00E50F46" w:rsidP="00E50F46">
      <w:pPr>
        <w:jc w:val="both"/>
        <w:rPr>
          <w:sz w:val="28"/>
          <w:szCs w:val="28"/>
        </w:rPr>
      </w:pPr>
      <w:r>
        <w:rPr>
          <w:sz w:val="28"/>
          <w:szCs w:val="28"/>
        </w:rPr>
        <w:t xml:space="preserve">Понедельник, вторник, </w:t>
      </w:r>
      <w:r w:rsidR="00F70CBA">
        <w:rPr>
          <w:sz w:val="28"/>
          <w:szCs w:val="28"/>
        </w:rPr>
        <w:t xml:space="preserve">среда, </w:t>
      </w:r>
      <w:r>
        <w:rPr>
          <w:sz w:val="28"/>
          <w:szCs w:val="28"/>
        </w:rPr>
        <w:t>четверг</w:t>
      </w:r>
      <w:r w:rsidR="00F70CBA">
        <w:rPr>
          <w:sz w:val="28"/>
          <w:szCs w:val="28"/>
        </w:rPr>
        <w:t>, пятница</w:t>
      </w:r>
      <w:r>
        <w:rPr>
          <w:sz w:val="28"/>
          <w:szCs w:val="28"/>
        </w:rPr>
        <w:t xml:space="preserve"> – с 9.00 до 17.00;</w:t>
      </w:r>
    </w:p>
    <w:p w:rsidR="00E50F46" w:rsidRDefault="00E50F46" w:rsidP="00E50F46">
      <w:pPr>
        <w:jc w:val="both"/>
        <w:rPr>
          <w:sz w:val="28"/>
          <w:szCs w:val="28"/>
        </w:rPr>
      </w:pPr>
      <w:r>
        <w:rPr>
          <w:sz w:val="28"/>
          <w:szCs w:val="28"/>
        </w:rPr>
        <w:t>перерыв на обед – с 13.00 до 14.00;</w:t>
      </w:r>
    </w:p>
    <w:p w:rsidR="00E50F46" w:rsidRDefault="00E50F46" w:rsidP="00E50F46">
      <w:pPr>
        <w:jc w:val="both"/>
        <w:rPr>
          <w:sz w:val="28"/>
          <w:szCs w:val="28"/>
        </w:rPr>
      </w:pPr>
    </w:p>
    <w:p w:rsidR="00E50F46" w:rsidRDefault="00E50F46" w:rsidP="00E50F46">
      <w:pPr>
        <w:jc w:val="center"/>
        <w:rPr>
          <w:b/>
          <w:sz w:val="28"/>
          <w:szCs w:val="28"/>
        </w:rPr>
      </w:pPr>
      <w:r>
        <w:rPr>
          <w:b/>
          <w:sz w:val="28"/>
          <w:szCs w:val="28"/>
        </w:rPr>
        <w:t>Сроки исполнения муниципальной функции</w:t>
      </w:r>
    </w:p>
    <w:p w:rsidR="00E50F46" w:rsidRDefault="00E50F46" w:rsidP="00E50F46">
      <w:pPr>
        <w:jc w:val="center"/>
        <w:rPr>
          <w:b/>
          <w:sz w:val="28"/>
          <w:szCs w:val="28"/>
        </w:rPr>
      </w:pPr>
    </w:p>
    <w:p w:rsidR="00E50F46" w:rsidRDefault="00E50F46" w:rsidP="00E50F46">
      <w:pPr>
        <w:pStyle w:val="a4"/>
        <w:spacing w:before="0" w:after="0"/>
        <w:ind w:firstLine="708"/>
        <w:jc w:val="both"/>
        <w:rPr>
          <w:sz w:val="28"/>
          <w:szCs w:val="28"/>
        </w:rPr>
      </w:pPr>
      <w:r>
        <w:rPr>
          <w:sz w:val="28"/>
          <w:szCs w:val="28"/>
        </w:rPr>
        <w:t>16. Продолжительность приема для проведения консультации об исполнении муниципальной функции составляет не более 20 минут, продолжительность ответа на телефонный звонок – не более 10 минут.</w:t>
      </w:r>
    </w:p>
    <w:p w:rsidR="00E50F46" w:rsidRDefault="00E50F46" w:rsidP="00E50F46">
      <w:pPr>
        <w:pStyle w:val="a4"/>
        <w:spacing w:before="0" w:after="0"/>
        <w:ind w:firstLine="708"/>
        <w:jc w:val="both"/>
        <w:rPr>
          <w:sz w:val="28"/>
          <w:szCs w:val="28"/>
        </w:rPr>
      </w:pPr>
      <w:r>
        <w:rPr>
          <w:sz w:val="28"/>
          <w:szCs w:val="28"/>
        </w:rPr>
        <w:t>Срок исполнения муниципальной функции не может превышать 30 дней со дня регистрации обращения о фактах нарушения земельного законодательства.</w:t>
      </w:r>
    </w:p>
    <w:p w:rsidR="00E50F46" w:rsidRDefault="00E50F46" w:rsidP="00E50F46">
      <w:pPr>
        <w:pStyle w:val="a4"/>
        <w:spacing w:before="0" w:after="0"/>
        <w:ind w:firstLine="708"/>
        <w:jc w:val="both"/>
        <w:rPr>
          <w:sz w:val="28"/>
          <w:szCs w:val="28"/>
        </w:rPr>
      </w:pPr>
      <w:r>
        <w:rPr>
          <w:sz w:val="28"/>
          <w:szCs w:val="28"/>
        </w:rPr>
        <w:t>Срок проведения проверки (плановой, внеплановой) не может превышать для юридических лиц и индивидуальных предпринимателей двадцать рабочих дней, а для физических лиц - 30 календарных дней.</w:t>
      </w:r>
    </w:p>
    <w:p w:rsidR="00E50F46" w:rsidRDefault="00E50F46" w:rsidP="00E50F46">
      <w:pPr>
        <w:pStyle w:val="a4"/>
        <w:spacing w:before="0" w:after="0"/>
        <w:ind w:firstLine="708"/>
        <w:jc w:val="both"/>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w:t>
      </w:r>
      <w:r w:rsidR="00A6252F">
        <w:rPr>
          <w:sz w:val="28"/>
          <w:szCs w:val="28"/>
        </w:rPr>
        <w:t xml:space="preserve"> </w:t>
      </w:r>
      <w:r>
        <w:rPr>
          <w:sz w:val="28"/>
          <w:szCs w:val="28"/>
        </w:rPr>
        <w:t>пятнадцати часов для микропредприятия в</w:t>
      </w:r>
      <w:r w:rsidR="00A6252F">
        <w:rPr>
          <w:sz w:val="28"/>
          <w:szCs w:val="28"/>
        </w:rPr>
        <w:t xml:space="preserve"> </w:t>
      </w:r>
      <w:r>
        <w:rPr>
          <w:sz w:val="28"/>
          <w:szCs w:val="28"/>
        </w:rPr>
        <w:t>год.</w:t>
      </w:r>
    </w:p>
    <w:p w:rsidR="00E50F46" w:rsidRDefault="00E50F46" w:rsidP="00E50F46">
      <w:pPr>
        <w:pStyle w:val="a4"/>
        <w:spacing w:before="0" w:after="0"/>
        <w:ind w:firstLine="708"/>
        <w:jc w:val="both"/>
        <w:rPr>
          <w:sz w:val="28"/>
          <w:szCs w:val="28"/>
        </w:rPr>
      </w:pPr>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должностных лиц, проводящих выездную плановую проверку, срок проведения выездной плановой проверки может быть продлен </w:t>
      </w:r>
      <w:r w:rsidR="00F70CBA">
        <w:rPr>
          <w:sz w:val="28"/>
          <w:szCs w:val="28"/>
        </w:rPr>
        <w:t>Главой Поселения</w:t>
      </w:r>
      <w:r>
        <w:rPr>
          <w:sz w:val="28"/>
          <w:szCs w:val="28"/>
        </w:rPr>
        <w:t>, не более чем на двадцать рабочих дней, в отношении малых предприятий, микропредприятий не более чем на пятнадцать часов, физических лиц не более чем на один месяц.</w:t>
      </w:r>
    </w:p>
    <w:p w:rsidR="00E50F46" w:rsidRDefault="00E50F46" w:rsidP="00E50F46">
      <w:pPr>
        <w:pStyle w:val="a4"/>
        <w:jc w:val="center"/>
        <w:rPr>
          <w:b/>
          <w:sz w:val="28"/>
          <w:szCs w:val="28"/>
        </w:rPr>
      </w:pPr>
      <w:r>
        <w:rPr>
          <w:b/>
          <w:sz w:val="28"/>
          <w:szCs w:val="28"/>
        </w:rPr>
        <w:t>Перечень оснований для отказа в исполнении муниципальной функции</w:t>
      </w:r>
    </w:p>
    <w:p w:rsidR="00E50F46" w:rsidRDefault="00E50F46" w:rsidP="00E50F46">
      <w:pPr>
        <w:pStyle w:val="a4"/>
        <w:spacing w:before="0" w:after="0" w:line="200" w:lineRule="atLeast"/>
        <w:ind w:firstLine="708"/>
        <w:jc w:val="both"/>
        <w:rPr>
          <w:sz w:val="28"/>
          <w:szCs w:val="28"/>
        </w:rPr>
      </w:pPr>
      <w:r>
        <w:rPr>
          <w:sz w:val="28"/>
          <w:szCs w:val="28"/>
        </w:rPr>
        <w:t>17. Основанием для отказа в исполнении муниципальной функции являются:</w:t>
      </w:r>
    </w:p>
    <w:p w:rsidR="00E50F46" w:rsidRDefault="00E50F46" w:rsidP="00E50F46">
      <w:pPr>
        <w:pStyle w:val="a4"/>
        <w:spacing w:before="0" w:after="0" w:line="200" w:lineRule="atLeast"/>
        <w:ind w:firstLine="708"/>
        <w:jc w:val="both"/>
        <w:rPr>
          <w:sz w:val="28"/>
          <w:szCs w:val="28"/>
        </w:rPr>
      </w:pPr>
      <w:r>
        <w:rPr>
          <w:sz w:val="28"/>
          <w:szCs w:val="28"/>
        </w:rPr>
        <w:t xml:space="preserve">- обращения и заявления, не позволяющие установить лицо, обратившееся в Администрацию </w:t>
      </w:r>
      <w:r w:rsidR="00F70CBA">
        <w:rPr>
          <w:sz w:val="28"/>
          <w:szCs w:val="28"/>
        </w:rPr>
        <w:t>Малиновараккского сельского поселения</w:t>
      </w:r>
      <w:r>
        <w:rPr>
          <w:sz w:val="28"/>
          <w:szCs w:val="28"/>
        </w:rPr>
        <w:t>;</w:t>
      </w:r>
    </w:p>
    <w:p w:rsidR="00E50F46" w:rsidRDefault="00E50F46" w:rsidP="00E50F46">
      <w:pPr>
        <w:pStyle w:val="a4"/>
        <w:spacing w:before="0" w:after="0" w:line="200" w:lineRule="atLeast"/>
        <w:ind w:firstLine="708"/>
        <w:jc w:val="both"/>
        <w:rPr>
          <w:sz w:val="28"/>
          <w:szCs w:val="28"/>
        </w:rPr>
      </w:pPr>
      <w:r>
        <w:rPr>
          <w:sz w:val="28"/>
          <w:szCs w:val="28"/>
        </w:rPr>
        <w:t>- обращения и заявления, не содержащие сведений о фактах нарушения земельного законодательства, и фактах, указанных в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0F46" w:rsidRDefault="00E50F46" w:rsidP="00E50F46">
      <w:pPr>
        <w:pStyle w:val="a4"/>
        <w:spacing w:before="0" w:after="0" w:line="200" w:lineRule="atLeast"/>
        <w:ind w:firstLine="708"/>
        <w:jc w:val="both"/>
        <w:rPr>
          <w:sz w:val="28"/>
          <w:szCs w:val="28"/>
        </w:rPr>
      </w:pPr>
    </w:p>
    <w:p w:rsidR="00E50F46" w:rsidRDefault="00E50F46" w:rsidP="00E50F46">
      <w:pPr>
        <w:pStyle w:val="a4"/>
        <w:spacing w:before="0" w:after="0" w:line="200" w:lineRule="atLeast"/>
        <w:jc w:val="both"/>
      </w:pPr>
    </w:p>
    <w:p w:rsidR="00E50F46" w:rsidRDefault="00E50F46" w:rsidP="00E50F46">
      <w:pPr>
        <w:jc w:val="center"/>
        <w:rPr>
          <w:b/>
          <w:sz w:val="28"/>
          <w:szCs w:val="28"/>
        </w:rPr>
      </w:pPr>
      <w:r>
        <w:rPr>
          <w:b/>
          <w:sz w:val="28"/>
          <w:szCs w:val="28"/>
        </w:rPr>
        <w:t>Требования к местам исполнения муниципальной функции</w:t>
      </w:r>
    </w:p>
    <w:p w:rsidR="00E50F46" w:rsidRDefault="00E50F46" w:rsidP="00E50F46">
      <w:pPr>
        <w:jc w:val="center"/>
        <w:rPr>
          <w:b/>
          <w:sz w:val="28"/>
          <w:szCs w:val="28"/>
        </w:rPr>
      </w:pPr>
    </w:p>
    <w:p w:rsidR="00E50F46" w:rsidRDefault="00E50F46" w:rsidP="00E50F46">
      <w:pPr>
        <w:ind w:firstLine="708"/>
        <w:jc w:val="both"/>
        <w:rPr>
          <w:sz w:val="28"/>
          <w:szCs w:val="28"/>
        </w:rPr>
      </w:pPr>
      <w:r>
        <w:rPr>
          <w:sz w:val="28"/>
          <w:szCs w:val="28"/>
        </w:rPr>
        <w:t>18. Места для информирования и заполнения необходимых документов оборудуются информационными стендами, стульями и столами.</w:t>
      </w:r>
    </w:p>
    <w:p w:rsidR="00E50F46" w:rsidRDefault="00E50F46" w:rsidP="00E50F46">
      <w:pPr>
        <w:ind w:firstLine="708"/>
        <w:jc w:val="both"/>
        <w:rPr>
          <w:sz w:val="28"/>
          <w:szCs w:val="28"/>
        </w:rPr>
      </w:pPr>
      <w:r>
        <w:rPr>
          <w:sz w:val="28"/>
          <w:szCs w:val="28"/>
        </w:rPr>
        <w:t>Кабинеты приема должны быть оборудованы информационными табличками (вывесками) с указанием:</w:t>
      </w:r>
    </w:p>
    <w:p w:rsidR="00E50F46" w:rsidRDefault="00E50F46" w:rsidP="00E50F46">
      <w:pPr>
        <w:ind w:firstLine="708"/>
        <w:jc w:val="both"/>
        <w:rPr>
          <w:sz w:val="28"/>
          <w:szCs w:val="28"/>
        </w:rPr>
      </w:pPr>
      <w:r>
        <w:rPr>
          <w:sz w:val="28"/>
          <w:szCs w:val="28"/>
        </w:rPr>
        <w:t>- фамилии, имени, отчества и должности лица, осуществляющего исполнение муниципальной функции;</w:t>
      </w:r>
    </w:p>
    <w:p w:rsidR="00E50F46" w:rsidRDefault="00E50F46" w:rsidP="00E50F46">
      <w:pPr>
        <w:ind w:firstLine="708"/>
        <w:jc w:val="both"/>
        <w:rPr>
          <w:sz w:val="28"/>
          <w:szCs w:val="28"/>
        </w:rPr>
      </w:pPr>
      <w:r>
        <w:rPr>
          <w:sz w:val="28"/>
          <w:szCs w:val="28"/>
        </w:rPr>
        <w:t>- режима приема.</w:t>
      </w:r>
    </w:p>
    <w:p w:rsidR="00E50F46" w:rsidRDefault="00E50F46" w:rsidP="00E50F46">
      <w:pPr>
        <w:ind w:firstLine="708"/>
        <w:jc w:val="both"/>
        <w:rPr>
          <w:sz w:val="28"/>
          <w:szCs w:val="28"/>
        </w:rPr>
      </w:pPr>
      <w:r>
        <w:rPr>
          <w:sz w:val="28"/>
          <w:szCs w:val="28"/>
        </w:rPr>
        <w:t>Рабочие места уполномоченных должностных лиц, ответственных за исполнение муниципальной функции, оборудуются компьютерами и оргтехникой.</w:t>
      </w:r>
    </w:p>
    <w:p w:rsidR="00E50F46" w:rsidRDefault="00E50F46" w:rsidP="00E50F46"/>
    <w:p w:rsidR="00E50F46" w:rsidRDefault="00E50F46" w:rsidP="00E50F46">
      <w:pPr>
        <w:jc w:val="center"/>
        <w:rPr>
          <w:b/>
          <w:sz w:val="28"/>
          <w:szCs w:val="28"/>
        </w:rPr>
      </w:pPr>
      <w:r>
        <w:rPr>
          <w:b/>
          <w:sz w:val="28"/>
          <w:szCs w:val="28"/>
        </w:rPr>
        <w:t>Административные процедуры</w:t>
      </w:r>
    </w:p>
    <w:p w:rsidR="00E50F46" w:rsidRDefault="00E50F46" w:rsidP="00E50F46">
      <w:pPr>
        <w:jc w:val="both"/>
        <w:rPr>
          <w:sz w:val="28"/>
          <w:szCs w:val="28"/>
        </w:rPr>
      </w:pPr>
    </w:p>
    <w:p w:rsidR="00E50F46" w:rsidRDefault="00E50F46" w:rsidP="00E50F46">
      <w:pPr>
        <w:ind w:firstLine="708"/>
        <w:jc w:val="both"/>
        <w:rPr>
          <w:sz w:val="28"/>
          <w:szCs w:val="28"/>
        </w:rPr>
      </w:pPr>
      <w:r>
        <w:rPr>
          <w:sz w:val="28"/>
          <w:szCs w:val="28"/>
        </w:rPr>
        <w:t>19. При исполнении муниципальной функции осуществляются следующие административные процедуры:</w:t>
      </w:r>
    </w:p>
    <w:p w:rsidR="00E50F46" w:rsidRDefault="00E50F46" w:rsidP="00E50F46">
      <w:pPr>
        <w:numPr>
          <w:ilvl w:val="0"/>
          <w:numId w:val="2"/>
        </w:numPr>
        <w:jc w:val="both"/>
        <w:rPr>
          <w:sz w:val="28"/>
          <w:szCs w:val="28"/>
        </w:rPr>
      </w:pPr>
      <w:r>
        <w:rPr>
          <w:sz w:val="28"/>
          <w:szCs w:val="28"/>
        </w:rPr>
        <w:t>планирование проверок;</w:t>
      </w:r>
    </w:p>
    <w:p w:rsidR="00E50F46" w:rsidRDefault="00E50F46" w:rsidP="00E50F46">
      <w:pPr>
        <w:numPr>
          <w:ilvl w:val="0"/>
          <w:numId w:val="2"/>
        </w:numPr>
        <w:tabs>
          <w:tab w:val="num" w:pos="0"/>
        </w:tabs>
        <w:ind w:left="142" w:firstLine="567"/>
        <w:jc w:val="both"/>
        <w:rPr>
          <w:sz w:val="28"/>
          <w:szCs w:val="28"/>
        </w:rPr>
      </w:pPr>
      <w:r>
        <w:rPr>
          <w:sz w:val="28"/>
          <w:szCs w:val="28"/>
        </w:rPr>
        <w:t xml:space="preserve">издание распоряжения Администрации </w:t>
      </w:r>
      <w:r w:rsidR="0031236F">
        <w:rPr>
          <w:sz w:val="28"/>
          <w:szCs w:val="28"/>
        </w:rPr>
        <w:t>Малиновараккского сельского поселения</w:t>
      </w:r>
      <w:r>
        <w:rPr>
          <w:sz w:val="28"/>
          <w:szCs w:val="28"/>
        </w:rPr>
        <w:t xml:space="preserve"> о проведении проверки;</w:t>
      </w:r>
    </w:p>
    <w:p w:rsidR="00E50F46" w:rsidRDefault="00E50F46" w:rsidP="00E50F46">
      <w:pPr>
        <w:numPr>
          <w:ilvl w:val="0"/>
          <w:numId w:val="2"/>
        </w:numPr>
        <w:jc w:val="both"/>
        <w:rPr>
          <w:sz w:val="28"/>
          <w:szCs w:val="28"/>
        </w:rPr>
      </w:pPr>
      <w:r>
        <w:rPr>
          <w:sz w:val="28"/>
          <w:szCs w:val="28"/>
        </w:rPr>
        <w:t>проведение проверки и оформление ее результатов;</w:t>
      </w:r>
    </w:p>
    <w:p w:rsidR="00E50F46" w:rsidRDefault="00E50F46" w:rsidP="00E50F46">
      <w:pPr>
        <w:numPr>
          <w:ilvl w:val="0"/>
          <w:numId w:val="2"/>
        </w:numPr>
        <w:jc w:val="both"/>
        <w:rPr>
          <w:sz w:val="28"/>
          <w:szCs w:val="28"/>
        </w:rPr>
      </w:pPr>
      <w:r>
        <w:rPr>
          <w:sz w:val="28"/>
          <w:szCs w:val="28"/>
        </w:rPr>
        <w:t>контроль за устранением нарушений земельного законодательства.</w:t>
      </w:r>
    </w:p>
    <w:p w:rsidR="00E50F46" w:rsidRDefault="00E50F46" w:rsidP="00E50F46">
      <w:pPr>
        <w:jc w:val="both"/>
      </w:pPr>
    </w:p>
    <w:p w:rsidR="00E50F46" w:rsidRPr="0031236F" w:rsidRDefault="00E50F46" w:rsidP="00E50F46">
      <w:pPr>
        <w:jc w:val="center"/>
        <w:rPr>
          <w:b/>
          <w:sz w:val="28"/>
          <w:szCs w:val="28"/>
        </w:rPr>
      </w:pPr>
      <w:r w:rsidRPr="0031236F">
        <w:rPr>
          <w:b/>
          <w:sz w:val="28"/>
          <w:szCs w:val="28"/>
        </w:rPr>
        <w:t>Планирование проверок</w:t>
      </w:r>
    </w:p>
    <w:p w:rsidR="00E50F46" w:rsidRDefault="00E50F46" w:rsidP="00E50F46">
      <w:pPr>
        <w:jc w:val="center"/>
        <w:rPr>
          <w:sz w:val="28"/>
          <w:szCs w:val="28"/>
        </w:rPr>
      </w:pPr>
    </w:p>
    <w:p w:rsidR="00E50F46" w:rsidRDefault="00E50F46" w:rsidP="00E50F46">
      <w:pPr>
        <w:tabs>
          <w:tab w:val="left" w:pos="-60"/>
          <w:tab w:val="left" w:pos="360"/>
        </w:tabs>
        <w:jc w:val="both"/>
        <w:rPr>
          <w:sz w:val="28"/>
          <w:szCs w:val="28"/>
        </w:rPr>
      </w:pPr>
      <w:r>
        <w:rPr>
          <w:sz w:val="28"/>
          <w:szCs w:val="28"/>
        </w:rPr>
        <w:tab/>
      </w:r>
      <w:r>
        <w:rPr>
          <w:sz w:val="28"/>
          <w:szCs w:val="28"/>
        </w:rPr>
        <w:tab/>
        <w:t>20. Юридическими фактами, являющимися основаниями для проведения проверок соблюдения требований земельного законодательства в установленной сфере являются:</w:t>
      </w:r>
    </w:p>
    <w:p w:rsidR="00E50F46" w:rsidRDefault="00E50F46" w:rsidP="00E50F46">
      <w:pPr>
        <w:tabs>
          <w:tab w:val="left" w:pos="-60"/>
          <w:tab w:val="left" w:pos="360"/>
        </w:tabs>
        <w:jc w:val="both"/>
        <w:rPr>
          <w:sz w:val="28"/>
          <w:szCs w:val="28"/>
        </w:rPr>
      </w:pPr>
      <w:r>
        <w:rPr>
          <w:sz w:val="28"/>
          <w:szCs w:val="28"/>
        </w:rPr>
        <w:tab/>
      </w:r>
      <w:r>
        <w:rPr>
          <w:sz w:val="28"/>
          <w:szCs w:val="28"/>
        </w:rPr>
        <w:tab/>
        <w:t>1) планы проведения проверок;</w:t>
      </w:r>
    </w:p>
    <w:p w:rsidR="00E50F46" w:rsidRDefault="00E50F46" w:rsidP="00E50F46">
      <w:pPr>
        <w:tabs>
          <w:tab w:val="left" w:pos="-60"/>
          <w:tab w:val="left" w:pos="360"/>
        </w:tabs>
        <w:jc w:val="both"/>
        <w:rPr>
          <w:sz w:val="28"/>
          <w:szCs w:val="28"/>
        </w:rPr>
      </w:pPr>
      <w:r>
        <w:rPr>
          <w:sz w:val="28"/>
          <w:szCs w:val="28"/>
        </w:rPr>
        <w:tab/>
      </w:r>
      <w:r>
        <w:rPr>
          <w:sz w:val="28"/>
          <w:szCs w:val="28"/>
        </w:rPr>
        <w:tab/>
        <w:t>2) поступление обращений и заявлений заявителей, информации от органов государственной власти, органов местного самоуправления, из средств массовой информации о следующих фактах:</w:t>
      </w:r>
    </w:p>
    <w:p w:rsidR="00E50F46" w:rsidRDefault="00E50F46" w:rsidP="00E50F46">
      <w:pPr>
        <w:tabs>
          <w:tab w:val="left" w:pos="-60"/>
          <w:tab w:val="left" w:pos="360"/>
        </w:tabs>
        <w:jc w:val="both"/>
        <w:rPr>
          <w:sz w:val="28"/>
          <w:szCs w:val="28"/>
        </w:rPr>
      </w:pPr>
      <w:r>
        <w:rPr>
          <w:sz w:val="28"/>
          <w:szCs w:val="28"/>
        </w:rPr>
        <w:tab/>
      </w:r>
      <w:r>
        <w:rPr>
          <w:sz w:val="28"/>
          <w:szCs w:val="28"/>
        </w:rPr>
        <w:tab/>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50F46" w:rsidRDefault="00E50F46" w:rsidP="00E50F46">
      <w:pPr>
        <w:tabs>
          <w:tab w:val="left" w:pos="-60"/>
          <w:tab w:val="left" w:pos="360"/>
        </w:tabs>
        <w:jc w:val="both"/>
        <w:rPr>
          <w:sz w:val="28"/>
          <w:szCs w:val="28"/>
        </w:rPr>
      </w:pPr>
      <w:r>
        <w:rPr>
          <w:sz w:val="28"/>
          <w:szCs w:val="28"/>
        </w:rPr>
        <w:tab/>
      </w:r>
      <w:r>
        <w:rPr>
          <w:sz w:val="28"/>
          <w:szCs w:val="28"/>
        </w:rPr>
        <w:tab/>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E50F46" w:rsidRDefault="00E50F46" w:rsidP="00E50F46">
      <w:pPr>
        <w:tabs>
          <w:tab w:val="left" w:pos="-60"/>
          <w:tab w:val="left" w:pos="360"/>
        </w:tabs>
        <w:jc w:val="both"/>
        <w:rPr>
          <w:sz w:val="28"/>
          <w:szCs w:val="28"/>
        </w:rPr>
      </w:pPr>
      <w:r>
        <w:rPr>
          <w:sz w:val="28"/>
          <w:szCs w:val="28"/>
        </w:rPr>
        <w:tab/>
      </w:r>
      <w:r>
        <w:rPr>
          <w:sz w:val="28"/>
          <w:szCs w:val="28"/>
        </w:rPr>
        <w:tab/>
        <w:t>3) получение от органов государственной власти, органов местного самоуправления, заявителей документов и иных доказательств, свидетельствующих о наличии признаков нарушений земельного законодательства;</w:t>
      </w:r>
    </w:p>
    <w:p w:rsidR="00E50F46" w:rsidRDefault="00E50F46" w:rsidP="00E50F46">
      <w:pPr>
        <w:tabs>
          <w:tab w:val="left" w:pos="-60"/>
          <w:tab w:val="left" w:pos="345"/>
        </w:tabs>
        <w:jc w:val="both"/>
        <w:rPr>
          <w:sz w:val="28"/>
          <w:szCs w:val="28"/>
        </w:rPr>
      </w:pPr>
      <w:r>
        <w:rPr>
          <w:sz w:val="28"/>
          <w:szCs w:val="28"/>
        </w:rPr>
        <w:tab/>
      </w:r>
      <w:r>
        <w:rPr>
          <w:sz w:val="28"/>
          <w:szCs w:val="28"/>
        </w:rPr>
        <w:tab/>
        <w:t>4) сообщения в средствах массовой информации, содержащие данные, указывающие на наличие нарушений земельного законодательства.</w:t>
      </w:r>
    </w:p>
    <w:p w:rsidR="00E50F46" w:rsidRDefault="00E50F46" w:rsidP="00E50F46">
      <w:pPr>
        <w:tabs>
          <w:tab w:val="left" w:pos="-60"/>
          <w:tab w:val="left" w:pos="360"/>
        </w:tabs>
        <w:jc w:val="both"/>
        <w:rPr>
          <w:sz w:val="28"/>
          <w:szCs w:val="28"/>
        </w:rPr>
      </w:pPr>
      <w:r>
        <w:rPr>
          <w:sz w:val="28"/>
          <w:szCs w:val="28"/>
        </w:rPr>
        <w:t xml:space="preserve"> </w:t>
      </w:r>
      <w:r>
        <w:rPr>
          <w:sz w:val="28"/>
          <w:szCs w:val="28"/>
        </w:rPr>
        <w:tab/>
      </w:r>
      <w:r>
        <w:rPr>
          <w:sz w:val="28"/>
          <w:szCs w:val="28"/>
        </w:rPr>
        <w:tab/>
        <w:t>21. Проверка является внеплановой, если она проводится на основании юридических фактов, указанных в подпункте 2 пункта 20 настоящего Административного регламента, и не включена в ежегодный план проверок.</w:t>
      </w:r>
    </w:p>
    <w:p w:rsidR="00E50F46" w:rsidRDefault="00E50F46" w:rsidP="00E50F46">
      <w:pPr>
        <w:tabs>
          <w:tab w:val="left" w:pos="-60"/>
          <w:tab w:val="left" w:pos="360"/>
        </w:tabs>
        <w:jc w:val="both"/>
        <w:rPr>
          <w:sz w:val="28"/>
          <w:szCs w:val="28"/>
        </w:rPr>
      </w:pPr>
      <w:r>
        <w:rPr>
          <w:sz w:val="28"/>
          <w:szCs w:val="28"/>
        </w:rPr>
        <w:t>Плановые проверки проводятся на основании ежегодных планов.</w:t>
      </w:r>
    </w:p>
    <w:p w:rsidR="00E50F46" w:rsidRDefault="00E50F46" w:rsidP="00E50F46">
      <w:pPr>
        <w:tabs>
          <w:tab w:val="left" w:pos="-60"/>
          <w:tab w:val="left" w:pos="360"/>
        </w:tabs>
        <w:jc w:val="both"/>
        <w:rPr>
          <w:sz w:val="28"/>
          <w:szCs w:val="28"/>
        </w:rPr>
      </w:pPr>
      <w:r>
        <w:rPr>
          <w:sz w:val="28"/>
          <w:szCs w:val="28"/>
        </w:rPr>
        <w:t>Основанием для включения плановой проверки в ежегодный план проведения плановых проверок являются:</w:t>
      </w:r>
    </w:p>
    <w:p w:rsidR="00E50F46" w:rsidRDefault="00E50F46" w:rsidP="00E50F46">
      <w:pPr>
        <w:tabs>
          <w:tab w:val="left" w:pos="-60"/>
          <w:tab w:val="left" w:pos="360"/>
        </w:tabs>
        <w:jc w:val="both"/>
        <w:rPr>
          <w:sz w:val="28"/>
          <w:szCs w:val="28"/>
        </w:rPr>
      </w:pPr>
      <w:r>
        <w:rPr>
          <w:sz w:val="28"/>
          <w:szCs w:val="28"/>
        </w:rPr>
        <w:tab/>
      </w:r>
      <w:r>
        <w:rPr>
          <w:sz w:val="28"/>
          <w:szCs w:val="28"/>
        </w:rPr>
        <w:tab/>
        <w:t>1) истечение трех лет со дня:</w:t>
      </w:r>
    </w:p>
    <w:p w:rsidR="00E50F46" w:rsidRDefault="00E50F46" w:rsidP="00E50F46">
      <w:pPr>
        <w:tabs>
          <w:tab w:val="left" w:pos="-60"/>
          <w:tab w:val="left" w:pos="360"/>
        </w:tabs>
        <w:jc w:val="both"/>
        <w:rPr>
          <w:sz w:val="28"/>
          <w:szCs w:val="28"/>
        </w:rPr>
      </w:pPr>
      <w:r>
        <w:rPr>
          <w:sz w:val="28"/>
          <w:szCs w:val="28"/>
        </w:rPr>
        <w:tab/>
      </w:r>
      <w:r>
        <w:rPr>
          <w:sz w:val="28"/>
          <w:szCs w:val="28"/>
        </w:rPr>
        <w:tab/>
        <w:t>- государственной регистрации юридического лица, индивидуального предпринимателя;</w:t>
      </w:r>
    </w:p>
    <w:p w:rsidR="00E50F46" w:rsidRDefault="00E50F46" w:rsidP="00E50F46">
      <w:pPr>
        <w:tabs>
          <w:tab w:val="left" w:pos="-60"/>
          <w:tab w:val="left" w:pos="360"/>
        </w:tabs>
        <w:jc w:val="both"/>
        <w:rPr>
          <w:sz w:val="28"/>
          <w:szCs w:val="28"/>
        </w:rPr>
      </w:pPr>
      <w:r>
        <w:rPr>
          <w:sz w:val="28"/>
          <w:szCs w:val="28"/>
        </w:rPr>
        <w:tab/>
      </w:r>
      <w:r>
        <w:rPr>
          <w:sz w:val="28"/>
          <w:szCs w:val="28"/>
        </w:rPr>
        <w:tab/>
        <w:t>- окончания проведения последней плановой проверки юридического лица, индивидуального предпринимателя;</w:t>
      </w:r>
    </w:p>
    <w:p w:rsidR="00E50F46" w:rsidRDefault="00E50F46" w:rsidP="00E50F46">
      <w:pPr>
        <w:tabs>
          <w:tab w:val="left" w:pos="-60"/>
        </w:tabs>
        <w:jc w:val="both"/>
        <w:rPr>
          <w:sz w:val="28"/>
          <w:szCs w:val="28"/>
        </w:rPr>
      </w:pPr>
      <w:r>
        <w:rPr>
          <w:sz w:val="28"/>
          <w:szCs w:val="28"/>
        </w:rPr>
        <w:tab/>
        <w:t>- начала осуществления юридическим лицом, индивидуальных предпринимателем предпринимательской деятельности;</w:t>
      </w:r>
    </w:p>
    <w:p w:rsidR="00E50F46" w:rsidRDefault="00E50F46" w:rsidP="00E50F46">
      <w:pPr>
        <w:tabs>
          <w:tab w:val="left" w:pos="-60"/>
          <w:tab w:val="left" w:pos="360"/>
        </w:tabs>
        <w:jc w:val="both"/>
        <w:rPr>
          <w:sz w:val="28"/>
          <w:szCs w:val="28"/>
        </w:rPr>
      </w:pPr>
      <w:r>
        <w:rPr>
          <w:sz w:val="28"/>
          <w:szCs w:val="28"/>
        </w:rPr>
        <w:tab/>
      </w:r>
      <w:r>
        <w:rPr>
          <w:sz w:val="28"/>
          <w:szCs w:val="28"/>
        </w:rPr>
        <w:tab/>
        <w:t>2) поступление от органов государственной власти, органов местного самоуправления, заявителей документов и иных доказательств, свидетельствующих о наличии признаков нарушений земельного законодательства.</w:t>
      </w:r>
    </w:p>
    <w:p w:rsidR="0031236F" w:rsidRDefault="00E50F46" w:rsidP="00E50F46">
      <w:pPr>
        <w:tabs>
          <w:tab w:val="left" w:pos="-60"/>
          <w:tab w:val="left" w:pos="360"/>
        </w:tabs>
        <w:jc w:val="both"/>
        <w:rPr>
          <w:sz w:val="28"/>
          <w:szCs w:val="28"/>
        </w:rPr>
      </w:pPr>
      <w:r>
        <w:rPr>
          <w:sz w:val="28"/>
          <w:szCs w:val="28"/>
        </w:rPr>
        <w:tab/>
      </w:r>
      <w:r>
        <w:rPr>
          <w:sz w:val="28"/>
          <w:szCs w:val="28"/>
        </w:rPr>
        <w:tab/>
        <w:t xml:space="preserve">Проект ежегодного плана проверок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представляется в прокуратуру </w:t>
      </w:r>
      <w:r w:rsidR="0031236F">
        <w:rPr>
          <w:sz w:val="28"/>
          <w:szCs w:val="28"/>
        </w:rPr>
        <w:t>Лоухского района</w:t>
      </w:r>
      <w:r>
        <w:rPr>
          <w:sz w:val="28"/>
          <w:szCs w:val="28"/>
        </w:rPr>
        <w:t xml:space="preserve"> в срок до 1 сентября года, предшествующего году проведения плановых проверок.</w:t>
      </w:r>
    </w:p>
    <w:p w:rsidR="00E50F46" w:rsidRDefault="0031236F" w:rsidP="00E50F46">
      <w:pPr>
        <w:tabs>
          <w:tab w:val="left" w:pos="-60"/>
          <w:tab w:val="left" w:pos="360"/>
        </w:tabs>
        <w:jc w:val="both"/>
        <w:rPr>
          <w:sz w:val="28"/>
          <w:szCs w:val="28"/>
        </w:rPr>
      </w:pPr>
      <w:r>
        <w:rPr>
          <w:sz w:val="28"/>
          <w:szCs w:val="28"/>
        </w:rPr>
        <w:tab/>
      </w:r>
      <w:r>
        <w:rPr>
          <w:sz w:val="28"/>
          <w:szCs w:val="28"/>
        </w:rPr>
        <w:tab/>
      </w:r>
      <w:r w:rsidR="00E50F46">
        <w:rPr>
          <w:sz w:val="28"/>
          <w:szCs w:val="28"/>
        </w:rPr>
        <w:t>План проверок утверждается на год в срок не позднее 30 октября года, предшествующего году проведения плановых проверок. В плане указываются следующие сведения:</w:t>
      </w:r>
    </w:p>
    <w:p w:rsidR="00E50F46" w:rsidRDefault="00E50F46" w:rsidP="00E50F46">
      <w:pPr>
        <w:tabs>
          <w:tab w:val="left" w:pos="-60"/>
          <w:tab w:val="left" w:pos="0"/>
        </w:tabs>
        <w:jc w:val="both"/>
        <w:rPr>
          <w:sz w:val="28"/>
          <w:szCs w:val="28"/>
          <w:lang w:eastAsia="ru-RU"/>
        </w:rPr>
      </w:pPr>
      <w:r>
        <w:rPr>
          <w:sz w:val="28"/>
          <w:szCs w:val="28"/>
        </w:rPr>
        <w:tab/>
        <w:t xml:space="preserve">- наименования юридических лиц, фамилии, имена и отчества индивидуальных предпринимателей, деятельность которых подлежит плановым проверкам, </w:t>
      </w:r>
      <w:r>
        <w:rPr>
          <w:sz w:val="28"/>
          <w:szCs w:val="28"/>
          <w:lang w:eastAsia="ru-RU"/>
        </w:rPr>
        <w:t>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r>
        <w:rPr>
          <w:sz w:val="28"/>
          <w:szCs w:val="28"/>
        </w:rPr>
        <w:t>;</w:t>
      </w:r>
    </w:p>
    <w:p w:rsidR="00E50F46" w:rsidRDefault="00E50F46" w:rsidP="00E50F46">
      <w:pPr>
        <w:tabs>
          <w:tab w:val="left" w:pos="-60"/>
          <w:tab w:val="left" w:pos="360"/>
        </w:tabs>
        <w:ind w:left="360"/>
        <w:jc w:val="both"/>
        <w:rPr>
          <w:sz w:val="28"/>
          <w:szCs w:val="28"/>
        </w:rPr>
      </w:pPr>
      <w:r>
        <w:rPr>
          <w:sz w:val="28"/>
          <w:szCs w:val="28"/>
        </w:rPr>
        <w:tab/>
        <w:t>- цель и основание проведения каждой плановой проверки;</w:t>
      </w:r>
    </w:p>
    <w:p w:rsidR="00E50F46" w:rsidRDefault="00E50F46" w:rsidP="00E50F46">
      <w:pPr>
        <w:tabs>
          <w:tab w:val="left" w:pos="-60"/>
          <w:tab w:val="left" w:pos="360"/>
        </w:tabs>
        <w:ind w:left="360"/>
        <w:jc w:val="both"/>
        <w:rPr>
          <w:sz w:val="28"/>
          <w:szCs w:val="28"/>
          <w:lang w:eastAsia="ru-RU"/>
        </w:rPr>
      </w:pPr>
      <w:r>
        <w:rPr>
          <w:sz w:val="28"/>
          <w:szCs w:val="28"/>
        </w:rPr>
        <w:tab/>
        <w:t>- дата начала и сроки проведения каждой плановой проверки;</w:t>
      </w:r>
    </w:p>
    <w:p w:rsidR="00E50F46" w:rsidRDefault="00E50F46" w:rsidP="00E50F46">
      <w:pPr>
        <w:tabs>
          <w:tab w:val="left" w:pos="-60"/>
          <w:tab w:val="left" w:pos="0"/>
        </w:tabs>
        <w:ind w:firstLine="360"/>
        <w:jc w:val="both"/>
        <w:rPr>
          <w:sz w:val="28"/>
          <w:szCs w:val="28"/>
          <w:lang w:eastAsia="ru-RU"/>
        </w:rPr>
      </w:pPr>
      <w:r>
        <w:rPr>
          <w:sz w:val="28"/>
          <w:szCs w:val="28"/>
          <w:lang w:eastAsia="ru-RU"/>
        </w:rPr>
        <w:tab/>
        <w:t>- наименование органа муниципального контроля, осуществляющего конкретную плановую проверку.</w:t>
      </w:r>
    </w:p>
    <w:p w:rsidR="00E50F46" w:rsidRDefault="00E50F46" w:rsidP="00E50F46">
      <w:pPr>
        <w:tabs>
          <w:tab w:val="left" w:pos="-60"/>
          <w:tab w:val="left" w:pos="360"/>
        </w:tabs>
        <w:jc w:val="both"/>
        <w:rPr>
          <w:sz w:val="28"/>
          <w:szCs w:val="28"/>
        </w:rPr>
      </w:pPr>
      <w:r>
        <w:rPr>
          <w:sz w:val="28"/>
          <w:szCs w:val="28"/>
        </w:rPr>
        <w:tab/>
      </w:r>
      <w:r>
        <w:rPr>
          <w:sz w:val="28"/>
          <w:szCs w:val="28"/>
        </w:rPr>
        <w:tab/>
        <w:t xml:space="preserve">Утвержденный план проверок не позднее 1 ноября года, предшествующего году проведения плановых проверок, направляется в прокуратуру </w:t>
      </w:r>
      <w:r w:rsidR="0031236F">
        <w:rPr>
          <w:sz w:val="28"/>
          <w:szCs w:val="28"/>
        </w:rPr>
        <w:t>Лоухского района</w:t>
      </w:r>
      <w:r>
        <w:rPr>
          <w:sz w:val="28"/>
          <w:szCs w:val="28"/>
        </w:rPr>
        <w:t>.</w:t>
      </w:r>
    </w:p>
    <w:p w:rsidR="00E50F46" w:rsidRDefault="00E50F46" w:rsidP="00E50F46">
      <w:pPr>
        <w:tabs>
          <w:tab w:val="left" w:pos="-60"/>
          <w:tab w:val="left" w:pos="360"/>
        </w:tabs>
        <w:jc w:val="both"/>
        <w:rPr>
          <w:sz w:val="28"/>
          <w:szCs w:val="28"/>
        </w:rPr>
      </w:pPr>
      <w:r>
        <w:rPr>
          <w:sz w:val="28"/>
          <w:szCs w:val="28"/>
        </w:rPr>
        <w:tab/>
      </w:r>
      <w:r>
        <w:rPr>
          <w:sz w:val="28"/>
          <w:szCs w:val="28"/>
        </w:rPr>
        <w:tab/>
        <w:t xml:space="preserve">Утвержденный план проверок должен быть доведен до сведения заинтересованных лиц посредством размещения на официальном сайте Администрации </w:t>
      </w:r>
      <w:r w:rsidR="0031236F">
        <w:rPr>
          <w:sz w:val="28"/>
          <w:szCs w:val="28"/>
        </w:rPr>
        <w:t xml:space="preserve">Малиновараккского сельского поселения, при его отсутствии, а также в случае его неисправности, на официальном сайте Администрации Лоухского муниципального района </w:t>
      </w:r>
      <w:r>
        <w:rPr>
          <w:sz w:val="28"/>
          <w:szCs w:val="28"/>
        </w:rPr>
        <w:t>(</w:t>
      </w:r>
      <w:r>
        <w:rPr>
          <w:sz w:val="28"/>
          <w:szCs w:val="28"/>
          <w:lang w:val="en-US"/>
        </w:rPr>
        <w:t>http</w:t>
      </w:r>
      <w:r>
        <w:rPr>
          <w:sz w:val="28"/>
          <w:szCs w:val="28"/>
        </w:rPr>
        <w:t>//</w:t>
      </w:r>
      <w:r>
        <w:rPr>
          <w:sz w:val="28"/>
          <w:szCs w:val="28"/>
          <w:lang w:val="en-US"/>
        </w:rPr>
        <w:t>www</w:t>
      </w:r>
      <w:r w:rsidR="0031236F">
        <w:rPr>
          <w:sz w:val="28"/>
          <w:szCs w:val="28"/>
        </w:rPr>
        <w:t>.</w:t>
      </w:r>
      <w:r w:rsidR="0031236F">
        <w:rPr>
          <w:sz w:val="28"/>
          <w:szCs w:val="28"/>
          <w:lang w:val="en-US"/>
        </w:rPr>
        <w:t>louhiadm</w:t>
      </w:r>
      <w:r w:rsidR="0031236F" w:rsidRPr="0031236F">
        <w:rPr>
          <w:sz w:val="28"/>
          <w:szCs w:val="28"/>
        </w:rPr>
        <w:t>.</w:t>
      </w:r>
      <w:r w:rsidR="0031236F">
        <w:rPr>
          <w:sz w:val="28"/>
          <w:szCs w:val="28"/>
          <w:lang w:val="en-US"/>
        </w:rPr>
        <w:t>ru</w:t>
      </w:r>
      <w:r>
        <w:rPr>
          <w:sz w:val="28"/>
          <w:szCs w:val="28"/>
        </w:rPr>
        <w:t>).</w:t>
      </w:r>
    </w:p>
    <w:p w:rsidR="00E50F46" w:rsidRDefault="00E50F46" w:rsidP="00E50F46">
      <w:pPr>
        <w:tabs>
          <w:tab w:val="left" w:pos="-60"/>
          <w:tab w:val="left" w:pos="360"/>
        </w:tabs>
        <w:jc w:val="both"/>
        <w:rPr>
          <w:sz w:val="28"/>
          <w:szCs w:val="28"/>
        </w:rPr>
      </w:pPr>
      <w:r>
        <w:rPr>
          <w:sz w:val="28"/>
          <w:szCs w:val="28"/>
        </w:rPr>
        <w:tab/>
      </w:r>
      <w:r>
        <w:rPr>
          <w:sz w:val="28"/>
          <w:szCs w:val="28"/>
        </w:rPr>
        <w:tab/>
        <w:t xml:space="preserve">План проверок в отношении лиц, на которых не распространяются требования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составляется ежеквартально и утверждается </w:t>
      </w:r>
      <w:r w:rsidR="0031236F">
        <w:rPr>
          <w:sz w:val="28"/>
          <w:szCs w:val="28"/>
        </w:rPr>
        <w:t>Главой Поселения</w:t>
      </w:r>
      <w:r>
        <w:rPr>
          <w:sz w:val="28"/>
          <w:szCs w:val="28"/>
        </w:rPr>
        <w:t xml:space="preserve"> не позднее пятнадцати дней до начала планируемого периода. В план включаются земельные участки, по которым не проводились проверки соблюдения земельного законодательства в течение двух и более лет.</w:t>
      </w:r>
    </w:p>
    <w:p w:rsidR="00E50F46" w:rsidRDefault="00E50F46" w:rsidP="00E50F46">
      <w:pPr>
        <w:tabs>
          <w:tab w:val="left" w:pos="-60"/>
          <w:tab w:val="left" w:pos="360"/>
        </w:tabs>
        <w:jc w:val="both"/>
        <w:rPr>
          <w:sz w:val="28"/>
          <w:szCs w:val="28"/>
        </w:rPr>
      </w:pPr>
      <w:r>
        <w:rPr>
          <w:sz w:val="28"/>
          <w:szCs w:val="28"/>
        </w:rPr>
        <w:tab/>
      </w:r>
      <w:r>
        <w:rPr>
          <w:sz w:val="28"/>
          <w:szCs w:val="28"/>
        </w:rPr>
        <w:tab/>
        <w:t>В отношении лиц, на которых распространяются требования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проверки в отношении каждого земельного участка проводятся не чаще одного раза в три года. В отношении лиц, на которых не распространяются требования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не чаще одного раза в год.</w:t>
      </w:r>
    </w:p>
    <w:p w:rsidR="00E50F46" w:rsidRDefault="00E50F46" w:rsidP="00E50F46">
      <w:pPr>
        <w:tabs>
          <w:tab w:val="left" w:pos="-60"/>
          <w:tab w:val="left" w:pos="360"/>
        </w:tabs>
        <w:jc w:val="center"/>
        <w:rPr>
          <w:sz w:val="28"/>
          <w:szCs w:val="28"/>
        </w:rPr>
      </w:pPr>
    </w:p>
    <w:p w:rsidR="00E50F46" w:rsidRPr="0031236F" w:rsidRDefault="00E50F46" w:rsidP="00E50F46">
      <w:pPr>
        <w:tabs>
          <w:tab w:val="left" w:pos="-60"/>
          <w:tab w:val="left" w:pos="360"/>
        </w:tabs>
        <w:jc w:val="center"/>
        <w:rPr>
          <w:b/>
          <w:sz w:val="28"/>
          <w:szCs w:val="28"/>
        </w:rPr>
      </w:pPr>
      <w:r w:rsidRPr="0031236F">
        <w:rPr>
          <w:b/>
          <w:sz w:val="28"/>
          <w:szCs w:val="28"/>
        </w:rPr>
        <w:t xml:space="preserve">Издание распоряжения  Администрации </w:t>
      </w:r>
      <w:r w:rsidR="0031236F" w:rsidRPr="0031236F">
        <w:rPr>
          <w:b/>
          <w:sz w:val="28"/>
          <w:szCs w:val="28"/>
        </w:rPr>
        <w:t xml:space="preserve">Малиновараккского сельского поселения </w:t>
      </w:r>
      <w:r w:rsidRPr="0031236F">
        <w:rPr>
          <w:b/>
          <w:sz w:val="28"/>
          <w:szCs w:val="28"/>
        </w:rPr>
        <w:t>о проведении проверки и (или) ее должностных лиц</w:t>
      </w:r>
    </w:p>
    <w:p w:rsidR="00E50F46" w:rsidRDefault="00E50F46" w:rsidP="00E50F46">
      <w:pPr>
        <w:tabs>
          <w:tab w:val="left" w:pos="-60"/>
          <w:tab w:val="left" w:pos="360"/>
        </w:tabs>
        <w:jc w:val="center"/>
        <w:rPr>
          <w:sz w:val="28"/>
          <w:szCs w:val="28"/>
        </w:rPr>
      </w:pPr>
    </w:p>
    <w:p w:rsidR="00E50F46" w:rsidRDefault="00E50F46" w:rsidP="00E50F46">
      <w:pPr>
        <w:tabs>
          <w:tab w:val="left" w:pos="-60"/>
          <w:tab w:val="left" w:pos="360"/>
        </w:tabs>
        <w:jc w:val="both"/>
        <w:rPr>
          <w:sz w:val="28"/>
          <w:szCs w:val="28"/>
        </w:rPr>
      </w:pPr>
      <w:r>
        <w:rPr>
          <w:sz w:val="28"/>
          <w:szCs w:val="28"/>
        </w:rPr>
        <w:tab/>
      </w:r>
      <w:r>
        <w:rPr>
          <w:sz w:val="28"/>
          <w:szCs w:val="28"/>
        </w:rPr>
        <w:tab/>
        <w:t>22. Юридическими фактами для исполнения этой процедуры являются:</w:t>
      </w:r>
    </w:p>
    <w:p w:rsidR="00E50F46" w:rsidRDefault="00E50F46" w:rsidP="00E50F46">
      <w:pPr>
        <w:tabs>
          <w:tab w:val="left" w:pos="-60"/>
          <w:tab w:val="left" w:pos="360"/>
        </w:tabs>
        <w:jc w:val="both"/>
        <w:rPr>
          <w:sz w:val="28"/>
          <w:szCs w:val="28"/>
        </w:rPr>
      </w:pPr>
      <w:r>
        <w:rPr>
          <w:sz w:val="28"/>
          <w:szCs w:val="28"/>
        </w:rPr>
        <w:tab/>
      </w:r>
      <w:r>
        <w:rPr>
          <w:sz w:val="28"/>
          <w:szCs w:val="28"/>
        </w:rPr>
        <w:tab/>
        <w:t>1) наступление определенного этапа плана проверок;</w:t>
      </w:r>
    </w:p>
    <w:p w:rsidR="00E50F46" w:rsidRDefault="00E50F46" w:rsidP="00E50F46">
      <w:pPr>
        <w:tabs>
          <w:tab w:val="left" w:pos="-60"/>
          <w:tab w:val="left" w:pos="360"/>
        </w:tabs>
        <w:jc w:val="both"/>
        <w:rPr>
          <w:sz w:val="28"/>
          <w:szCs w:val="28"/>
        </w:rPr>
      </w:pPr>
      <w:r>
        <w:rPr>
          <w:sz w:val="28"/>
          <w:szCs w:val="28"/>
        </w:rPr>
        <w:tab/>
      </w:r>
      <w:r>
        <w:rPr>
          <w:sz w:val="28"/>
          <w:szCs w:val="28"/>
        </w:rPr>
        <w:tab/>
        <w:t>2) наступление оснований для проведения внеплановой проверки.</w:t>
      </w:r>
    </w:p>
    <w:p w:rsidR="00E50F46" w:rsidRDefault="00E50F46" w:rsidP="00E50F46">
      <w:pPr>
        <w:tabs>
          <w:tab w:val="left" w:pos="-60"/>
          <w:tab w:val="left" w:pos="360"/>
        </w:tabs>
        <w:jc w:val="both"/>
        <w:rPr>
          <w:sz w:val="28"/>
          <w:szCs w:val="28"/>
        </w:rPr>
      </w:pPr>
      <w:r>
        <w:rPr>
          <w:sz w:val="28"/>
          <w:szCs w:val="28"/>
        </w:rPr>
        <w:tab/>
      </w:r>
      <w:r>
        <w:rPr>
          <w:sz w:val="28"/>
          <w:szCs w:val="28"/>
        </w:rPr>
        <w:tab/>
        <w:t xml:space="preserve">Проверка осуществляется на основании распоряжения Администрации </w:t>
      </w:r>
      <w:r w:rsidR="00163AA9">
        <w:rPr>
          <w:sz w:val="28"/>
          <w:szCs w:val="28"/>
        </w:rPr>
        <w:t xml:space="preserve">Малиновараккского сельского поселения </w:t>
      </w:r>
      <w:r>
        <w:rPr>
          <w:sz w:val="28"/>
          <w:szCs w:val="28"/>
        </w:rPr>
        <w:t>(далее — распоряжение о проведении проверки).</w:t>
      </w:r>
    </w:p>
    <w:p w:rsidR="00E50F46" w:rsidRDefault="00E50F46" w:rsidP="00E50F46">
      <w:pPr>
        <w:tabs>
          <w:tab w:val="left" w:pos="-60"/>
          <w:tab w:val="left" w:pos="360"/>
        </w:tabs>
        <w:jc w:val="both"/>
        <w:rPr>
          <w:sz w:val="28"/>
          <w:szCs w:val="28"/>
        </w:rPr>
      </w:pPr>
      <w:r>
        <w:rPr>
          <w:sz w:val="28"/>
          <w:szCs w:val="28"/>
        </w:rPr>
        <w:tab/>
      </w:r>
      <w:r>
        <w:rPr>
          <w:sz w:val="28"/>
          <w:szCs w:val="28"/>
        </w:rPr>
        <w:tab/>
        <w:t>В распоряжении о проведении проверки указываются:</w:t>
      </w:r>
    </w:p>
    <w:p w:rsidR="00E50F46" w:rsidRDefault="00E50F46" w:rsidP="00E50F46">
      <w:pPr>
        <w:tabs>
          <w:tab w:val="left" w:pos="-60"/>
          <w:tab w:val="left" w:pos="360"/>
        </w:tabs>
        <w:jc w:val="both"/>
        <w:rPr>
          <w:sz w:val="28"/>
          <w:szCs w:val="28"/>
        </w:rPr>
      </w:pPr>
      <w:r>
        <w:rPr>
          <w:sz w:val="28"/>
          <w:szCs w:val="28"/>
        </w:rPr>
        <w:tab/>
      </w:r>
      <w:r>
        <w:rPr>
          <w:sz w:val="28"/>
          <w:szCs w:val="28"/>
        </w:rPr>
        <w:tab/>
        <w:t>1) наименование органа, осуществляющего муниципальный земельный контроль;</w:t>
      </w:r>
    </w:p>
    <w:p w:rsidR="00E50F46" w:rsidRDefault="00E50F46" w:rsidP="00E50F46">
      <w:pPr>
        <w:tabs>
          <w:tab w:val="left" w:pos="-60"/>
          <w:tab w:val="left" w:pos="360"/>
        </w:tabs>
        <w:jc w:val="both"/>
        <w:rPr>
          <w:sz w:val="28"/>
          <w:szCs w:val="28"/>
        </w:rPr>
      </w:pPr>
      <w:r>
        <w:rPr>
          <w:sz w:val="28"/>
          <w:szCs w:val="28"/>
        </w:rPr>
        <w:tab/>
      </w:r>
      <w:r>
        <w:rPr>
          <w:sz w:val="28"/>
          <w:szCs w:val="28"/>
        </w:rPr>
        <w:tab/>
        <w:t>2) фамилия, имя, отчество и должность уполномоченных должностных лиц;</w:t>
      </w:r>
    </w:p>
    <w:p w:rsidR="00E50F46" w:rsidRDefault="00E50F46" w:rsidP="00E50F46">
      <w:pPr>
        <w:tabs>
          <w:tab w:val="left" w:pos="-60"/>
          <w:tab w:val="left" w:pos="360"/>
        </w:tabs>
        <w:jc w:val="both"/>
        <w:rPr>
          <w:sz w:val="28"/>
          <w:szCs w:val="28"/>
        </w:rPr>
      </w:pPr>
      <w:r>
        <w:rPr>
          <w:sz w:val="28"/>
          <w:szCs w:val="28"/>
        </w:rPr>
        <w:tab/>
      </w:r>
      <w:r>
        <w:rPr>
          <w:sz w:val="28"/>
          <w:szCs w:val="28"/>
        </w:rPr>
        <w:tab/>
        <w:t>3) наименование юридического лица или фамилия, имя, отчество индивидуального предпринимателя, физического лица в отношении которых проводится проверка, место нахождения юридического лица или место жительства индивидуального предпринимателя, физического лица и места фактического осуществления ими деятельности;</w:t>
      </w:r>
    </w:p>
    <w:p w:rsidR="00E50F46" w:rsidRDefault="00E50F46" w:rsidP="00E50F46">
      <w:pPr>
        <w:tabs>
          <w:tab w:val="left" w:pos="-60"/>
          <w:tab w:val="left" w:pos="360"/>
        </w:tabs>
        <w:jc w:val="both"/>
        <w:rPr>
          <w:sz w:val="28"/>
          <w:szCs w:val="28"/>
        </w:rPr>
      </w:pPr>
      <w:r>
        <w:rPr>
          <w:sz w:val="28"/>
          <w:szCs w:val="28"/>
        </w:rPr>
        <w:tab/>
      </w:r>
      <w:r>
        <w:rPr>
          <w:sz w:val="28"/>
          <w:szCs w:val="28"/>
        </w:rPr>
        <w:tab/>
        <w:t>4) цели, задачи, предмет проверки и срок ее проведения;</w:t>
      </w:r>
    </w:p>
    <w:p w:rsidR="00E50F46" w:rsidRDefault="00E50F46" w:rsidP="00E50F46">
      <w:pPr>
        <w:tabs>
          <w:tab w:val="left" w:pos="-60"/>
          <w:tab w:val="left" w:pos="360"/>
        </w:tabs>
        <w:jc w:val="both"/>
        <w:rPr>
          <w:sz w:val="28"/>
          <w:szCs w:val="28"/>
        </w:rPr>
      </w:pPr>
      <w:r>
        <w:rPr>
          <w:sz w:val="28"/>
          <w:szCs w:val="28"/>
        </w:rPr>
        <w:tab/>
      </w:r>
      <w:r>
        <w:rPr>
          <w:sz w:val="28"/>
          <w:szCs w:val="28"/>
        </w:rPr>
        <w:tab/>
        <w:t>5) правовые основания проведения проверки, в том числе подлежащие проверке обязательные требования, установленные нормативными правовыми актами и (или) договором;</w:t>
      </w:r>
    </w:p>
    <w:p w:rsidR="00E50F46" w:rsidRDefault="00E50F46" w:rsidP="00E50F46">
      <w:pPr>
        <w:tabs>
          <w:tab w:val="left" w:pos="-60"/>
          <w:tab w:val="left" w:pos="360"/>
        </w:tabs>
        <w:jc w:val="both"/>
        <w:rPr>
          <w:sz w:val="28"/>
          <w:szCs w:val="28"/>
        </w:rPr>
      </w:pPr>
      <w:r>
        <w:rPr>
          <w:sz w:val="28"/>
          <w:szCs w:val="28"/>
        </w:rPr>
        <w:tab/>
      </w:r>
      <w:r>
        <w:rPr>
          <w:sz w:val="28"/>
          <w:szCs w:val="28"/>
        </w:rPr>
        <w:tab/>
        <w:t>6) сроки проведения и перечень мероприятий по контролю, необходимых для достижения целей и задач проведения проверки;</w:t>
      </w:r>
    </w:p>
    <w:p w:rsidR="00E50F46" w:rsidRDefault="00E50F46" w:rsidP="00E50F46">
      <w:pPr>
        <w:suppressAutoHyphens w:val="0"/>
        <w:autoSpaceDE w:val="0"/>
        <w:autoSpaceDN w:val="0"/>
        <w:adjustRightInd w:val="0"/>
        <w:ind w:firstLine="708"/>
        <w:jc w:val="both"/>
        <w:outlineLvl w:val="1"/>
        <w:rPr>
          <w:sz w:val="28"/>
          <w:szCs w:val="28"/>
        </w:rPr>
      </w:pPr>
      <w:r>
        <w:rPr>
          <w:sz w:val="28"/>
          <w:szCs w:val="28"/>
        </w:rPr>
        <w:t xml:space="preserve">7) </w:t>
      </w:r>
      <w:r>
        <w:rPr>
          <w:sz w:val="28"/>
          <w:szCs w:val="28"/>
          <w:lang w:eastAsia="ru-RU"/>
        </w:rPr>
        <w:t>перечень административных регламентов по осуществлению муниципального контроля;</w:t>
      </w:r>
    </w:p>
    <w:p w:rsidR="00E50F46" w:rsidRDefault="00E50F46" w:rsidP="00E50F46">
      <w:pPr>
        <w:tabs>
          <w:tab w:val="left" w:pos="-60"/>
          <w:tab w:val="left" w:pos="360"/>
        </w:tabs>
        <w:jc w:val="both"/>
        <w:rPr>
          <w:sz w:val="28"/>
          <w:szCs w:val="28"/>
        </w:rPr>
      </w:pPr>
      <w:r>
        <w:rPr>
          <w:sz w:val="28"/>
          <w:szCs w:val="28"/>
        </w:rPr>
        <w:tab/>
      </w:r>
      <w:r>
        <w:rPr>
          <w:sz w:val="28"/>
          <w:szCs w:val="28"/>
        </w:rPr>
        <w:tab/>
        <w:t>8) перечень документов, представление которых юридическим лицом, индивидуальным предпринимателем и физическим лицом необходимо для достижения целей и задач проведения проверки;</w:t>
      </w:r>
    </w:p>
    <w:p w:rsidR="00E50F46" w:rsidRDefault="00E50F46" w:rsidP="00E50F46">
      <w:pPr>
        <w:tabs>
          <w:tab w:val="left" w:pos="-60"/>
          <w:tab w:val="left" w:pos="360"/>
        </w:tabs>
        <w:jc w:val="both"/>
        <w:rPr>
          <w:sz w:val="28"/>
          <w:szCs w:val="28"/>
        </w:rPr>
      </w:pPr>
      <w:r>
        <w:rPr>
          <w:sz w:val="28"/>
          <w:szCs w:val="28"/>
        </w:rPr>
        <w:tab/>
      </w:r>
      <w:r>
        <w:rPr>
          <w:sz w:val="28"/>
          <w:szCs w:val="28"/>
        </w:rPr>
        <w:tab/>
        <w:t>9) даты начала и окончания проведения проверки.</w:t>
      </w:r>
    </w:p>
    <w:p w:rsidR="00E50F46" w:rsidRDefault="00E50F46" w:rsidP="00E50F46">
      <w:pPr>
        <w:tabs>
          <w:tab w:val="left" w:pos="-60"/>
          <w:tab w:val="left" w:pos="360"/>
        </w:tabs>
        <w:jc w:val="both"/>
        <w:rPr>
          <w:sz w:val="28"/>
          <w:szCs w:val="28"/>
        </w:rPr>
      </w:pPr>
    </w:p>
    <w:p w:rsidR="00E50F46" w:rsidRDefault="00E50F46" w:rsidP="00E50F46">
      <w:pPr>
        <w:jc w:val="center"/>
        <w:rPr>
          <w:sz w:val="28"/>
          <w:szCs w:val="28"/>
        </w:rPr>
      </w:pPr>
    </w:p>
    <w:p w:rsidR="00163AA9" w:rsidRDefault="00163AA9" w:rsidP="00E50F46">
      <w:pPr>
        <w:jc w:val="center"/>
        <w:rPr>
          <w:sz w:val="28"/>
          <w:szCs w:val="28"/>
        </w:rPr>
      </w:pPr>
    </w:p>
    <w:p w:rsidR="00E50F46" w:rsidRPr="00163AA9" w:rsidRDefault="00E50F46" w:rsidP="00E50F46">
      <w:pPr>
        <w:jc w:val="center"/>
        <w:rPr>
          <w:b/>
          <w:sz w:val="28"/>
          <w:szCs w:val="28"/>
        </w:rPr>
      </w:pPr>
      <w:r w:rsidRPr="00163AA9">
        <w:rPr>
          <w:b/>
          <w:sz w:val="28"/>
          <w:szCs w:val="28"/>
        </w:rPr>
        <w:t>Проведение плановой проверки и оформление ее результатов</w:t>
      </w:r>
    </w:p>
    <w:p w:rsidR="00E50F46" w:rsidRDefault="00E50F46" w:rsidP="00E50F46">
      <w:pPr>
        <w:jc w:val="center"/>
        <w:rPr>
          <w:sz w:val="28"/>
          <w:szCs w:val="28"/>
        </w:rPr>
      </w:pPr>
    </w:p>
    <w:p w:rsidR="00E50F46" w:rsidRDefault="00E50F46" w:rsidP="00E50F46">
      <w:pPr>
        <w:ind w:firstLine="708"/>
        <w:jc w:val="both"/>
        <w:rPr>
          <w:sz w:val="28"/>
          <w:szCs w:val="28"/>
        </w:rPr>
      </w:pPr>
      <w:r>
        <w:rPr>
          <w:sz w:val="28"/>
          <w:szCs w:val="28"/>
        </w:rPr>
        <w:t>23. Проведение проверки осуществляется уполномоченным должностным лицом или уполномоченными должностными лицами, указанными в распоряжении о проведении проверки, с соблюдением при проведении проверки требований действующего законодательства.</w:t>
      </w:r>
    </w:p>
    <w:p w:rsidR="00B25FF8" w:rsidRDefault="00E50F46" w:rsidP="00B25FF8">
      <w:pPr>
        <w:ind w:firstLine="708"/>
        <w:jc w:val="both"/>
        <w:rPr>
          <w:sz w:val="28"/>
          <w:szCs w:val="28"/>
        </w:rPr>
      </w:pPr>
      <w:r>
        <w:rPr>
          <w:sz w:val="28"/>
          <w:szCs w:val="28"/>
        </w:rPr>
        <w:t>24. Проверка проводится в сроки, указанные в распоряжении о проведении проверки.</w:t>
      </w:r>
    </w:p>
    <w:p w:rsidR="00B25FF8" w:rsidRDefault="00E50F46" w:rsidP="00B25FF8">
      <w:pPr>
        <w:ind w:firstLine="708"/>
        <w:jc w:val="both"/>
        <w:rPr>
          <w:sz w:val="28"/>
          <w:szCs w:val="28"/>
        </w:rPr>
      </w:pPr>
      <w:r>
        <w:rPr>
          <w:sz w:val="28"/>
          <w:szCs w:val="28"/>
        </w:rPr>
        <w:t>25. О проведении плановой проверки юридическое лицо, индивидуальный предприниматель, физическое лицо уведомляется не менее чем за три рабочих дня до начала ее проведения посредством направления копии распоряжения о проведении проверки почтовым отправлением с уведомлением о вручении или иным доступным способом.</w:t>
      </w:r>
    </w:p>
    <w:p w:rsidR="00B25FF8" w:rsidRDefault="00E50F46" w:rsidP="00B25FF8">
      <w:pPr>
        <w:ind w:firstLine="708"/>
        <w:jc w:val="both"/>
        <w:rPr>
          <w:sz w:val="28"/>
          <w:szCs w:val="28"/>
        </w:rPr>
      </w:pPr>
      <w:r>
        <w:rPr>
          <w:sz w:val="28"/>
          <w:szCs w:val="28"/>
        </w:rPr>
        <w:t xml:space="preserve">26. Заверенная оттиском печати </w:t>
      </w:r>
      <w:r w:rsidR="00163AA9">
        <w:rPr>
          <w:sz w:val="28"/>
          <w:szCs w:val="28"/>
        </w:rPr>
        <w:t xml:space="preserve">Администрации Малиновараккского сельского поселения </w:t>
      </w:r>
      <w:r>
        <w:rPr>
          <w:sz w:val="28"/>
          <w:szCs w:val="28"/>
        </w:rPr>
        <w:t>копия распоряжения о проведении проверки предъявляется уполномоченным должностным лицом руководителю или иному должностному лицу юридического лица, либо индивидуальному пр</w:t>
      </w:r>
      <w:r w:rsidR="00163AA9">
        <w:rPr>
          <w:sz w:val="28"/>
          <w:szCs w:val="28"/>
        </w:rPr>
        <w:t xml:space="preserve">едпринимателю, физическому лицу. </w:t>
      </w:r>
      <w:r>
        <w:rPr>
          <w:sz w:val="28"/>
          <w:szCs w:val="28"/>
        </w:rPr>
        <w:t>По требованию подлежащих проверке лиц уполномоченное должностное лицо обязано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B25FF8" w:rsidRDefault="00E50F46" w:rsidP="00B25FF8">
      <w:pPr>
        <w:ind w:firstLine="708"/>
        <w:jc w:val="both"/>
        <w:rPr>
          <w:sz w:val="28"/>
          <w:szCs w:val="28"/>
        </w:rPr>
      </w:pPr>
      <w:r>
        <w:rPr>
          <w:sz w:val="28"/>
          <w:szCs w:val="28"/>
        </w:rPr>
        <w:t xml:space="preserve">27. В отношении лиц, на которых распространяются требования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проверки проводятся в форме документарной проверки и (или) выездной проверки: </w:t>
      </w:r>
    </w:p>
    <w:p w:rsidR="00B25FF8" w:rsidRDefault="00E50F46" w:rsidP="00B25FF8">
      <w:pPr>
        <w:ind w:firstLine="708"/>
        <w:jc w:val="both"/>
        <w:rPr>
          <w:sz w:val="28"/>
          <w:szCs w:val="28"/>
        </w:rPr>
      </w:pPr>
      <w:r>
        <w:rPr>
          <w:sz w:val="28"/>
          <w:szCs w:val="28"/>
        </w:rPr>
        <w:t xml:space="preserve">27.1.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органа местного самоуправления </w:t>
      </w:r>
      <w:r w:rsidR="002A1086">
        <w:rPr>
          <w:sz w:val="28"/>
          <w:szCs w:val="28"/>
        </w:rPr>
        <w:t>Малиновараккского сельского поселения</w:t>
      </w:r>
      <w:r>
        <w:rPr>
          <w:sz w:val="28"/>
          <w:szCs w:val="28"/>
        </w:rPr>
        <w:t>, исполнением предписаний и постановлений органов государственного контроля (надзора), органов муниципального контроля.</w:t>
      </w:r>
    </w:p>
    <w:p w:rsidR="00B25FF8" w:rsidRDefault="00E50F46" w:rsidP="00B25FF8">
      <w:pPr>
        <w:ind w:firstLine="708"/>
        <w:jc w:val="both"/>
        <w:rPr>
          <w:sz w:val="28"/>
          <w:szCs w:val="28"/>
        </w:rPr>
      </w:pPr>
      <w:r>
        <w:rPr>
          <w:sz w:val="28"/>
          <w:szCs w:val="28"/>
        </w:rPr>
        <w:t xml:space="preserve">27.2.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земельных участков и принимаемые ими меры по исполнению обязательных требований и требований, установленных муниципальными правовыми актами органа местного самоуправления </w:t>
      </w:r>
      <w:r w:rsidR="002A1086">
        <w:rPr>
          <w:sz w:val="28"/>
          <w:szCs w:val="28"/>
        </w:rPr>
        <w:t>Малиновараккского сельского поселения</w:t>
      </w:r>
      <w:r>
        <w:rPr>
          <w:sz w:val="28"/>
          <w:szCs w:val="28"/>
        </w:rPr>
        <w:t>.</w:t>
      </w:r>
    </w:p>
    <w:p w:rsidR="00B25FF8" w:rsidRDefault="00E50F46" w:rsidP="00B25FF8">
      <w:pPr>
        <w:ind w:firstLine="708"/>
        <w:jc w:val="both"/>
        <w:rPr>
          <w:sz w:val="28"/>
          <w:szCs w:val="28"/>
        </w:rPr>
      </w:pPr>
      <w:r>
        <w:rPr>
          <w:sz w:val="28"/>
          <w:szCs w:val="28"/>
        </w:rPr>
        <w:t>В отношении лиц, на которых не распространяются требования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проверки проводятся в установленное время по месту нахождения земельных участков в присутствии проверяемого лица.</w:t>
      </w:r>
    </w:p>
    <w:p w:rsidR="00B25FF8" w:rsidRDefault="00B25FF8" w:rsidP="00B25FF8">
      <w:pPr>
        <w:ind w:firstLine="708"/>
        <w:jc w:val="both"/>
        <w:rPr>
          <w:sz w:val="28"/>
          <w:szCs w:val="28"/>
        </w:rPr>
      </w:pPr>
      <w:r>
        <w:rPr>
          <w:sz w:val="28"/>
          <w:szCs w:val="28"/>
        </w:rPr>
        <w:t>2</w:t>
      </w:r>
      <w:r w:rsidR="00E50F46">
        <w:rPr>
          <w:sz w:val="28"/>
          <w:szCs w:val="28"/>
        </w:rPr>
        <w:t>8. По результатам проведенной уполномоченными должностными лицами проверки непосредственно после её завершения составляется акт проверки соблюдения земельного законодательства (далее — акт) согласно приложению № 1 к настоящему Административному регламенту.</w:t>
      </w:r>
    </w:p>
    <w:p w:rsidR="00E50F46" w:rsidRDefault="00E50F46" w:rsidP="00B25FF8">
      <w:pPr>
        <w:ind w:firstLine="708"/>
        <w:jc w:val="both"/>
        <w:rPr>
          <w:sz w:val="28"/>
          <w:szCs w:val="28"/>
        </w:rPr>
      </w:pPr>
      <w:r>
        <w:rPr>
          <w:sz w:val="28"/>
          <w:szCs w:val="28"/>
        </w:rPr>
        <w:t>В акте делается запись о наличии или отсутствии нарушений земельного законодательства и (или) условий договора на проверяемом земельном участке, а также указываются:</w:t>
      </w:r>
    </w:p>
    <w:p w:rsidR="00E50F46" w:rsidRDefault="00E50F46" w:rsidP="00E50F46">
      <w:pPr>
        <w:ind w:left="360" w:firstLine="348"/>
        <w:jc w:val="both"/>
        <w:rPr>
          <w:sz w:val="28"/>
          <w:szCs w:val="28"/>
        </w:rPr>
      </w:pPr>
      <w:r>
        <w:rPr>
          <w:sz w:val="28"/>
          <w:szCs w:val="28"/>
        </w:rPr>
        <w:t>- дата, время и место его составления;</w:t>
      </w:r>
    </w:p>
    <w:p w:rsidR="00E50F46" w:rsidRDefault="00E50F46" w:rsidP="00E50F46">
      <w:pPr>
        <w:ind w:firstLine="708"/>
        <w:jc w:val="both"/>
        <w:rPr>
          <w:sz w:val="28"/>
          <w:szCs w:val="28"/>
        </w:rPr>
      </w:pPr>
      <w:r>
        <w:rPr>
          <w:sz w:val="28"/>
          <w:szCs w:val="28"/>
        </w:rPr>
        <w:t>- наименование органа муниципального контроля, уполномоченного проводить проверку;</w:t>
      </w:r>
    </w:p>
    <w:p w:rsidR="00E50F46" w:rsidRDefault="00E50F46" w:rsidP="00E50F46">
      <w:pPr>
        <w:ind w:firstLine="708"/>
        <w:jc w:val="both"/>
        <w:rPr>
          <w:sz w:val="28"/>
          <w:szCs w:val="28"/>
        </w:rPr>
      </w:pPr>
      <w:r>
        <w:rPr>
          <w:sz w:val="28"/>
          <w:szCs w:val="28"/>
        </w:rPr>
        <w:t>- дата и номер распоряжения, на основании которого проведена проверка;</w:t>
      </w:r>
    </w:p>
    <w:p w:rsidR="00E50F46" w:rsidRDefault="00E50F46" w:rsidP="00E50F46">
      <w:pPr>
        <w:ind w:firstLine="708"/>
        <w:jc w:val="both"/>
        <w:rPr>
          <w:sz w:val="28"/>
          <w:szCs w:val="28"/>
        </w:rPr>
      </w:pPr>
      <w:r>
        <w:rPr>
          <w:sz w:val="28"/>
          <w:szCs w:val="28"/>
        </w:rPr>
        <w:t>- фамилии, имена, отчества и должности должностного лица или должностных лиц, проводивших проверку;</w:t>
      </w:r>
    </w:p>
    <w:p w:rsidR="00E50F46" w:rsidRDefault="00E50F46" w:rsidP="002A1086">
      <w:pPr>
        <w:ind w:firstLine="708"/>
        <w:jc w:val="both"/>
        <w:rPr>
          <w:sz w:val="28"/>
          <w:szCs w:val="28"/>
        </w:rPr>
      </w:pPr>
      <w:r>
        <w:rPr>
          <w:sz w:val="28"/>
          <w:szCs w:val="28"/>
        </w:rPr>
        <w:t>-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присутствовавших при проведении проверки;</w:t>
      </w:r>
    </w:p>
    <w:p w:rsidR="00E50F46" w:rsidRDefault="00E50F46" w:rsidP="00E50F46">
      <w:pPr>
        <w:ind w:left="360" w:firstLine="348"/>
        <w:jc w:val="both"/>
        <w:rPr>
          <w:sz w:val="28"/>
          <w:szCs w:val="28"/>
        </w:rPr>
      </w:pPr>
      <w:r>
        <w:rPr>
          <w:sz w:val="28"/>
          <w:szCs w:val="28"/>
        </w:rPr>
        <w:t>- дата, время, продолжительность и место проведения проверки;</w:t>
      </w:r>
    </w:p>
    <w:p w:rsidR="00E50F46" w:rsidRDefault="00E50F46" w:rsidP="00E50F46">
      <w:pPr>
        <w:ind w:firstLine="708"/>
        <w:jc w:val="both"/>
        <w:rPr>
          <w:sz w:val="28"/>
          <w:szCs w:val="28"/>
        </w:rPr>
      </w:pPr>
      <w:r>
        <w:rPr>
          <w:sz w:val="28"/>
          <w:szCs w:val="28"/>
        </w:rPr>
        <w:t>- сведения о результатах проверки, в том числе о выявленных нарушениях, об их характере, о лицах, допустивших совершение этих нарушений;</w:t>
      </w:r>
    </w:p>
    <w:p w:rsidR="00E50F46" w:rsidRDefault="00E50F46" w:rsidP="00E50F46">
      <w:pPr>
        <w:ind w:firstLine="708"/>
        <w:jc w:val="both"/>
        <w:rPr>
          <w:sz w:val="28"/>
          <w:szCs w:val="28"/>
        </w:rPr>
      </w:pPr>
      <w:r>
        <w:rPr>
          <w:sz w:val="28"/>
          <w:szCs w:val="28"/>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E50F46" w:rsidRDefault="00E50F46" w:rsidP="00E50F46">
      <w:pPr>
        <w:ind w:firstLine="708"/>
        <w:jc w:val="both"/>
        <w:rPr>
          <w:sz w:val="28"/>
          <w:szCs w:val="28"/>
        </w:rPr>
      </w:pPr>
      <w:r>
        <w:rPr>
          <w:sz w:val="28"/>
          <w:szCs w:val="28"/>
        </w:rPr>
        <w:t>- подписи должностного лица или должностных лиц, проводивших проверку.</w:t>
      </w:r>
    </w:p>
    <w:p w:rsidR="00E50F46" w:rsidRDefault="00E50F46" w:rsidP="00E50F46">
      <w:pPr>
        <w:tabs>
          <w:tab w:val="left" w:pos="0"/>
          <w:tab w:val="left" w:pos="540"/>
        </w:tabs>
        <w:jc w:val="both"/>
        <w:rPr>
          <w:sz w:val="28"/>
          <w:szCs w:val="28"/>
        </w:rPr>
      </w:pPr>
      <w:r>
        <w:rPr>
          <w:sz w:val="28"/>
          <w:szCs w:val="28"/>
        </w:rPr>
        <w:t>К акту прилагаются объяснения лиц, на которых возлагаются ответственность за совершение нарушений, и другие документы или их копии, имеющие отношение к проверке.</w:t>
      </w:r>
    </w:p>
    <w:p w:rsidR="00E50F46" w:rsidRDefault="00E50F46" w:rsidP="002A1086">
      <w:pPr>
        <w:suppressAutoHyphens w:val="0"/>
        <w:autoSpaceDE w:val="0"/>
        <w:autoSpaceDN w:val="0"/>
        <w:adjustRightInd w:val="0"/>
        <w:ind w:firstLine="708"/>
        <w:jc w:val="both"/>
        <w:outlineLvl w:val="1"/>
        <w:rPr>
          <w:sz w:val="28"/>
          <w:szCs w:val="28"/>
          <w:lang w:eastAsia="ru-RU"/>
        </w:rPr>
      </w:pPr>
      <w:r>
        <w:rPr>
          <w:sz w:val="28"/>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w:t>
      </w:r>
    </w:p>
    <w:p w:rsidR="00E50F46" w:rsidRDefault="00E50F46" w:rsidP="00E50F46">
      <w:pPr>
        <w:ind w:firstLine="708"/>
        <w:jc w:val="both"/>
        <w:rPr>
          <w:sz w:val="28"/>
          <w:szCs w:val="28"/>
        </w:rPr>
      </w:pPr>
      <w:r>
        <w:rPr>
          <w:sz w:val="28"/>
          <w:szCs w:val="28"/>
        </w:rPr>
        <w:t>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E50F46" w:rsidRDefault="00E50F46" w:rsidP="00E50F46">
      <w:pPr>
        <w:ind w:firstLine="708"/>
        <w:jc w:val="both"/>
        <w:rPr>
          <w:sz w:val="28"/>
          <w:szCs w:val="28"/>
        </w:rPr>
      </w:pPr>
      <w:r>
        <w:rPr>
          <w:sz w:val="28"/>
          <w:szCs w:val="28"/>
        </w:rPr>
        <w:t>29. В случае обнаружения достаточных данных, указывающих на наличие события административного правонарушения, вместе с актом вручается уведомление (приложение № 4 к Административному регламенту) о необходимости прибыть в федеральный орган земельного контроля для проведения мероприятий по осуществлению государственного земельного контроля.</w:t>
      </w:r>
    </w:p>
    <w:p w:rsidR="00E50F46" w:rsidRDefault="00E50F46" w:rsidP="00E50F46">
      <w:pPr>
        <w:ind w:firstLine="708"/>
        <w:jc w:val="both"/>
        <w:rPr>
          <w:sz w:val="28"/>
          <w:szCs w:val="28"/>
        </w:rPr>
      </w:pPr>
      <w:r>
        <w:rPr>
          <w:sz w:val="28"/>
          <w:szCs w:val="28"/>
        </w:rPr>
        <w:t>Второй экземпляр акта вместе с другими материалами проверки направляется в федеральные органы земельного контроля в случае выявления в результате проверки административного правонарушения, предусмотренного:</w:t>
      </w:r>
    </w:p>
    <w:p w:rsidR="00E50F46" w:rsidRDefault="00E50F46" w:rsidP="00E50F46">
      <w:pPr>
        <w:ind w:firstLine="708"/>
        <w:jc w:val="both"/>
        <w:rPr>
          <w:sz w:val="28"/>
          <w:szCs w:val="28"/>
        </w:rPr>
      </w:pPr>
      <w:r>
        <w:rPr>
          <w:sz w:val="28"/>
          <w:szCs w:val="28"/>
        </w:rPr>
        <w:t>- статьей 7.1 КоАП РФ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 без документов, разрешающих осуществление хозяйственной деятельности);</w:t>
      </w:r>
    </w:p>
    <w:p w:rsidR="00E50F46" w:rsidRDefault="00E50F46" w:rsidP="00E50F46">
      <w:pPr>
        <w:ind w:firstLine="708"/>
        <w:jc w:val="both"/>
        <w:rPr>
          <w:sz w:val="28"/>
          <w:szCs w:val="28"/>
        </w:rPr>
      </w:pPr>
      <w:r>
        <w:rPr>
          <w:sz w:val="28"/>
          <w:szCs w:val="28"/>
        </w:rPr>
        <w:t>- частью 1 статьи 7.2 КоАП РФ (уничтожение межевых знаков границ земельных участков);</w:t>
      </w:r>
    </w:p>
    <w:p w:rsidR="00E50F46" w:rsidRDefault="00E50F46" w:rsidP="00E50F46">
      <w:pPr>
        <w:ind w:left="15" w:firstLine="693"/>
        <w:jc w:val="both"/>
        <w:rPr>
          <w:sz w:val="28"/>
          <w:szCs w:val="28"/>
        </w:rPr>
      </w:pPr>
      <w:r>
        <w:rPr>
          <w:sz w:val="28"/>
          <w:szCs w:val="28"/>
        </w:rPr>
        <w:t>- статьей 7.10 КоАП РФ (в части самовольной переуступки права пользования землей, а равно самовольного обмена земельного участка);</w:t>
      </w:r>
    </w:p>
    <w:p w:rsidR="00E50F46" w:rsidRDefault="00E50F46" w:rsidP="00E50F46">
      <w:pPr>
        <w:ind w:firstLine="708"/>
        <w:jc w:val="both"/>
        <w:rPr>
          <w:sz w:val="28"/>
          <w:szCs w:val="28"/>
        </w:rPr>
      </w:pPr>
      <w:r>
        <w:rPr>
          <w:sz w:val="28"/>
          <w:szCs w:val="28"/>
        </w:rPr>
        <w:t>- статьей 8.7 КоАП РФ (в части невыполнения обязанностей по проведению земель в состояние, пригодное для использования по целевому назначению);</w:t>
      </w:r>
    </w:p>
    <w:p w:rsidR="00E50F46" w:rsidRDefault="00E50F46" w:rsidP="00E50F46">
      <w:pPr>
        <w:ind w:firstLine="708"/>
        <w:jc w:val="both"/>
        <w:rPr>
          <w:sz w:val="28"/>
          <w:szCs w:val="28"/>
        </w:rPr>
      </w:pPr>
      <w:r>
        <w:rPr>
          <w:sz w:val="28"/>
          <w:szCs w:val="28"/>
        </w:rPr>
        <w:t>- статьей 8.8 КоАП РФ (в части использования земель не по целевому назначению, не 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установленного срока.</w:t>
      </w:r>
    </w:p>
    <w:p w:rsidR="00E50F46" w:rsidRPr="009E2D57" w:rsidRDefault="00E50F46" w:rsidP="00E50F46">
      <w:pPr>
        <w:ind w:firstLine="60"/>
        <w:jc w:val="both"/>
        <w:rPr>
          <w:sz w:val="28"/>
          <w:szCs w:val="28"/>
        </w:rPr>
      </w:pPr>
      <w:r>
        <w:rPr>
          <w:sz w:val="28"/>
          <w:szCs w:val="28"/>
        </w:rPr>
        <w:t xml:space="preserve">Третий экземпляр акта с приложениями подлежит хранению в </w:t>
      </w:r>
      <w:r w:rsidR="009E2D57">
        <w:rPr>
          <w:sz w:val="28"/>
          <w:szCs w:val="28"/>
        </w:rPr>
        <w:t>Администрации Малиновараккского сельского поселения</w:t>
      </w:r>
    </w:p>
    <w:p w:rsidR="00E50F46" w:rsidRDefault="00E50F46" w:rsidP="00E50F46">
      <w:pPr>
        <w:jc w:val="both"/>
        <w:rPr>
          <w:sz w:val="28"/>
          <w:szCs w:val="28"/>
        </w:rPr>
      </w:pPr>
    </w:p>
    <w:p w:rsidR="009E2D57" w:rsidRDefault="009E2D57" w:rsidP="00E50F46">
      <w:pPr>
        <w:jc w:val="center"/>
        <w:rPr>
          <w:b/>
          <w:bCs/>
          <w:sz w:val="28"/>
          <w:szCs w:val="28"/>
        </w:rPr>
      </w:pPr>
    </w:p>
    <w:p w:rsidR="00E50F46" w:rsidRDefault="00E50F46" w:rsidP="00E50F46">
      <w:pPr>
        <w:jc w:val="center"/>
        <w:rPr>
          <w:b/>
          <w:bCs/>
          <w:sz w:val="28"/>
          <w:szCs w:val="28"/>
        </w:rPr>
      </w:pPr>
      <w:r>
        <w:rPr>
          <w:b/>
          <w:bCs/>
          <w:sz w:val="28"/>
          <w:szCs w:val="28"/>
        </w:rPr>
        <w:t>Проведение внеплановой проверки и оформление ее результатов</w:t>
      </w:r>
    </w:p>
    <w:p w:rsidR="00E50F46" w:rsidRDefault="00E50F46" w:rsidP="00E50F46">
      <w:pPr>
        <w:jc w:val="center"/>
        <w:rPr>
          <w:b/>
          <w:bCs/>
          <w:sz w:val="28"/>
          <w:szCs w:val="28"/>
        </w:rPr>
      </w:pPr>
    </w:p>
    <w:p w:rsidR="00E50F46" w:rsidRDefault="00E50F46" w:rsidP="00E50F46">
      <w:pPr>
        <w:ind w:firstLine="708"/>
        <w:jc w:val="both"/>
        <w:rPr>
          <w:sz w:val="28"/>
          <w:szCs w:val="28"/>
        </w:rPr>
      </w:pPr>
      <w:r>
        <w:rPr>
          <w:sz w:val="28"/>
          <w:szCs w:val="28"/>
        </w:rPr>
        <w:t>30. Проведение внеплановой проверки осуществляется должностным лицом, указанным в распоряжении о проведении проверки, с соблюдением при проведении проверки в отношении юридических лиц и индивидуальных предпринимателей требований действующего законодательства.</w:t>
      </w:r>
    </w:p>
    <w:p w:rsidR="00E50F46" w:rsidRDefault="00E50F46" w:rsidP="00E50F46">
      <w:pPr>
        <w:tabs>
          <w:tab w:val="left" w:pos="-60"/>
          <w:tab w:val="left" w:pos="360"/>
        </w:tabs>
        <w:jc w:val="both"/>
        <w:rPr>
          <w:color w:val="000000"/>
          <w:sz w:val="28"/>
          <w:szCs w:val="28"/>
        </w:rPr>
      </w:pPr>
      <w:r>
        <w:rPr>
          <w:color w:val="000000"/>
          <w:sz w:val="28"/>
          <w:szCs w:val="28"/>
        </w:rPr>
        <w:tab/>
      </w:r>
      <w:r>
        <w:rPr>
          <w:color w:val="000000"/>
          <w:sz w:val="28"/>
          <w:szCs w:val="28"/>
        </w:rPr>
        <w:tab/>
        <w:t>31. Внеплановая проверка в отношении лиц, на которых распространяются требования Федерального закона от 26 декабря 2008 № 294-ФЗ «О защите прав юридических лиц индивидуальных предпринимателей при осуществлении государственного контроля (надзора) и муниципального контроля», проводится в форме документарной проверки и (или) выездной проверки.</w:t>
      </w:r>
    </w:p>
    <w:p w:rsidR="00E50F46" w:rsidRDefault="00E50F46" w:rsidP="00E50F46">
      <w:pPr>
        <w:tabs>
          <w:tab w:val="left" w:pos="-60"/>
          <w:tab w:val="left" w:pos="360"/>
        </w:tabs>
        <w:jc w:val="both"/>
        <w:rPr>
          <w:color w:val="000000"/>
          <w:sz w:val="28"/>
          <w:szCs w:val="28"/>
        </w:rPr>
      </w:pPr>
      <w:r>
        <w:rPr>
          <w:color w:val="000000"/>
          <w:sz w:val="28"/>
          <w:szCs w:val="28"/>
        </w:rPr>
        <w:tab/>
      </w:r>
      <w:r>
        <w:rPr>
          <w:color w:val="000000"/>
          <w:sz w:val="28"/>
          <w:szCs w:val="28"/>
        </w:rPr>
        <w:tab/>
        <w:t xml:space="preserve">32. Внеплановая выездная проверка в отношении лиц, на которых распространяются требования Федерального закона от 26 декабря 2008 № 294-ФЗ «О защите прав юридических лиц индивидуальных предпринимателей при осуществлении государственного контроля (надзора) и муниципального контроля», может быть проведена по основаниям, указанным в подпунктах «а» и «б» пункта 2 части 2 статьи 10 Федерального закона от 26 декабря 2008 № 294-ФЗ «О защите прав юридических лиц индивидуальных предпринимателей при осуществлении государственного контроля (надзора) и муниципального контроля» только после согласования с прокуратурой </w:t>
      </w:r>
      <w:r w:rsidR="009E2D57">
        <w:rPr>
          <w:color w:val="000000"/>
          <w:sz w:val="28"/>
          <w:szCs w:val="28"/>
        </w:rPr>
        <w:t>Лоухского района</w:t>
      </w:r>
      <w:r>
        <w:rPr>
          <w:color w:val="000000"/>
          <w:sz w:val="28"/>
          <w:szCs w:val="28"/>
        </w:rPr>
        <w:t>.</w:t>
      </w:r>
    </w:p>
    <w:p w:rsidR="00E50F46" w:rsidRDefault="00E50F46" w:rsidP="00E50F46">
      <w:pPr>
        <w:tabs>
          <w:tab w:val="left" w:pos="-60"/>
          <w:tab w:val="left" w:pos="360"/>
        </w:tabs>
        <w:jc w:val="both"/>
        <w:rPr>
          <w:color w:val="000000"/>
          <w:sz w:val="28"/>
          <w:szCs w:val="28"/>
        </w:rPr>
      </w:pPr>
      <w:r>
        <w:rPr>
          <w:color w:val="000000"/>
          <w:sz w:val="28"/>
          <w:szCs w:val="28"/>
        </w:rPr>
        <w:tab/>
      </w:r>
      <w:r>
        <w:rPr>
          <w:color w:val="000000"/>
          <w:sz w:val="28"/>
          <w:szCs w:val="28"/>
        </w:rPr>
        <w:tab/>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w:t>
      </w:r>
      <w:r w:rsidR="009E2D57">
        <w:rPr>
          <w:color w:val="000000"/>
          <w:sz w:val="28"/>
          <w:szCs w:val="28"/>
        </w:rPr>
        <w:t>Лоухского района</w:t>
      </w:r>
      <w:r>
        <w:rPr>
          <w:color w:val="000000"/>
          <w:sz w:val="28"/>
          <w:szCs w:val="28"/>
        </w:rPr>
        <w:t xml:space="preserve">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 Если основанием для проведения внеплановой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установленных нормативными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выездной проверки незамедлительно с извещением прокуратуры </w:t>
      </w:r>
      <w:r w:rsidR="009E2D57">
        <w:rPr>
          <w:color w:val="000000"/>
          <w:sz w:val="28"/>
          <w:szCs w:val="28"/>
        </w:rPr>
        <w:t>Лоухского района</w:t>
      </w:r>
      <w:r>
        <w:rPr>
          <w:color w:val="000000"/>
          <w:sz w:val="28"/>
          <w:szCs w:val="28"/>
        </w:rPr>
        <w:t xml:space="preserve"> о проведении мероприятий по контролю посредством направления документов в прокуратуру </w:t>
      </w:r>
      <w:r w:rsidR="009E2D57">
        <w:rPr>
          <w:color w:val="000000"/>
          <w:sz w:val="28"/>
          <w:szCs w:val="28"/>
        </w:rPr>
        <w:t>Лоухского района</w:t>
      </w:r>
      <w:r>
        <w:rPr>
          <w:color w:val="000000"/>
          <w:sz w:val="28"/>
          <w:szCs w:val="28"/>
        </w:rPr>
        <w:t xml:space="preserve">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50F46" w:rsidRDefault="00E50F46" w:rsidP="00E50F46">
      <w:pPr>
        <w:tabs>
          <w:tab w:val="left" w:pos="-60"/>
          <w:tab w:val="left" w:pos="360"/>
        </w:tabs>
        <w:jc w:val="both"/>
        <w:rPr>
          <w:color w:val="000000"/>
          <w:sz w:val="28"/>
          <w:szCs w:val="28"/>
        </w:rPr>
      </w:pPr>
      <w:r>
        <w:rPr>
          <w:color w:val="000000"/>
          <w:sz w:val="28"/>
          <w:szCs w:val="28"/>
        </w:rPr>
        <w:tab/>
      </w:r>
      <w:r>
        <w:rPr>
          <w:color w:val="000000"/>
          <w:sz w:val="28"/>
          <w:szCs w:val="28"/>
        </w:rPr>
        <w:tab/>
        <w:t>О проведении внеплановой выездной проверки юридическ</w:t>
      </w:r>
      <w:r>
        <w:rPr>
          <w:color w:val="000000"/>
          <w:sz w:val="28"/>
          <w:szCs w:val="28"/>
          <w:lang w:val="en-US"/>
        </w:rPr>
        <w:t>o</w:t>
      </w:r>
      <w:r>
        <w:rPr>
          <w:color w:val="000000"/>
          <w:sz w:val="28"/>
          <w:szCs w:val="28"/>
        </w:rPr>
        <w:t>е лицо, индивидуальный предприниматель уведомляются уполномоченным должностным лицом, осуществляющим проверку, не менее чем за двадцать четыре часа до начала ее проведения любым доступным способом (почтой, телефонной или факсимильной связью, по сети Интернет).</w:t>
      </w:r>
    </w:p>
    <w:p w:rsidR="00E50F46" w:rsidRDefault="00E50F46" w:rsidP="00E50F46">
      <w:pPr>
        <w:tabs>
          <w:tab w:val="left" w:pos="-60"/>
          <w:tab w:val="left" w:pos="360"/>
        </w:tabs>
        <w:jc w:val="both"/>
        <w:rPr>
          <w:sz w:val="28"/>
          <w:szCs w:val="28"/>
        </w:rPr>
      </w:pPr>
      <w:r>
        <w:rPr>
          <w:sz w:val="28"/>
          <w:szCs w:val="28"/>
        </w:rPr>
        <w:tab/>
      </w:r>
      <w:r>
        <w:rPr>
          <w:sz w:val="28"/>
          <w:szCs w:val="28"/>
        </w:rPr>
        <w:tab/>
        <w:t>В случаях,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и физического лица, индивидуального предпринимателя о начале проведения внеплановой выездной проверки не производится.</w:t>
      </w:r>
    </w:p>
    <w:p w:rsidR="009E2D57" w:rsidRDefault="00E50F46" w:rsidP="009E2D57">
      <w:pPr>
        <w:tabs>
          <w:tab w:val="left" w:pos="-60"/>
          <w:tab w:val="left" w:pos="360"/>
        </w:tabs>
        <w:jc w:val="both"/>
        <w:rPr>
          <w:color w:val="000000"/>
          <w:sz w:val="28"/>
          <w:szCs w:val="28"/>
        </w:rPr>
      </w:pPr>
      <w:r>
        <w:rPr>
          <w:color w:val="000000"/>
          <w:sz w:val="28"/>
          <w:szCs w:val="28"/>
        </w:rPr>
        <w:tab/>
      </w:r>
      <w:r>
        <w:rPr>
          <w:color w:val="000000"/>
          <w:sz w:val="28"/>
          <w:szCs w:val="28"/>
        </w:rPr>
        <w:tab/>
        <w:t>При проведении внеплановой проверки в отношении лиц, на которых не распространяются требования Федерального закона от 26 декабря 2008 № 294-ФЗ «О защите прав юридических лиц индивидуальных предпринимателей при осуществлении государственного контроля (надзора) и муниципального контроля», предварительного согласования с органами прокуратуры не требуется.</w:t>
      </w:r>
    </w:p>
    <w:p w:rsidR="00E50F46" w:rsidRDefault="009E2D57" w:rsidP="009E2D57">
      <w:pPr>
        <w:tabs>
          <w:tab w:val="left" w:pos="-60"/>
          <w:tab w:val="left" w:pos="360"/>
        </w:tabs>
        <w:jc w:val="both"/>
        <w:rPr>
          <w:sz w:val="28"/>
          <w:szCs w:val="28"/>
        </w:rPr>
      </w:pPr>
      <w:r>
        <w:rPr>
          <w:color w:val="000000"/>
          <w:sz w:val="28"/>
          <w:szCs w:val="28"/>
        </w:rPr>
        <w:tab/>
      </w:r>
      <w:r>
        <w:rPr>
          <w:color w:val="000000"/>
          <w:sz w:val="28"/>
          <w:szCs w:val="28"/>
        </w:rPr>
        <w:tab/>
      </w:r>
      <w:r w:rsidR="00E50F46">
        <w:rPr>
          <w:sz w:val="28"/>
          <w:szCs w:val="28"/>
        </w:rPr>
        <w:t>По результатам проведенной проверки составляется акт проверки соблюдения земельного законодательства и (или) условий договоров (приложение № 1 к Административному регламенту) в трех экземпляра</w:t>
      </w:r>
      <w:r w:rsidR="00B25FF8">
        <w:rPr>
          <w:sz w:val="28"/>
          <w:szCs w:val="28"/>
        </w:rPr>
        <w:t xml:space="preserve">х, в порядке, предусмотренном в </w:t>
      </w:r>
      <w:r w:rsidR="00E50F46">
        <w:rPr>
          <w:sz w:val="28"/>
          <w:szCs w:val="28"/>
        </w:rPr>
        <w:t>пункте 28 настоящего Административного регламента.</w:t>
      </w:r>
    </w:p>
    <w:p w:rsidR="00E50F46" w:rsidRDefault="00E50F46" w:rsidP="00E50F46">
      <w:pPr>
        <w:jc w:val="both"/>
        <w:rPr>
          <w:sz w:val="28"/>
          <w:szCs w:val="28"/>
        </w:rPr>
      </w:pPr>
    </w:p>
    <w:p w:rsidR="00E50F46" w:rsidRDefault="00E50F46" w:rsidP="00E50F46">
      <w:pPr>
        <w:jc w:val="center"/>
        <w:rPr>
          <w:b/>
          <w:bCs/>
          <w:sz w:val="28"/>
          <w:szCs w:val="28"/>
        </w:rPr>
      </w:pPr>
      <w:r>
        <w:rPr>
          <w:b/>
          <w:bCs/>
          <w:sz w:val="28"/>
          <w:szCs w:val="28"/>
        </w:rPr>
        <w:t>Права и обязанности должностного лица (должностных лиц) при проведении проверки</w:t>
      </w:r>
    </w:p>
    <w:p w:rsidR="00E50F46" w:rsidRDefault="00E50F46" w:rsidP="00E50F46">
      <w:pPr>
        <w:jc w:val="both"/>
        <w:rPr>
          <w:sz w:val="28"/>
          <w:szCs w:val="28"/>
        </w:rPr>
      </w:pPr>
    </w:p>
    <w:p w:rsidR="00E50F46" w:rsidRDefault="00E50F46" w:rsidP="00E50F46">
      <w:pPr>
        <w:ind w:left="15" w:firstLine="693"/>
        <w:jc w:val="both"/>
        <w:rPr>
          <w:sz w:val="28"/>
          <w:szCs w:val="28"/>
        </w:rPr>
      </w:pPr>
      <w:r>
        <w:rPr>
          <w:sz w:val="28"/>
          <w:szCs w:val="28"/>
        </w:rPr>
        <w:t>33. При проведении проверок уполномоченное должностное лицо (должностные лица) имеют право:</w:t>
      </w:r>
    </w:p>
    <w:p w:rsidR="00E50F46" w:rsidRPr="009E2D57" w:rsidRDefault="00E50F46" w:rsidP="00E50F46">
      <w:pPr>
        <w:ind w:firstLine="708"/>
        <w:jc w:val="both"/>
        <w:rPr>
          <w:rStyle w:val="a3"/>
          <w:color w:val="000000"/>
          <w:u w:val="none"/>
        </w:rPr>
      </w:pPr>
      <w:r w:rsidRPr="009E2D57">
        <w:rPr>
          <w:rStyle w:val="a3"/>
          <w:color w:val="000000"/>
          <w:sz w:val="28"/>
          <w:szCs w:val="28"/>
          <w:u w:val="none"/>
        </w:rPr>
        <w:t xml:space="preserve">1) обследовать земельные участки, находящиеся на территории </w:t>
      </w:r>
      <w:r w:rsidR="009E2D57">
        <w:rPr>
          <w:sz w:val="28"/>
          <w:szCs w:val="28"/>
        </w:rPr>
        <w:t>Малиновараккского сельского поселения</w:t>
      </w:r>
      <w:r w:rsidRPr="009E2D57">
        <w:rPr>
          <w:rStyle w:val="a3"/>
          <w:color w:val="000000"/>
          <w:sz w:val="28"/>
          <w:szCs w:val="28"/>
          <w:u w:val="none"/>
        </w:rPr>
        <w:t>, кроме земельных участков, занятых военными и другими специальными объектами, проведение контрольных мероприятий на которых ограничено действующим законодательством;</w:t>
      </w:r>
    </w:p>
    <w:p w:rsidR="00E50F46" w:rsidRPr="009E2D57" w:rsidRDefault="00E50F46" w:rsidP="00E50F46">
      <w:pPr>
        <w:ind w:firstLine="708"/>
        <w:jc w:val="both"/>
        <w:rPr>
          <w:rStyle w:val="a3"/>
          <w:color w:val="000000"/>
          <w:sz w:val="28"/>
          <w:szCs w:val="28"/>
          <w:u w:val="none"/>
        </w:rPr>
      </w:pPr>
      <w:r w:rsidRPr="009E2D57">
        <w:rPr>
          <w:rStyle w:val="a3"/>
          <w:color w:val="000000"/>
          <w:sz w:val="28"/>
          <w:szCs w:val="28"/>
          <w:u w:val="none"/>
        </w:rPr>
        <w:t>2) составлять по результатам проверок акты;</w:t>
      </w:r>
    </w:p>
    <w:p w:rsidR="00E50F46" w:rsidRPr="009E2D57" w:rsidRDefault="00E50F46" w:rsidP="00E50F46">
      <w:pPr>
        <w:ind w:firstLine="708"/>
        <w:jc w:val="both"/>
        <w:rPr>
          <w:rStyle w:val="a3"/>
          <w:color w:val="000000"/>
          <w:sz w:val="28"/>
          <w:szCs w:val="28"/>
          <w:u w:val="none"/>
        </w:rPr>
      </w:pPr>
      <w:r w:rsidRPr="009E2D57">
        <w:rPr>
          <w:rStyle w:val="a3"/>
          <w:color w:val="000000"/>
          <w:sz w:val="28"/>
          <w:szCs w:val="28"/>
          <w:u w:val="none"/>
        </w:rPr>
        <w:t>3) обращаться в органы внутренних дел за содействием в предотвращении или пресечении действий, препятствующих осуществлению ими муниципального земельного контроля, а также в установлении личности граждан, в чьих действиях имеются признаки нарушения земельного законодательства;</w:t>
      </w:r>
    </w:p>
    <w:p w:rsidR="00E50F46" w:rsidRPr="009E2D57" w:rsidRDefault="00E50F46" w:rsidP="00E50F46">
      <w:pPr>
        <w:ind w:firstLine="708"/>
        <w:jc w:val="both"/>
        <w:rPr>
          <w:rStyle w:val="a3"/>
          <w:color w:val="000000"/>
          <w:sz w:val="28"/>
          <w:szCs w:val="28"/>
          <w:u w:val="none"/>
        </w:rPr>
      </w:pPr>
      <w:r w:rsidRPr="009E2D57">
        <w:rPr>
          <w:rStyle w:val="a3"/>
          <w:color w:val="000000"/>
          <w:sz w:val="28"/>
          <w:szCs w:val="28"/>
          <w:u w:val="none"/>
        </w:rPr>
        <w:t xml:space="preserve">4) получать в установленном порядке от органов государственной власти, местного самоуправления, юридических лиц, граждан сведения и материалы о состоянии и использовании земель, в том числе документы, удостоверяющие право на землю, иные сведения и документы, необходимые для осуществления муниципального земельного контроля;  </w:t>
      </w:r>
    </w:p>
    <w:p w:rsidR="00E50F46" w:rsidRPr="009E2D57" w:rsidRDefault="00E50F46" w:rsidP="00E50F46">
      <w:pPr>
        <w:pStyle w:val="a5"/>
        <w:spacing w:after="0"/>
        <w:ind w:firstLine="708"/>
        <w:jc w:val="both"/>
        <w:rPr>
          <w:rStyle w:val="a3"/>
          <w:color w:val="000000"/>
          <w:sz w:val="28"/>
          <w:szCs w:val="28"/>
          <w:u w:val="none"/>
        </w:rPr>
      </w:pPr>
      <w:r w:rsidRPr="009E2D57">
        <w:rPr>
          <w:rStyle w:val="a3"/>
          <w:color w:val="000000"/>
          <w:sz w:val="28"/>
          <w:szCs w:val="28"/>
          <w:u w:val="none"/>
        </w:rPr>
        <w:t>5) комплектовать материалы, необходимые для принятия мер по устранению выявленных правонарушений, передавать их в уполномоченные органы.</w:t>
      </w:r>
    </w:p>
    <w:p w:rsidR="00E50F46" w:rsidRDefault="00E50F46" w:rsidP="00E50F46">
      <w:pPr>
        <w:pStyle w:val="a5"/>
        <w:spacing w:after="0"/>
        <w:ind w:firstLine="708"/>
        <w:jc w:val="both"/>
      </w:pPr>
      <w:r>
        <w:rPr>
          <w:sz w:val="28"/>
          <w:szCs w:val="28"/>
        </w:rPr>
        <w:t xml:space="preserve">При проведении проверок уполномоченное должностное лицо (должностные лица) обязаны: </w:t>
      </w:r>
    </w:p>
    <w:p w:rsidR="00E50F46" w:rsidRDefault="00E50F46" w:rsidP="00E50F46">
      <w:pPr>
        <w:pStyle w:val="a5"/>
        <w:spacing w:after="0"/>
        <w:ind w:firstLine="708"/>
        <w:jc w:val="both"/>
        <w:rPr>
          <w:sz w:val="28"/>
          <w:szCs w:val="28"/>
        </w:rPr>
      </w:pPr>
      <w:r>
        <w:rPr>
          <w:sz w:val="28"/>
          <w:szCs w:val="28"/>
        </w:rPr>
        <w:t>1)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E50F46" w:rsidRDefault="00E50F46" w:rsidP="00E50F46">
      <w:pPr>
        <w:pStyle w:val="a5"/>
        <w:spacing w:after="0"/>
        <w:ind w:firstLine="708"/>
        <w:jc w:val="both"/>
        <w:rPr>
          <w:sz w:val="28"/>
          <w:szCs w:val="28"/>
        </w:rPr>
      </w:pPr>
      <w:r>
        <w:rPr>
          <w:sz w:val="28"/>
          <w:szCs w:val="28"/>
        </w:rPr>
        <w:t>2) проводить проверки на основании и в строгом соответствии с распоряжениями о проведении проверки;</w:t>
      </w:r>
    </w:p>
    <w:p w:rsidR="00E50F46" w:rsidRDefault="00E50F46" w:rsidP="00E50F46">
      <w:pPr>
        <w:pStyle w:val="a5"/>
        <w:spacing w:after="0"/>
        <w:ind w:firstLine="708"/>
        <w:jc w:val="both"/>
        <w:rPr>
          <w:sz w:val="28"/>
          <w:szCs w:val="28"/>
        </w:rPr>
      </w:pPr>
      <w:r>
        <w:rPr>
          <w:sz w:val="28"/>
          <w:szCs w:val="28"/>
        </w:rPr>
        <w:t xml:space="preserve">3) проводить проверки в части своевременности исполнения полномочий по предупреждению, выявлению и пресечению нарушений обязательных требований и требований, установленных муниципальными правовыми актами, предоставленных в соответствии с законодательством Российской Федерации. </w:t>
      </w:r>
    </w:p>
    <w:p w:rsidR="00E50F46" w:rsidRDefault="00E50F46" w:rsidP="00E50F46">
      <w:pPr>
        <w:pStyle w:val="a5"/>
        <w:spacing w:after="0"/>
        <w:ind w:firstLine="708"/>
        <w:jc w:val="both"/>
        <w:rPr>
          <w:sz w:val="28"/>
          <w:szCs w:val="28"/>
        </w:rPr>
      </w:pPr>
      <w:r>
        <w:rPr>
          <w:sz w:val="28"/>
          <w:szCs w:val="28"/>
        </w:rPr>
        <w:t>4) посещать объекты (земельные участки) физических лиц, юридических лиц и индивидуальных предпринимателей в целях проведения проверок только во время исполнения служебных обязанностей при предъявлении служебного удостоверения и распоряжения о проведении проверки;</w:t>
      </w:r>
    </w:p>
    <w:p w:rsidR="00E50F46" w:rsidRDefault="00E50F46" w:rsidP="00E50F46">
      <w:pPr>
        <w:pStyle w:val="a5"/>
        <w:spacing w:after="0"/>
        <w:ind w:left="15" w:firstLine="693"/>
        <w:jc w:val="both"/>
        <w:rPr>
          <w:sz w:val="28"/>
          <w:szCs w:val="28"/>
        </w:rPr>
      </w:pPr>
      <w:r>
        <w:rPr>
          <w:sz w:val="28"/>
          <w:szCs w:val="28"/>
        </w:rPr>
        <w:t>5) не препятствовать физическому лицу, индивидуальному предпринимателю, представителям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E50F46" w:rsidRDefault="00E50F46" w:rsidP="00E50F46">
      <w:pPr>
        <w:pStyle w:val="a5"/>
        <w:spacing w:after="0"/>
        <w:ind w:left="15" w:firstLine="693"/>
        <w:jc w:val="both"/>
        <w:rPr>
          <w:sz w:val="28"/>
          <w:szCs w:val="28"/>
        </w:rPr>
      </w:pPr>
      <w:r>
        <w:rPr>
          <w:sz w:val="28"/>
          <w:szCs w:val="28"/>
        </w:rPr>
        <w:t>6) знакомить физических лиц, уполномоченных должностных лиц юридического лица или индивидуального предпринимателя либо их представителей с результатами проверок;</w:t>
      </w:r>
    </w:p>
    <w:p w:rsidR="00E50F46" w:rsidRDefault="00E50F46" w:rsidP="00E50F46">
      <w:pPr>
        <w:pStyle w:val="a5"/>
        <w:spacing w:after="0"/>
        <w:ind w:left="15"/>
        <w:jc w:val="both"/>
        <w:rPr>
          <w:sz w:val="28"/>
          <w:szCs w:val="28"/>
        </w:rPr>
      </w:pPr>
    </w:p>
    <w:p w:rsidR="00E50F46" w:rsidRDefault="00E50F46" w:rsidP="00E50F46">
      <w:pPr>
        <w:jc w:val="center"/>
        <w:rPr>
          <w:b/>
          <w:bCs/>
          <w:sz w:val="28"/>
          <w:szCs w:val="28"/>
        </w:rPr>
      </w:pPr>
      <w:r>
        <w:rPr>
          <w:b/>
          <w:bCs/>
          <w:sz w:val="28"/>
          <w:szCs w:val="28"/>
        </w:rPr>
        <w:t>Ведение журнала учета проверок юридического лица, индивидуального предпринимателя</w:t>
      </w:r>
    </w:p>
    <w:p w:rsidR="00E50F46" w:rsidRDefault="00E50F46" w:rsidP="00E50F46">
      <w:pPr>
        <w:jc w:val="center"/>
        <w:rPr>
          <w:b/>
          <w:bCs/>
          <w:sz w:val="28"/>
          <w:szCs w:val="28"/>
        </w:rPr>
      </w:pPr>
    </w:p>
    <w:p w:rsidR="00E50F46" w:rsidRDefault="00E50F46" w:rsidP="00E50F46">
      <w:pPr>
        <w:ind w:firstLine="708"/>
        <w:jc w:val="both"/>
        <w:rPr>
          <w:sz w:val="28"/>
          <w:szCs w:val="28"/>
        </w:rPr>
      </w:pPr>
      <w:r>
        <w:rPr>
          <w:sz w:val="28"/>
          <w:szCs w:val="28"/>
        </w:rPr>
        <w:t>34. Должностное лицо, уполномоченное проводить проверку, производит запись в журнале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форма которого устанавливается федеральным органом исполнительной власти, уполномоченным Правительством Российской Федерации. При отсутствии журнала учета проверок или при нарушении требований к оформлению такого журнала, в акте, составляемом по результатам проведенного мероприятия по контролю, делается соответствующая запись.</w:t>
      </w:r>
    </w:p>
    <w:p w:rsidR="00E50F46" w:rsidRDefault="00E50F46" w:rsidP="00E50F46">
      <w:pPr>
        <w:ind w:firstLine="708"/>
        <w:jc w:val="both"/>
        <w:rPr>
          <w:sz w:val="28"/>
          <w:szCs w:val="28"/>
        </w:rPr>
      </w:pPr>
      <w:r>
        <w:rPr>
          <w:sz w:val="28"/>
          <w:szCs w:val="28"/>
        </w:rPr>
        <w:tab/>
      </w:r>
      <w:r>
        <w:rPr>
          <w:sz w:val="28"/>
          <w:szCs w:val="28"/>
        </w:rPr>
        <w:tab/>
      </w:r>
    </w:p>
    <w:p w:rsidR="00E50F46" w:rsidRDefault="00E50F46" w:rsidP="00E50F46">
      <w:pPr>
        <w:jc w:val="both"/>
        <w:rPr>
          <w:sz w:val="28"/>
          <w:szCs w:val="28"/>
        </w:rPr>
      </w:pPr>
    </w:p>
    <w:p w:rsidR="00E50F46" w:rsidRDefault="00E50F46" w:rsidP="00E50F46">
      <w:pPr>
        <w:jc w:val="center"/>
        <w:rPr>
          <w:b/>
          <w:bCs/>
          <w:sz w:val="28"/>
          <w:szCs w:val="28"/>
        </w:rPr>
      </w:pPr>
      <w:r>
        <w:rPr>
          <w:b/>
          <w:bCs/>
          <w:sz w:val="28"/>
          <w:szCs w:val="28"/>
        </w:rPr>
        <w:t xml:space="preserve">Ведение учета проверок, проводимых в рамках муниципального земельного контроля </w:t>
      </w:r>
    </w:p>
    <w:p w:rsidR="00E50F46" w:rsidRDefault="00E50F46" w:rsidP="00E50F46">
      <w:pPr>
        <w:jc w:val="both"/>
        <w:rPr>
          <w:sz w:val="28"/>
          <w:szCs w:val="28"/>
        </w:rPr>
      </w:pPr>
    </w:p>
    <w:p w:rsidR="00E50F46" w:rsidRDefault="00E50F46" w:rsidP="00E50F46">
      <w:pPr>
        <w:ind w:firstLine="708"/>
        <w:jc w:val="both"/>
        <w:rPr>
          <w:sz w:val="28"/>
          <w:szCs w:val="28"/>
        </w:rPr>
      </w:pPr>
      <w:r>
        <w:rPr>
          <w:sz w:val="28"/>
          <w:szCs w:val="28"/>
        </w:rPr>
        <w:t>35. Должностные лица, уполномоченные осуществлять проверки, ведут учет проверок, проводимых в рамках муниципального земельного контроля. Все составляемые в ходе проведения проверки документы и иная необходимая информация записываются в Книгу проверок соблюдения земельного законодательства.</w:t>
      </w:r>
    </w:p>
    <w:p w:rsidR="00E50F46" w:rsidRDefault="00E50F46" w:rsidP="00E50F46">
      <w:pPr>
        <w:ind w:firstLine="708"/>
        <w:jc w:val="both"/>
        <w:rPr>
          <w:sz w:val="28"/>
          <w:szCs w:val="28"/>
        </w:rPr>
      </w:pPr>
      <w:r>
        <w:rPr>
          <w:sz w:val="28"/>
          <w:szCs w:val="28"/>
        </w:rPr>
        <w:t>36. Книга проверок соблюдения земельного законодательства включает в себя следующие позиции:</w:t>
      </w:r>
    </w:p>
    <w:p w:rsidR="00E50F46" w:rsidRDefault="00E50F46" w:rsidP="00E50F46">
      <w:pPr>
        <w:ind w:left="708"/>
        <w:jc w:val="both"/>
        <w:rPr>
          <w:sz w:val="28"/>
          <w:szCs w:val="28"/>
        </w:rPr>
      </w:pPr>
      <w:r>
        <w:rPr>
          <w:sz w:val="28"/>
          <w:szCs w:val="28"/>
        </w:rPr>
        <w:t>В столбце 1 указывается порядковый номер проводимой проверки. Нумерация сквозная и начинается с начала года.</w:t>
      </w:r>
    </w:p>
    <w:p w:rsidR="00E50F46" w:rsidRDefault="00E50F46" w:rsidP="00E50F46">
      <w:pPr>
        <w:ind w:firstLine="708"/>
        <w:jc w:val="both"/>
        <w:rPr>
          <w:sz w:val="28"/>
          <w:szCs w:val="28"/>
        </w:rPr>
      </w:pPr>
      <w:r>
        <w:rPr>
          <w:sz w:val="28"/>
          <w:szCs w:val="28"/>
        </w:rPr>
        <w:t>В столбце 2 указывается наименование юридического лица, фамилия и инициалы должностного лица, индивидуального предпринимателя или физического лица, в отношении которого проводится проверка.</w:t>
      </w:r>
    </w:p>
    <w:p w:rsidR="00E50F46" w:rsidRDefault="00E50F46" w:rsidP="00E50F46">
      <w:pPr>
        <w:ind w:firstLine="708"/>
        <w:jc w:val="both"/>
        <w:rPr>
          <w:sz w:val="28"/>
          <w:szCs w:val="28"/>
        </w:rPr>
      </w:pPr>
      <w:r>
        <w:rPr>
          <w:sz w:val="28"/>
          <w:szCs w:val="28"/>
        </w:rPr>
        <w:t>В столбце 3 вписывается адрес проверяемого земельного участка.</w:t>
      </w:r>
    </w:p>
    <w:p w:rsidR="00E50F46" w:rsidRDefault="00E50F46" w:rsidP="00E50F46">
      <w:pPr>
        <w:ind w:firstLine="708"/>
        <w:jc w:val="both"/>
        <w:rPr>
          <w:sz w:val="28"/>
          <w:szCs w:val="28"/>
        </w:rPr>
      </w:pPr>
      <w:r>
        <w:rPr>
          <w:sz w:val="28"/>
          <w:szCs w:val="28"/>
        </w:rPr>
        <w:t>В столбце 4 записывается общая площадь проверенного земельного участка в квадратных метрах. Через дробь — площадь земельного участка, на котором выявлено нарушение в квадратных метрах.</w:t>
      </w:r>
    </w:p>
    <w:p w:rsidR="00E50F46" w:rsidRDefault="00E50F46" w:rsidP="00E50F46">
      <w:pPr>
        <w:ind w:firstLine="708"/>
        <w:jc w:val="both"/>
        <w:rPr>
          <w:sz w:val="28"/>
          <w:szCs w:val="28"/>
        </w:rPr>
      </w:pPr>
      <w:r>
        <w:rPr>
          <w:sz w:val="28"/>
          <w:szCs w:val="28"/>
        </w:rPr>
        <w:t>В столбце 5 указывается номер и дата вынесения распоряжения о проведении проверки.</w:t>
      </w:r>
    </w:p>
    <w:p w:rsidR="00E50F46" w:rsidRDefault="00E50F46" w:rsidP="00E50F46">
      <w:pPr>
        <w:ind w:firstLine="708"/>
        <w:jc w:val="both"/>
        <w:rPr>
          <w:sz w:val="28"/>
          <w:szCs w:val="28"/>
        </w:rPr>
      </w:pPr>
      <w:r>
        <w:rPr>
          <w:sz w:val="28"/>
          <w:szCs w:val="28"/>
        </w:rPr>
        <w:t xml:space="preserve">В столбце 6 ставится дата и номер акта (число, месяц). При отсутствии нарушений </w:t>
      </w:r>
      <w:r w:rsidR="009E2D57">
        <w:rPr>
          <w:sz w:val="28"/>
          <w:szCs w:val="28"/>
        </w:rPr>
        <w:t xml:space="preserve">запись в </w:t>
      </w:r>
      <w:r>
        <w:rPr>
          <w:sz w:val="28"/>
          <w:szCs w:val="28"/>
        </w:rPr>
        <w:t>указанный столбец является заключительной.</w:t>
      </w:r>
    </w:p>
    <w:p w:rsidR="00E50F46" w:rsidRDefault="00E50F46" w:rsidP="00E50F46">
      <w:pPr>
        <w:ind w:firstLine="708"/>
        <w:jc w:val="both"/>
        <w:rPr>
          <w:sz w:val="28"/>
          <w:szCs w:val="28"/>
        </w:rPr>
      </w:pPr>
      <w:r>
        <w:rPr>
          <w:sz w:val="28"/>
          <w:szCs w:val="28"/>
        </w:rPr>
        <w:t>В столбце 7 записывается статья КоАП РФ, предусматривающая административную ответственность за выявленное нарушение земельного законодательства.</w:t>
      </w:r>
    </w:p>
    <w:p w:rsidR="00E50F46" w:rsidRDefault="00E50F46" w:rsidP="00E50F46">
      <w:pPr>
        <w:ind w:firstLine="708"/>
        <w:jc w:val="both"/>
        <w:rPr>
          <w:sz w:val="28"/>
          <w:szCs w:val="28"/>
        </w:rPr>
      </w:pPr>
      <w:r>
        <w:rPr>
          <w:sz w:val="28"/>
          <w:szCs w:val="28"/>
        </w:rPr>
        <w:t>В столбце 8 указываются дата передачи акта проверки и приложенных к нему документов в федеральный орган земельного контроля.</w:t>
      </w:r>
    </w:p>
    <w:p w:rsidR="00E50F46" w:rsidRDefault="00E50F46" w:rsidP="00E50F46">
      <w:pPr>
        <w:ind w:firstLine="708"/>
        <w:jc w:val="both"/>
        <w:rPr>
          <w:sz w:val="28"/>
          <w:szCs w:val="28"/>
        </w:rPr>
      </w:pPr>
      <w:r>
        <w:rPr>
          <w:sz w:val="28"/>
          <w:szCs w:val="28"/>
        </w:rPr>
        <w:t>В столбце 9 записывается дата и номер определения о возврате материалов проверки на доработку.</w:t>
      </w:r>
    </w:p>
    <w:p w:rsidR="00E50F46" w:rsidRDefault="00E50F46" w:rsidP="00E50F46">
      <w:pPr>
        <w:ind w:firstLine="708"/>
        <w:jc w:val="both"/>
        <w:rPr>
          <w:sz w:val="28"/>
          <w:szCs w:val="28"/>
        </w:rPr>
      </w:pPr>
      <w:r>
        <w:rPr>
          <w:sz w:val="28"/>
          <w:szCs w:val="28"/>
        </w:rPr>
        <w:t>В столбце 10 записывается дата и номер определения об  отказе в возбуждении дела об административном правонарушении.</w:t>
      </w:r>
    </w:p>
    <w:p w:rsidR="00E50F46" w:rsidRDefault="00E50F46" w:rsidP="00E50F46">
      <w:pPr>
        <w:ind w:firstLine="708"/>
        <w:jc w:val="both"/>
        <w:rPr>
          <w:sz w:val="28"/>
          <w:szCs w:val="28"/>
        </w:rPr>
      </w:pPr>
      <w:r>
        <w:rPr>
          <w:sz w:val="28"/>
          <w:szCs w:val="28"/>
        </w:rPr>
        <w:t>В случае отсутствия такого определения строка прочеркивается.</w:t>
      </w:r>
    </w:p>
    <w:p w:rsidR="00E50F46" w:rsidRDefault="00E50F46" w:rsidP="00E50F46">
      <w:pPr>
        <w:ind w:firstLine="708"/>
        <w:jc w:val="both"/>
        <w:rPr>
          <w:sz w:val="28"/>
          <w:szCs w:val="28"/>
        </w:rPr>
      </w:pPr>
      <w:r>
        <w:rPr>
          <w:sz w:val="28"/>
          <w:szCs w:val="28"/>
        </w:rPr>
        <w:t>В столбце 11 записывается дата и номер Постановления о назначении административного наказания.</w:t>
      </w:r>
    </w:p>
    <w:p w:rsidR="00E50F46" w:rsidRDefault="00E50F46" w:rsidP="00E50F46">
      <w:pPr>
        <w:ind w:firstLine="708"/>
        <w:jc w:val="both"/>
        <w:rPr>
          <w:sz w:val="28"/>
          <w:szCs w:val="28"/>
        </w:rPr>
      </w:pPr>
      <w:r>
        <w:rPr>
          <w:sz w:val="28"/>
          <w:szCs w:val="28"/>
        </w:rPr>
        <w:t>В столбце 12 указывается дата и номер предписания.</w:t>
      </w:r>
    </w:p>
    <w:p w:rsidR="00E50F46" w:rsidRDefault="00E50F46" w:rsidP="00E50F46">
      <w:pPr>
        <w:ind w:firstLine="708"/>
        <w:jc w:val="both"/>
        <w:rPr>
          <w:sz w:val="28"/>
          <w:szCs w:val="28"/>
        </w:rPr>
      </w:pPr>
      <w:r>
        <w:rPr>
          <w:sz w:val="28"/>
          <w:szCs w:val="28"/>
        </w:rPr>
        <w:t>В столбце 13 — дата составления Акта проверки исполнения предписания.</w:t>
      </w:r>
    </w:p>
    <w:p w:rsidR="00E50F46" w:rsidRDefault="00E50F46" w:rsidP="00E50F46">
      <w:pPr>
        <w:ind w:firstLine="708"/>
        <w:jc w:val="both"/>
        <w:rPr>
          <w:sz w:val="28"/>
          <w:szCs w:val="28"/>
        </w:rPr>
      </w:pPr>
      <w:r>
        <w:rPr>
          <w:sz w:val="28"/>
          <w:szCs w:val="28"/>
        </w:rPr>
        <w:t>В столбце 14 записывается дата и номер решения суда (мирового суда), если нарушение земельного законодательства не было устранено, материалы были переданы федеральным органом земельного контроля в суд.</w:t>
      </w:r>
    </w:p>
    <w:p w:rsidR="00E50F46" w:rsidRDefault="00E50F46" w:rsidP="00E50F46">
      <w:pPr>
        <w:ind w:firstLine="708"/>
        <w:jc w:val="both"/>
        <w:rPr>
          <w:sz w:val="28"/>
          <w:szCs w:val="28"/>
        </w:rPr>
      </w:pPr>
      <w:r>
        <w:rPr>
          <w:sz w:val="28"/>
          <w:szCs w:val="28"/>
        </w:rPr>
        <w:t>В столбце 15 — архивный номер и дата передачи акта и материалов в архив.</w:t>
      </w:r>
    </w:p>
    <w:p w:rsidR="00E50F46" w:rsidRDefault="00E50F46" w:rsidP="00E50F46">
      <w:pPr>
        <w:jc w:val="both"/>
        <w:rPr>
          <w:sz w:val="28"/>
          <w:szCs w:val="28"/>
        </w:rPr>
      </w:pPr>
    </w:p>
    <w:p w:rsidR="00E50F46" w:rsidRDefault="00E50F46" w:rsidP="00E50F46">
      <w:pPr>
        <w:jc w:val="both"/>
        <w:rPr>
          <w:sz w:val="28"/>
          <w:szCs w:val="28"/>
        </w:rPr>
      </w:pPr>
    </w:p>
    <w:p w:rsidR="00E50F46" w:rsidRDefault="00E50F46" w:rsidP="00E50F46">
      <w:pPr>
        <w:jc w:val="both"/>
        <w:rPr>
          <w:sz w:val="28"/>
          <w:szCs w:val="28"/>
        </w:rPr>
      </w:pPr>
    </w:p>
    <w:p w:rsidR="00E50F46" w:rsidRDefault="00E50F46" w:rsidP="00E50F46">
      <w:pPr>
        <w:jc w:val="center"/>
        <w:rPr>
          <w:b/>
          <w:bCs/>
          <w:sz w:val="28"/>
          <w:szCs w:val="28"/>
        </w:rPr>
      </w:pPr>
      <w:r>
        <w:rPr>
          <w:b/>
          <w:bCs/>
          <w:sz w:val="28"/>
          <w:szCs w:val="28"/>
        </w:rPr>
        <w:t>Контроль за устранением нарушений земельного законодательства</w:t>
      </w:r>
    </w:p>
    <w:p w:rsidR="00E50F46" w:rsidRDefault="00E50F46" w:rsidP="00E50F46">
      <w:pPr>
        <w:jc w:val="center"/>
        <w:rPr>
          <w:b/>
          <w:bCs/>
          <w:sz w:val="28"/>
          <w:szCs w:val="28"/>
        </w:rPr>
      </w:pPr>
    </w:p>
    <w:p w:rsidR="00E50F46" w:rsidRDefault="00E50F46" w:rsidP="00E50F46">
      <w:pPr>
        <w:ind w:firstLine="708"/>
        <w:jc w:val="both"/>
        <w:rPr>
          <w:sz w:val="28"/>
          <w:szCs w:val="28"/>
        </w:rPr>
      </w:pPr>
      <w:r>
        <w:rPr>
          <w:sz w:val="28"/>
          <w:szCs w:val="28"/>
        </w:rPr>
        <w:t>37. Уполномоченное должностное лицо, осуществившее проверку обеспечивает контроль за получением решений Управления Федеральной службы государственной регистрации, кадастра и картографии по Республике Карелия в соответствии с Соглашением о взаимодействии органов государственного земельного контроля с органами муниципального земельного контроля.</w:t>
      </w:r>
    </w:p>
    <w:p w:rsidR="00E50F46" w:rsidRDefault="00E50F46" w:rsidP="00E50F46">
      <w:pPr>
        <w:jc w:val="both"/>
        <w:rPr>
          <w:sz w:val="28"/>
          <w:szCs w:val="28"/>
        </w:rPr>
      </w:pPr>
    </w:p>
    <w:p w:rsidR="00E50F46" w:rsidRDefault="00E50F46" w:rsidP="00E50F46">
      <w:pPr>
        <w:jc w:val="center"/>
        <w:rPr>
          <w:b/>
          <w:sz w:val="28"/>
          <w:szCs w:val="28"/>
        </w:rPr>
      </w:pPr>
      <w:r>
        <w:rPr>
          <w:b/>
          <w:sz w:val="28"/>
          <w:szCs w:val="28"/>
        </w:rPr>
        <w:t>Порядок и формы контроля за исполнением муниципальной функции</w:t>
      </w:r>
    </w:p>
    <w:p w:rsidR="00E50F46" w:rsidRDefault="00E50F46" w:rsidP="00E50F46">
      <w:pPr>
        <w:jc w:val="center"/>
        <w:rPr>
          <w:b/>
          <w:sz w:val="28"/>
          <w:szCs w:val="28"/>
        </w:rPr>
      </w:pPr>
    </w:p>
    <w:p w:rsidR="00E50F46" w:rsidRDefault="00E50F46" w:rsidP="00E50F46">
      <w:pPr>
        <w:ind w:firstLine="708"/>
        <w:jc w:val="both"/>
        <w:rPr>
          <w:sz w:val="28"/>
          <w:szCs w:val="28"/>
        </w:rPr>
      </w:pPr>
      <w:r>
        <w:rPr>
          <w:sz w:val="28"/>
          <w:szCs w:val="28"/>
        </w:rPr>
        <w:t xml:space="preserve">38.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w:t>
      </w:r>
      <w:r w:rsidR="009E2D57">
        <w:rPr>
          <w:sz w:val="28"/>
          <w:szCs w:val="28"/>
        </w:rPr>
        <w:t>Главой Поселения</w:t>
      </w:r>
      <w:r>
        <w:rPr>
          <w:sz w:val="28"/>
          <w:szCs w:val="28"/>
        </w:rPr>
        <w:t xml:space="preserve"> либо по его поручению </w:t>
      </w:r>
      <w:r w:rsidR="009E2D57">
        <w:rPr>
          <w:sz w:val="28"/>
          <w:szCs w:val="28"/>
        </w:rPr>
        <w:t>Заместителем главы Администрации Малиновараккского сельского поселения</w:t>
      </w:r>
      <w:r>
        <w:rPr>
          <w:sz w:val="28"/>
          <w:szCs w:val="28"/>
        </w:rPr>
        <w:t>.</w:t>
      </w:r>
    </w:p>
    <w:p w:rsidR="00E50F46" w:rsidRDefault="00E50F46" w:rsidP="009E2D57">
      <w:pPr>
        <w:ind w:firstLine="708"/>
        <w:jc w:val="both"/>
        <w:rPr>
          <w:sz w:val="28"/>
          <w:szCs w:val="28"/>
        </w:rPr>
      </w:pPr>
      <w:r>
        <w:rPr>
          <w:sz w:val="28"/>
          <w:szCs w:val="28"/>
        </w:rPr>
        <w:t xml:space="preserve">Текущий контроль осуществляется путем проверок соблюдения и исполнения положений настоящего Административного регламента, иных нормативных правовых актов Российской Федерации и Республики Карелия, нормативных правовых актов органа местного самоуправления </w:t>
      </w:r>
      <w:r w:rsidR="009E2D57">
        <w:rPr>
          <w:sz w:val="28"/>
          <w:szCs w:val="28"/>
        </w:rPr>
        <w:t>Малиновараккского сельского поселения</w:t>
      </w:r>
      <w:r>
        <w:rPr>
          <w:sz w:val="28"/>
          <w:szCs w:val="28"/>
        </w:rPr>
        <w:t>.</w:t>
      </w:r>
    </w:p>
    <w:p w:rsidR="00E50F46" w:rsidRDefault="00E50F46" w:rsidP="00E50F46">
      <w:pPr>
        <w:ind w:firstLine="708"/>
        <w:jc w:val="both"/>
        <w:rPr>
          <w:sz w:val="28"/>
          <w:szCs w:val="28"/>
        </w:rPr>
      </w:pPr>
      <w:r>
        <w:rPr>
          <w:sz w:val="28"/>
          <w:szCs w:val="28"/>
        </w:rPr>
        <w:t>Контроль за полнотой и качеством исполнения муниципальной функции включает в себя проведение проверок, выявление и устранение нарушений прав граждан, юридических лиц и индивидуальных предпринимателей, рассмотрение жалоб, принятие решений и подготовку ответов на обращения граждан, юридических лиц и индивидуальных предпринимателей, подготовку решений на действия (бездействия) должностных лиц.</w:t>
      </w:r>
    </w:p>
    <w:p w:rsidR="00E50F46" w:rsidRDefault="00E50F46" w:rsidP="00E50F46">
      <w:pPr>
        <w:ind w:firstLine="708"/>
        <w:jc w:val="both"/>
        <w:rPr>
          <w:sz w:val="28"/>
          <w:szCs w:val="28"/>
        </w:rPr>
      </w:pPr>
      <w:r>
        <w:rPr>
          <w:sz w:val="28"/>
          <w:szCs w:val="28"/>
        </w:rPr>
        <w:t>39. Формами контроля за соблюдением исполнения административной процедуры являются:</w:t>
      </w:r>
    </w:p>
    <w:p w:rsidR="00E50F46" w:rsidRDefault="00E50F46" w:rsidP="00E50F46">
      <w:pPr>
        <w:ind w:firstLine="708"/>
        <w:jc w:val="both"/>
        <w:rPr>
          <w:sz w:val="28"/>
          <w:szCs w:val="28"/>
        </w:rPr>
      </w:pPr>
      <w:r>
        <w:rPr>
          <w:sz w:val="28"/>
          <w:szCs w:val="28"/>
        </w:rPr>
        <w:t>- проводимые в установленном порядке проверки ведения делопроизводства;</w:t>
      </w:r>
    </w:p>
    <w:p w:rsidR="00E50F46" w:rsidRDefault="00E50F46" w:rsidP="00E50F46">
      <w:pPr>
        <w:ind w:firstLine="708"/>
        <w:jc w:val="both"/>
        <w:rPr>
          <w:sz w:val="28"/>
          <w:szCs w:val="28"/>
        </w:rPr>
      </w:pPr>
      <w:r>
        <w:rPr>
          <w:sz w:val="28"/>
          <w:szCs w:val="28"/>
        </w:rPr>
        <w:t>- проведение в установленном порядке контрольных проверок.</w:t>
      </w:r>
    </w:p>
    <w:p w:rsidR="00E50F46" w:rsidRDefault="00E50F46" w:rsidP="00E50F46">
      <w:pPr>
        <w:ind w:firstLine="708"/>
        <w:jc w:val="both"/>
        <w:rPr>
          <w:sz w:val="28"/>
          <w:szCs w:val="28"/>
        </w:rPr>
      </w:pPr>
      <w:r>
        <w:rPr>
          <w:sz w:val="28"/>
          <w:szCs w:val="28"/>
        </w:rPr>
        <w:t xml:space="preserve">40. Проверки могут быть плановыми (осуществляться на основании годовых планов работы </w:t>
      </w:r>
      <w:r w:rsidR="006C24DD">
        <w:rPr>
          <w:sz w:val="28"/>
          <w:szCs w:val="28"/>
        </w:rPr>
        <w:t>Администрации Малиновараккского сельского поселения</w:t>
      </w:r>
      <w:r>
        <w:rPr>
          <w:sz w:val="28"/>
          <w:szCs w:val="28"/>
        </w:rPr>
        <w:t xml:space="preserve">) и внеплановыми. При проведении проверки могут рассматриваться все вопросы, связанные с исполнением муниципальной функции, или отдельные вопросы. </w:t>
      </w:r>
    </w:p>
    <w:p w:rsidR="00E50F46" w:rsidRDefault="00E50F46" w:rsidP="00E50F46">
      <w:pPr>
        <w:ind w:firstLine="708"/>
        <w:jc w:val="both"/>
        <w:rPr>
          <w:sz w:val="28"/>
          <w:szCs w:val="28"/>
        </w:rPr>
      </w:pPr>
      <w:r>
        <w:rPr>
          <w:sz w:val="28"/>
          <w:szCs w:val="28"/>
        </w:rPr>
        <w:t>41. По результатам проведенных проверок в случае выявления нарушений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w:t>
      </w:r>
    </w:p>
    <w:p w:rsidR="00E50F46" w:rsidRDefault="00E50F46" w:rsidP="00E50F46">
      <w:pPr>
        <w:ind w:firstLine="708"/>
        <w:jc w:val="both"/>
        <w:rPr>
          <w:sz w:val="28"/>
          <w:szCs w:val="28"/>
        </w:rPr>
      </w:pPr>
    </w:p>
    <w:p w:rsidR="00E50F46" w:rsidRDefault="00E50F46" w:rsidP="00E50F46">
      <w:pPr>
        <w:ind w:firstLine="708"/>
        <w:jc w:val="both"/>
        <w:rPr>
          <w:sz w:val="28"/>
          <w:szCs w:val="28"/>
        </w:rPr>
      </w:pPr>
    </w:p>
    <w:p w:rsidR="00E50F46" w:rsidRDefault="00E50F46" w:rsidP="00E50F46">
      <w:pPr>
        <w:jc w:val="both"/>
        <w:rPr>
          <w:sz w:val="28"/>
          <w:szCs w:val="28"/>
        </w:rPr>
      </w:pPr>
    </w:p>
    <w:p w:rsidR="00E50F46" w:rsidRDefault="00E50F46" w:rsidP="00E50F46">
      <w:pPr>
        <w:autoSpaceDE w:val="0"/>
        <w:autoSpaceDN w:val="0"/>
        <w:adjustRightInd w:val="0"/>
        <w:jc w:val="center"/>
        <w:outlineLvl w:val="2"/>
        <w:rPr>
          <w:b/>
          <w:sz w:val="28"/>
          <w:szCs w:val="28"/>
        </w:rPr>
      </w:pPr>
      <w:r>
        <w:rPr>
          <w:b/>
          <w:sz w:val="28"/>
          <w:szCs w:val="28"/>
        </w:rPr>
        <w:t>Досудебный (внесудебный) порядок обжалования действий (бездействия) уполномоченных должностных лиц, а также принимаемых ими решений при исполнении муниципальной функции</w:t>
      </w:r>
    </w:p>
    <w:p w:rsidR="00E50F46" w:rsidRDefault="00E50F46" w:rsidP="00E50F46">
      <w:pPr>
        <w:jc w:val="center"/>
        <w:rPr>
          <w:b/>
          <w:sz w:val="28"/>
          <w:szCs w:val="28"/>
        </w:rPr>
      </w:pPr>
    </w:p>
    <w:p w:rsidR="00E50F46" w:rsidRDefault="00E50F46" w:rsidP="00E50F46">
      <w:pPr>
        <w:ind w:firstLine="708"/>
        <w:jc w:val="both"/>
        <w:rPr>
          <w:sz w:val="28"/>
          <w:szCs w:val="28"/>
        </w:rPr>
      </w:pPr>
      <w:r>
        <w:rPr>
          <w:sz w:val="28"/>
          <w:szCs w:val="28"/>
        </w:rPr>
        <w:t>42. Действия (бездействия) уполномоченных должностных лиц, решения, принятые в ходе исполнения муниципальной функции могут быть обжалованы в судебном порядке в соответствии с требованиями действующего законодательства Российской Федерации.</w:t>
      </w:r>
    </w:p>
    <w:p w:rsidR="00E50F46" w:rsidRDefault="00E50F46" w:rsidP="00E50F46">
      <w:pPr>
        <w:ind w:firstLine="708"/>
        <w:jc w:val="both"/>
        <w:rPr>
          <w:sz w:val="28"/>
          <w:szCs w:val="28"/>
        </w:rPr>
      </w:pPr>
      <w:r>
        <w:rPr>
          <w:sz w:val="28"/>
          <w:szCs w:val="28"/>
        </w:rPr>
        <w:t xml:space="preserve">43. Необоснованное затягивание установленных настоящим Административным регламентом сроков осуществления административных процедур и другие действия могут быть обжалованы Главе </w:t>
      </w:r>
      <w:r w:rsidR="006C24DD">
        <w:rPr>
          <w:sz w:val="28"/>
          <w:szCs w:val="28"/>
        </w:rPr>
        <w:t>Малиновараккского сельского поселения или</w:t>
      </w:r>
      <w:r>
        <w:rPr>
          <w:sz w:val="28"/>
          <w:szCs w:val="28"/>
        </w:rPr>
        <w:t xml:space="preserve"> в  судебные органы.</w:t>
      </w:r>
    </w:p>
    <w:p w:rsidR="00E50F46" w:rsidRDefault="00E50F46" w:rsidP="00E50F46">
      <w:pPr>
        <w:ind w:firstLine="708"/>
        <w:jc w:val="both"/>
        <w:rPr>
          <w:sz w:val="28"/>
          <w:szCs w:val="28"/>
        </w:rPr>
      </w:pPr>
      <w:r>
        <w:rPr>
          <w:sz w:val="28"/>
          <w:szCs w:val="28"/>
        </w:rPr>
        <w:t>44. Жалобы подлежат обязательному рассмотрению. Рассмотрение жалоб осуществляется бесплатно.</w:t>
      </w:r>
    </w:p>
    <w:p w:rsidR="00E50F46" w:rsidRDefault="00E50F46" w:rsidP="00E50F46">
      <w:pPr>
        <w:ind w:firstLine="708"/>
        <w:jc w:val="both"/>
        <w:rPr>
          <w:sz w:val="28"/>
          <w:szCs w:val="28"/>
        </w:rPr>
      </w:pPr>
      <w:r>
        <w:rPr>
          <w:sz w:val="28"/>
          <w:szCs w:val="28"/>
        </w:rPr>
        <w:t>45. Жалобы могут быть поданы устно, письменно в форме письма или посредством факсимильной связи, электронной почты.</w:t>
      </w:r>
    </w:p>
    <w:p w:rsidR="00E50F46" w:rsidRDefault="00E50F46" w:rsidP="00E50F46">
      <w:pPr>
        <w:jc w:val="both"/>
        <w:rPr>
          <w:sz w:val="28"/>
          <w:szCs w:val="28"/>
        </w:rPr>
      </w:pPr>
      <w:r>
        <w:rPr>
          <w:sz w:val="28"/>
          <w:szCs w:val="28"/>
        </w:rPr>
        <w:t xml:space="preserve">Почтовый адрес: </w:t>
      </w:r>
      <w:r w:rsidR="006C24DD">
        <w:rPr>
          <w:sz w:val="28"/>
          <w:szCs w:val="28"/>
        </w:rPr>
        <w:t>Республика Карелия</w:t>
      </w:r>
      <w:r w:rsidR="008811C9">
        <w:rPr>
          <w:sz w:val="28"/>
          <w:szCs w:val="28"/>
        </w:rPr>
        <w:t>, Лоухский район, п. Малиновая Варакка, ул. Слюдяная д. 3</w:t>
      </w:r>
      <w:r>
        <w:rPr>
          <w:sz w:val="28"/>
          <w:szCs w:val="28"/>
        </w:rPr>
        <w:t xml:space="preserve">, электронный адрес: </w:t>
      </w:r>
      <w:r>
        <w:rPr>
          <w:sz w:val="28"/>
          <w:szCs w:val="28"/>
          <w:lang w:val="en-US"/>
        </w:rPr>
        <w:t>e</w:t>
      </w:r>
      <w:r>
        <w:rPr>
          <w:sz w:val="28"/>
          <w:szCs w:val="28"/>
        </w:rPr>
        <w:noBreakHyphen/>
      </w:r>
      <w:r>
        <w:rPr>
          <w:sz w:val="28"/>
          <w:szCs w:val="28"/>
          <w:lang w:val="en-US"/>
        </w:rPr>
        <w:t>mail</w:t>
      </w:r>
      <w:r>
        <w:rPr>
          <w:sz w:val="28"/>
          <w:szCs w:val="28"/>
        </w:rPr>
        <w:t>:</w:t>
      </w:r>
      <w:r w:rsidR="008811C9" w:rsidRPr="008811C9">
        <w:rPr>
          <w:sz w:val="28"/>
          <w:szCs w:val="28"/>
          <w:lang w:val="en-US"/>
        </w:rPr>
        <w:t>glavamalinovayavarakka</w:t>
      </w:r>
      <w:r w:rsidR="008811C9" w:rsidRPr="008811C9">
        <w:rPr>
          <w:sz w:val="28"/>
          <w:szCs w:val="28"/>
        </w:rPr>
        <w:t>@</w:t>
      </w:r>
      <w:r w:rsidR="008811C9" w:rsidRPr="008811C9">
        <w:rPr>
          <w:sz w:val="28"/>
          <w:szCs w:val="28"/>
          <w:lang w:val="en-US"/>
        </w:rPr>
        <w:t>mail</w:t>
      </w:r>
      <w:r w:rsidR="008811C9" w:rsidRPr="008811C9">
        <w:rPr>
          <w:sz w:val="28"/>
          <w:szCs w:val="28"/>
        </w:rPr>
        <w:t>.</w:t>
      </w:r>
      <w:r w:rsidR="008811C9">
        <w:rPr>
          <w:sz w:val="28"/>
          <w:szCs w:val="28"/>
          <w:lang w:val="en-US"/>
        </w:rPr>
        <w:t>ru</w:t>
      </w:r>
      <w:r w:rsidR="008811C9">
        <w:rPr>
          <w:sz w:val="28"/>
          <w:szCs w:val="28"/>
        </w:rPr>
        <w:t>)</w:t>
      </w:r>
      <w:r>
        <w:rPr>
          <w:sz w:val="28"/>
          <w:szCs w:val="28"/>
        </w:rPr>
        <w:t xml:space="preserve">, телефон/факс </w:t>
      </w:r>
      <w:r w:rsidR="008811C9">
        <w:rPr>
          <w:sz w:val="28"/>
          <w:szCs w:val="28"/>
        </w:rPr>
        <w:t>3-46-25</w:t>
      </w:r>
      <w:r>
        <w:rPr>
          <w:sz w:val="28"/>
          <w:szCs w:val="28"/>
        </w:rPr>
        <w:t>/.</w:t>
      </w:r>
    </w:p>
    <w:p w:rsidR="00E50F46" w:rsidRDefault="00E50F46" w:rsidP="00E50F46">
      <w:pPr>
        <w:ind w:firstLine="708"/>
        <w:jc w:val="both"/>
        <w:rPr>
          <w:sz w:val="28"/>
          <w:szCs w:val="28"/>
        </w:rPr>
      </w:pPr>
      <w:r>
        <w:rPr>
          <w:sz w:val="28"/>
          <w:szCs w:val="28"/>
        </w:rPr>
        <w:t xml:space="preserve">46. Информация о месте, днях и часах приема Главы </w:t>
      </w:r>
      <w:r w:rsidR="004240F1">
        <w:rPr>
          <w:sz w:val="28"/>
          <w:szCs w:val="28"/>
        </w:rPr>
        <w:t xml:space="preserve">Малиновараккского сельского поселения, Заместителя главы Администрации Малиновараккского сельского поселения, </w:t>
      </w:r>
      <w:r>
        <w:rPr>
          <w:sz w:val="28"/>
          <w:szCs w:val="28"/>
        </w:rPr>
        <w:t xml:space="preserve">доводится посредством размещения на информационных стендах, а также на официальном сайте </w:t>
      </w:r>
      <w:r w:rsidR="004240F1">
        <w:rPr>
          <w:sz w:val="28"/>
          <w:szCs w:val="28"/>
        </w:rPr>
        <w:t>Администрации Малиновараккского сельского поселения, при его отсутствии, а также в случае его неисправности, на официальном сайте Администрации Лоухского муниципального района (</w:t>
      </w:r>
      <w:r w:rsidR="004240F1">
        <w:rPr>
          <w:sz w:val="28"/>
          <w:szCs w:val="28"/>
          <w:lang w:val="en-US"/>
        </w:rPr>
        <w:t>http</w:t>
      </w:r>
      <w:r w:rsidR="004240F1">
        <w:rPr>
          <w:sz w:val="28"/>
          <w:szCs w:val="28"/>
        </w:rPr>
        <w:t>//</w:t>
      </w:r>
      <w:r w:rsidR="004240F1">
        <w:rPr>
          <w:sz w:val="28"/>
          <w:szCs w:val="28"/>
          <w:lang w:val="en-US"/>
        </w:rPr>
        <w:t>www</w:t>
      </w:r>
      <w:r w:rsidR="004240F1">
        <w:rPr>
          <w:sz w:val="28"/>
          <w:szCs w:val="28"/>
        </w:rPr>
        <w:t>.</w:t>
      </w:r>
      <w:r w:rsidR="004240F1">
        <w:rPr>
          <w:sz w:val="28"/>
          <w:szCs w:val="28"/>
          <w:lang w:val="en-US"/>
        </w:rPr>
        <w:t>louhiadm</w:t>
      </w:r>
      <w:r w:rsidR="004240F1" w:rsidRPr="0031236F">
        <w:rPr>
          <w:sz w:val="28"/>
          <w:szCs w:val="28"/>
        </w:rPr>
        <w:t>.</w:t>
      </w:r>
      <w:r w:rsidR="004240F1">
        <w:rPr>
          <w:sz w:val="28"/>
          <w:szCs w:val="28"/>
          <w:lang w:val="en-US"/>
        </w:rPr>
        <w:t>ru</w:t>
      </w:r>
      <w:r>
        <w:rPr>
          <w:sz w:val="28"/>
          <w:szCs w:val="28"/>
        </w:rPr>
        <w:t>).</w:t>
      </w:r>
    </w:p>
    <w:p w:rsidR="00E50F46" w:rsidRDefault="00E50F46" w:rsidP="00E50F46">
      <w:pPr>
        <w:ind w:firstLine="708"/>
        <w:jc w:val="both"/>
        <w:rPr>
          <w:sz w:val="28"/>
          <w:szCs w:val="28"/>
        </w:rPr>
      </w:pPr>
      <w:r>
        <w:rPr>
          <w:sz w:val="28"/>
          <w:szCs w:val="28"/>
        </w:rPr>
        <w:t>47. Письменная жалоба подлежит обязательной регистрации в течение 3 дней с момента поступления. Жалоба рассматривается в срок не более 30 дней с момента регистрации.</w:t>
      </w:r>
    </w:p>
    <w:p w:rsidR="00E50F46" w:rsidRDefault="00E50F46" w:rsidP="00E50F46">
      <w:pPr>
        <w:ind w:firstLine="708"/>
        <w:jc w:val="both"/>
        <w:rPr>
          <w:sz w:val="28"/>
          <w:szCs w:val="28"/>
        </w:rPr>
      </w:pPr>
      <w:r>
        <w:rPr>
          <w:sz w:val="28"/>
          <w:szCs w:val="28"/>
        </w:rPr>
        <w:t>48. По результатам рассмотрения жалобы заявителю сообщается решение по жалобе по существу всех поставленных вопросов. Решение по жалобе подписывается должностным лицом, к которому она адресовалась.</w:t>
      </w:r>
    </w:p>
    <w:p w:rsidR="00E50F46" w:rsidRDefault="00E50F46" w:rsidP="00E50F46">
      <w:pPr>
        <w:ind w:firstLine="708"/>
        <w:jc w:val="both"/>
        <w:rPr>
          <w:sz w:val="28"/>
          <w:szCs w:val="28"/>
        </w:rPr>
      </w:pPr>
      <w:r>
        <w:rPr>
          <w:sz w:val="28"/>
          <w:szCs w:val="28"/>
        </w:rPr>
        <w:t>49. Ответ на жалобу не дается в случаях, если:</w:t>
      </w:r>
    </w:p>
    <w:p w:rsidR="00E50F46" w:rsidRDefault="00E50F46" w:rsidP="00E50F46">
      <w:pPr>
        <w:ind w:firstLine="708"/>
        <w:jc w:val="both"/>
        <w:rPr>
          <w:sz w:val="28"/>
          <w:szCs w:val="28"/>
        </w:rPr>
      </w:pPr>
      <w:r>
        <w:rPr>
          <w:sz w:val="28"/>
          <w:szCs w:val="28"/>
        </w:rPr>
        <w:t>- в жалобе не указаны фамилия заявителя, ее направившего, и почтовый адрес, по которому должен быть направлен ответ;</w:t>
      </w:r>
    </w:p>
    <w:p w:rsidR="00E50F46" w:rsidRDefault="00E50F46" w:rsidP="00E50F46">
      <w:pPr>
        <w:ind w:firstLine="708"/>
        <w:jc w:val="both"/>
        <w:rPr>
          <w:sz w:val="28"/>
          <w:szCs w:val="28"/>
        </w:rPr>
      </w:pPr>
      <w:r>
        <w:rPr>
          <w:sz w:val="28"/>
          <w:szCs w:val="28"/>
        </w:rPr>
        <w:t>- в жалобе обжалуется судебное решение (жалоба возвращается заявителю, направившему обращение, с разъяснением порядка обжалования данного судебного решения);</w:t>
      </w:r>
    </w:p>
    <w:p w:rsidR="00E50F46" w:rsidRDefault="00E50F46" w:rsidP="00E50F46">
      <w:pPr>
        <w:ind w:firstLine="708"/>
        <w:jc w:val="both"/>
        <w:rPr>
          <w:sz w:val="28"/>
          <w:szCs w:val="28"/>
        </w:rPr>
      </w:pPr>
      <w:r>
        <w:rPr>
          <w:sz w:val="28"/>
          <w:szCs w:val="28"/>
        </w:rPr>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50F46" w:rsidRDefault="00E50F46" w:rsidP="004240F1">
      <w:pPr>
        <w:ind w:firstLine="708"/>
        <w:jc w:val="both"/>
        <w:rPr>
          <w:sz w:val="28"/>
          <w:szCs w:val="28"/>
        </w:rPr>
      </w:pPr>
      <w:r>
        <w:rPr>
          <w:sz w:val="28"/>
          <w:szCs w:val="28"/>
        </w:rPr>
        <w:t>- текст жалобы не поддается прочтению;</w:t>
      </w:r>
    </w:p>
    <w:p w:rsidR="00E50F46" w:rsidRDefault="00E50F46" w:rsidP="004240F1">
      <w:pPr>
        <w:ind w:firstLine="708"/>
        <w:jc w:val="both"/>
        <w:rPr>
          <w:sz w:val="28"/>
          <w:szCs w:val="28"/>
        </w:rPr>
      </w:pPr>
      <w:r>
        <w:rPr>
          <w:sz w:val="28"/>
          <w:szCs w:val="28"/>
        </w:rPr>
        <w:t>-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E50F46" w:rsidRDefault="00E50F46" w:rsidP="00E50F46">
      <w:pPr>
        <w:ind w:firstLine="708"/>
        <w:jc w:val="both"/>
        <w:rPr>
          <w:sz w:val="28"/>
          <w:szCs w:val="28"/>
        </w:rPr>
      </w:pPr>
      <w:r>
        <w:rPr>
          <w:sz w:val="28"/>
          <w:szCs w:val="28"/>
        </w:rPr>
        <w:t>- ответ по существу поставленного в жалобе вопроса не может быть дан в случае, если разглашаются сведения, составляющие государственную или иную охраняемую федеральном законом тайну.</w:t>
      </w:r>
    </w:p>
    <w:p w:rsidR="00E50F46" w:rsidRDefault="00E50F46" w:rsidP="00E50F46">
      <w:pPr>
        <w:ind w:firstLine="708"/>
        <w:jc w:val="both"/>
        <w:rPr>
          <w:sz w:val="28"/>
          <w:szCs w:val="28"/>
        </w:rPr>
      </w:pPr>
      <w:r>
        <w:rPr>
          <w:sz w:val="28"/>
          <w:szCs w:val="28"/>
        </w:rPr>
        <w:t xml:space="preserve">50. При обнаружении виновности должностного лица, неисполнения или ненадлежащего исполнения специалистом возложенных на него обязанностей, в связи с принятым по жалобе решением, </w:t>
      </w:r>
      <w:r w:rsidR="004240F1">
        <w:rPr>
          <w:sz w:val="28"/>
          <w:szCs w:val="28"/>
        </w:rPr>
        <w:t>Глава Поселения</w:t>
      </w:r>
      <w:r>
        <w:rPr>
          <w:sz w:val="28"/>
          <w:szCs w:val="28"/>
        </w:rPr>
        <w:t xml:space="preserve"> принимает меры по привлечению этого лица к ответственности в соответствии с законодательством Российской Федерации.</w:t>
      </w:r>
    </w:p>
    <w:p w:rsidR="00E50F46" w:rsidRDefault="00E50F46" w:rsidP="00E50F46">
      <w:pPr>
        <w:jc w:val="both"/>
        <w:rPr>
          <w:sz w:val="28"/>
          <w:szCs w:val="28"/>
        </w:rPr>
      </w:pPr>
    </w:p>
    <w:p w:rsidR="00E50F46" w:rsidRDefault="00E50F46" w:rsidP="00E50F46">
      <w:pPr>
        <w:jc w:val="center"/>
        <w:rPr>
          <w:b/>
          <w:sz w:val="28"/>
          <w:szCs w:val="28"/>
        </w:rPr>
      </w:pPr>
      <w:r>
        <w:rPr>
          <w:b/>
          <w:sz w:val="28"/>
          <w:szCs w:val="28"/>
        </w:rPr>
        <w:t>Порядок архивирования документов</w:t>
      </w:r>
    </w:p>
    <w:p w:rsidR="00E50F46" w:rsidRDefault="00E50F46" w:rsidP="00E50F46">
      <w:pPr>
        <w:jc w:val="both"/>
        <w:rPr>
          <w:sz w:val="28"/>
          <w:szCs w:val="28"/>
        </w:rPr>
      </w:pPr>
    </w:p>
    <w:p w:rsidR="00E50F46" w:rsidRDefault="00E50F46" w:rsidP="00E50F46">
      <w:pPr>
        <w:ind w:firstLine="708"/>
        <w:jc w:val="both"/>
        <w:rPr>
          <w:sz w:val="28"/>
          <w:szCs w:val="28"/>
        </w:rPr>
      </w:pPr>
      <w:r>
        <w:rPr>
          <w:sz w:val="28"/>
          <w:szCs w:val="28"/>
        </w:rPr>
        <w:t xml:space="preserve">51. Хранению в </w:t>
      </w:r>
      <w:r w:rsidR="004240F1">
        <w:rPr>
          <w:sz w:val="28"/>
          <w:szCs w:val="28"/>
        </w:rPr>
        <w:t>Администрации Малиновараккского сельского поселения</w:t>
      </w:r>
      <w:r>
        <w:rPr>
          <w:sz w:val="28"/>
          <w:szCs w:val="28"/>
        </w:rPr>
        <w:t xml:space="preserve"> подлежат дела, в состав которых входят:</w:t>
      </w:r>
    </w:p>
    <w:p w:rsidR="00E50F46" w:rsidRDefault="00E50F46" w:rsidP="00E50F46">
      <w:pPr>
        <w:ind w:firstLine="708"/>
        <w:jc w:val="both"/>
        <w:rPr>
          <w:sz w:val="28"/>
          <w:szCs w:val="28"/>
        </w:rPr>
      </w:pPr>
      <w:r>
        <w:rPr>
          <w:sz w:val="28"/>
          <w:szCs w:val="28"/>
        </w:rPr>
        <w:t>- распоряжение о проведении проверки;</w:t>
      </w:r>
    </w:p>
    <w:p w:rsidR="00E50F46" w:rsidRDefault="00E50F46" w:rsidP="00E50F46">
      <w:pPr>
        <w:ind w:firstLine="708"/>
        <w:jc w:val="both"/>
        <w:rPr>
          <w:sz w:val="28"/>
          <w:szCs w:val="28"/>
        </w:rPr>
      </w:pPr>
      <w:r>
        <w:rPr>
          <w:sz w:val="28"/>
          <w:szCs w:val="28"/>
        </w:rPr>
        <w:t>- акт и приложения к нему (акт обследования земельного участка, фототаблица</w:t>
      </w:r>
      <w:r w:rsidR="004240F1">
        <w:rPr>
          <w:sz w:val="28"/>
          <w:szCs w:val="28"/>
        </w:rPr>
        <w:t xml:space="preserve"> (при наличии)</w:t>
      </w:r>
      <w:r>
        <w:rPr>
          <w:sz w:val="28"/>
          <w:szCs w:val="28"/>
        </w:rPr>
        <w:t>, обмер площади земельного участка</w:t>
      </w:r>
      <w:r w:rsidR="004240F1">
        <w:rPr>
          <w:sz w:val="28"/>
          <w:szCs w:val="28"/>
        </w:rPr>
        <w:t xml:space="preserve"> (при наличии возможности проведения данного обмера)</w:t>
      </w:r>
      <w:r>
        <w:rPr>
          <w:sz w:val="28"/>
          <w:szCs w:val="28"/>
        </w:rPr>
        <w:t>);</w:t>
      </w:r>
    </w:p>
    <w:p w:rsidR="00E50F46" w:rsidRDefault="00E50F46" w:rsidP="00E50F46">
      <w:pPr>
        <w:ind w:firstLine="708"/>
        <w:jc w:val="both"/>
        <w:rPr>
          <w:sz w:val="28"/>
          <w:szCs w:val="28"/>
        </w:rPr>
      </w:pPr>
      <w:r>
        <w:rPr>
          <w:sz w:val="28"/>
          <w:szCs w:val="28"/>
        </w:rPr>
        <w:t xml:space="preserve">- копия документа, содержащая описание земельного участка, подлежащего проверке (план границ земельного участка, акт согласования границ земельного участка, кадастровый паспорт земельного участка, акт сдачи на хранение межевых знаков и т.д.), заверенная </w:t>
      </w:r>
      <w:r w:rsidR="004240F1">
        <w:rPr>
          <w:sz w:val="28"/>
          <w:szCs w:val="28"/>
        </w:rPr>
        <w:t>Главой Поселения или Заместителем главы Администрации Малиновараккского сельского поселения</w:t>
      </w:r>
      <w:r>
        <w:rPr>
          <w:sz w:val="28"/>
          <w:szCs w:val="28"/>
        </w:rPr>
        <w:t>;</w:t>
      </w:r>
    </w:p>
    <w:p w:rsidR="00E50F46" w:rsidRDefault="00E50F46" w:rsidP="00E50F46">
      <w:pPr>
        <w:ind w:firstLine="708"/>
        <w:jc w:val="both"/>
        <w:rPr>
          <w:sz w:val="28"/>
          <w:szCs w:val="28"/>
        </w:rPr>
      </w:pPr>
      <w:r>
        <w:rPr>
          <w:sz w:val="28"/>
          <w:szCs w:val="28"/>
        </w:rPr>
        <w:t xml:space="preserve">- копия документа, подтверждающего право собственности на земельный участок (свидетельство о государственной регистрации права, выписка из реестра, договор и т.д.), заверенная </w:t>
      </w:r>
      <w:r w:rsidR="004240F1">
        <w:rPr>
          <w:sz w:val="28"/>
          <w:szCs w:val="28"/>
        </w:rPr>
        <w:t>Главой Поселения или Заместителем главы Администрации Малиновараккского сельского поселения</w:t>
      </w:r>
      <w:r>
        <w:rPr>
          <w:sz w:val="28"/>
          <w:szCs w:val="28"/>
        </w:rPr>
        <w:t>;</w:t>
      </w:r>
    </w:p>
    <w:p w:rsidR="00E50F46" w:rsidRDefault="00E50F46" w:rsidP="00E50F46">
      <w:pPr>
        <w:ind w:firstLine="708"/>
        <w:jc w:val="both"/>
        <w:rPr>
          <w:sz w:val="28"/>
          <w:szCs w:val="28"/>
        </w:rPr>
      </w:pPr>
      <w:r>
        <w:rPr>
          <w:sz w:val="28"/>
          <w:szCs w:val="28"/>
        </w:rPr>
        <w:t>- решение об условиях предоставления или закрепления земельного участка;</w:t>
      </w:r>
    </w:p>
    <w:p w:rsidR="00E50F46" w:rsidRDefault="00E50F46" w:rsidP="00E50F46">
      <w:pPr>
        <w:ind w:firstLine="708"/>
        <w:jc w:val="both"/>
        <w:rPr>
          <w:sz w:val="28"/>
          <w:szCs w:val="28"/>
        </w:rPr>
      </w:pPr>
      <w:r>
        <w:rPr>
          <w:sz w:val="28"/>
          <w:szCs w:val="28"/>
        </w:rPr>
        <w:t>- свидетельство о государственной регистрации права (погашенное) при переходе права собственности на земельный участок;</w:t>
      </w:r>
    </w:p>
    <w:p w:rsidR="00E50F46" w:rsidRDefault="00E50F46" w:rsidP="00E50F46">
      <w:pPr>
        <w:ind w:firstLine="708"/>
        <w:jc w:val="both"/>
        <w:rPr>
          <w:sz w:val="28"/>
          <w:szCs w:val="28"/>
        </w:rPr>
      </w:pPr>
      <w:r>
        <w:rPr>
          <w:sz w:val="28"/>
          <w:szCs w:val="28"/>
        </w:rPr>
        <w:t>- платежный документ (копия), подтверждающий перечисление денежных средств (внесение арендной платы, выкупной цены земельного участка, уплаты земельного налога и т.д.);</w:t>
      </w:r>
    </w:p>
    <w:p w:rsidR="00E50F46" w:rsidRDefault="00E50F46" w:rsidP="00E50F46">
      <w:pPr>
        <w:ind w:firstLine="708"/>
        <w:jc w:val="both"/>
        <w:rPr>
          <w:sz w:val="28"/>
          <w:szCs w:val="28"/>
        </w:rPr>
      </w:pPr>
      <w:r>
        <w:rPr>
          <w:sz w:val="28"/>
          <w:szCs w:val="28"/>
        </w:rPr>
        <w:t>- иные документы, содержащие сведения о предоставлении или закреплении земельного участка на том или ином праве.</w:t>
      </w:r>
    </w:p>
    <w:p w:rsidR="00E50F46" w:rsidRDefault="00E50F46" w:rsidP="00E50F46">
      <w:pPr>
        <w:ind w:firstLine="708"/>
        <w:jc w:val="both"/>
        <w:rPr>
          <w:sz w:val="28"/>
          <w:szCs w:val="28"/>
        </w:rPr>
      </w:pPr>
      <w:r>
        <w:rPr>
          <w:sz w:val="28"/>
          <w:szCs w:val="28"/>
        </w:rPr>
        <w:t>52. Срок хранения указанных дел пять лет с момента проведения проверки.</w:t>
      </w:r>
    </w:p>
    <w:p w:rsidR="00E50F46" w:rsidRDefault="00E50F46" w:rsidP="00E50F46">
      <w:pPr>
        <w:rPr>
          <w:sz w:val="28"/>
          <w:szCs w:val="28"/>
        </w:rPr>
      </w:pPr>
    </w:p>
    <w:p w:rsidR="00E50F46" w:rsidRDefault="00E50F46" w:rsidP="00E50F46">
      <w:pPr>
        <w:pageBreakBefore/>
        <w:jc w:val="right"/>
        <w:rPr>
          <w:b/>
          <w:sz w:val="20"/>
        </w:rPr>
      </w:pPr>
      <w:r>
        <w:rPr>
          <w:b/>
          <w:sz w:val="20"/>
        </w:rPr>
        <w:t xml:space="preserve">Приложение № 1 </w:t>
      </w:r>
    </w:p>
    <w:p w:rsidR="00E50F46" w:rsidRDefault="00E50F46" w:rsidP="00E50F46">
      <w:pPr>
        <w:jc w:val="right"/>
        <w:rPr>
          <w:rFonts w:ascii="Arial CYR" w:eastAsia="Arial CYR" w:hAnsi="Arial CYR" w:cs="Arial CYR"/>
          <w:b/>
          <w:sz w:val="20"/>
        </w:rPr>
      </w:pPr>
      <w:r>
        <w:rPr>
          <w:rFonts w:ascii="Arial CYR" w:eastAsia="Arial CYR" w:hAnsi="Arial CYR" w:cs="Arial CYR"/>
          <w:b/>
          <w:sz w:val="20"/>
        </w:rPr>
        <w:t>к Административному регламенту</w:t>
      </w:r>
    </w:p>
    <w:p w:rsidR="00E50F46" w:rsidRDefault="00E50F46" w:rsidP="00E50F46">
      <w:pPr>
        <w:jc w:val="right"/>
        <w:rPr>
          <w:rFonts w:ascii="Arial CYR" w:eastAsia="Arial CYR" w:hAnsi="Arial CYR" w:cs="Arial CYR"/>
          <w:b/>
          <w:sz w:val="20"/>
        </w:rPr>
      </w:pPr>
    </w:p>
    <w:p w:rsidR="00E50F46" w:rsidRDefault="00E50F46" w:rsidP="00E50F46">
      <w:pPr>
        <w:jc w:val="right"/>
        <w:rPr>
          <w:rFonts w:ascii="Arial CYR" w:eastAsia="Arial CYR" w:hAnsi="Arial CYR" w:cs="Arial CYR"/>
          <w:b/>
          <w:sz w:val="20"/>
        </w:rPr>
      </w:pPr>
    </w:p>
    <w:p w:rsidR="00E50F46" w:rsidRDefault="00E50F46" w:rsidP="00E50F46">
      <w:pPr>
        <w:jc w:val="right"/>
        <w:rPr>
          <w:rFonts w:ascii="Arial CYR" w:eastAsia="Arial CYR" w:hAnsi="Arial CYR" w:cs="Arial CYR"/>
          <w:b/>
          <w:sz w:val="20"/>
        </w:rPr>
      </w:pPr>
    </w:p>
    <w:p w:rsidR="00E50F46" w:rsidRDefault="00E50F46" w:rsidP="00E50F46">
      <w:pPr>
        <w:jc w:val="right"/>
        <w:rPr>
          <w:rFonts w:ascii="Arial CYR" w:eastAsia="Arial CYR" w:hAnsi="Arial CYR" w:cs="Arial CYR"/>
          <w:b/>
          <w:sz w:val="20"/>
        </w:rPr>
      </w:pPr>
    </w:p>
    <w:p w:rsidR="00E50F46" w:rsidRDefault="00E50F46" w:rsidP="00E50F46">
      <w:pPr>
        <w:autoSpaceDE w:val="0"/>
        <w:jc w:val="both"/>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jc w:val="center"/>
        <w:rPr>
          <w:rFonts w:ascii="Courier New CYR" w:eastAsia="Courier New CYR" w:hAnsi="Courier New CYR" w:cs="Courier New CYR"/>
          <w:sz w:val="20"/>
        </w:rPr>
      </w:pPr>
      <w:r>
        <w:rPr>
          <w:rFonts w:ascii="Courier New CYR" w:eastAsia="Courier New CYR" w:hAnsi="Courier New CYR" w:cs="Courier New CYR"/>
          <w:sz w:val="20"/>
        </w:rPr>
        <w:t xml:space="preserve">    (наименование органа местного самоуправления или уполномоченного им органа, осуществляющего муниципальный земельный контроль)</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                       "__" _____________ 20__ г.</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(место составления акта)                          (дата составления акта)</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(время составления акта)</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АКТ ПРОВЕРКИ</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(наименование органа местного самоуправления или уполномоченного им органа, осуществляющего муниципальный земельный контроль)</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юридического лица, индивидуального предпринимателя, физического лица соблюдения земельного законодательства</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N __________</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По адресу/адресам: 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(место проведения проверки)</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На основании: 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(вид документа с указанием реквизитов (номер, дата))</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была проведена ______________________________________ проверка в отношении:</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(плановая/внеплановая,</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документарная/выездная)</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jc w:val="both"/>
        <w:rPr>
          <w:rFonts w:ascii="Courier New CYR" w:eastAsia="Courier New CYR" w:hAnsi="Courier New CYR" w:cs="Courier New CYR"/>
          <w:sz w:val="20"/>
        </w:rPr>
      </w:pPr>
      <w:r>
        <w:rPr>
          <w:rFonts w:ascii="Courier New CYR" w:eastAsia="Courier New CYR" w:hAnsi="Courier New CYR" w:cs="Courier New CYR"/>
          <w:sz w:val="20"/>
        </w:rPr>
        <w:t xml:space="preserve">   (наименование юридического лица, фамилия, имя, отчество(последнее - при наличии) индивидуального предпринимателя, физического лица)</w:t>
      </w:r>
    </w:p>
    <w:p w:rsidR="00E50F46" w:rsidRDefault="00E50F46" w:rsidP="00E50F46">
      <w:pPr>
        <w:autoSpaceDE w:val="0"/>
        <w:jc w:val="both"/>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Дата и время проведения проверки:</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 ___ 20__ г. с __ час. __ мин. до __ час. __ мин. Продолжительность 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 ___ 20__ г. с __ час. __ мин. до __ час. __ мин. Продолжительность 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(заполняется в случае проведения проверок филиалов, представительств,</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обособленных структурных подразделений юридического лица или</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при осуществлении деятельности индивидуального предпринимателя</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по нескольким адресам)</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Общая продолжительность проверки: 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(рабочих дней/часов)</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Акт составлен: 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jc w:val="center"/>
        <w:rPr>
          <w:rFonts w:ascii="Courier New CYR" w:eastAsia="Courier New CYR" w:hAnsi="Courier New CYR" w:cs="Courier New CYR"/>
          <w:sz w:val="20"/>
        </w:rPr>
      </w:pPr>
      <w:r>
        <w:rPr>
          <w:rFonts w:ascii="Courier New CYR" w:eastAsia="Courier New CYR" w:hAnsi="Courier New CYR" w:cs="Courier New CYR"/>
          <w:sz w:val="20"/>
        </w:rPr>
        <w:t xml:space="preserve">    (наименование органа  муниципального контроля)</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С   копией   распоряжения о   проведении  проверки ознакомлен(ы):</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(заполняется при проведении выездной проверки)</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(фамилии, инициалы, подпись, дата, время)</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Дата и номер решения прокурора (его заместителя) о согласовании  проведения</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проверки: 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(заполняется в случае необходимости согласования проверки</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с органами прокуратуры)</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Лицо(а), проводившее проверку: 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(фамилия, имя, отчество (последнее - при наличии), должность</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должностного лица (должностных лиц), проводившего(их) проверку; в случае</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привлечения к участию в проверке экспертов, экспертных организаций</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указываются фамилии, имена, отчества (последнее - при наличии),</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должности экспертов и/или наименования экспертных организаций с указанием</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реквизитов свидетельства об аккредитации и наименование органа</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по аккредитации, выдавшего свидетельство)</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При проведении проверки присутствовали: 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(фамилия, имя, отчество (последнее - при наличии), должность</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руководителя, иного должностного лица (должностных лиц) или</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уполномоченного представителя юридического лица, уполномоченного</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представителя индивидуального предпринимателя, уполномоченного</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представителя саморегулируемой организации (в случае проведения</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проверки члена саморегулируемой организации),физического лица присутствовавших  при проведении мероприятий по проверке)</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В ходе проведения проверки:</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выявлены    нарушения    обязательных    требований   или   требований,</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установленных   муниципальными  правовыми  актами  (с  указанием  положений</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(нормативных) правовых актов): 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(с указанием характера нарушений; лиц, допустивших нарушения)</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выявлены  несоответствия  сведений, содержащихся в уведомлении о начале</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осуществления    отдельных    видов    предпринимательской    деятельности,</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обязательным  требованиям  (с  указанием  положений  (нормативных) правовых</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актов): 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выявлены   факты   невыполнения  предписаний  органов  государственного</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контроля (надзора), органов муниципального контроля (с указанием реквизитов</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выданных предписаний):</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нарушений не выявлено 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Запись   в   Журнал   учета   проверок  юридического  лица, индивидуального</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предпринимателя,  проводимых  органами государственного контроля (надзора),</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органами  муниципального  контроля,  внесена  (заполняется  при  проведении</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выездной проверки):</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       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(подпись проверяющего)           (подпись уполномоченного представителя</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юридического лица, индивидуального</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предпринимателя, его уполномоченного</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представителя)</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Журнал    учета     проверок     юридического     лица,     индивидуального</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предпринимателя,  проводимых  органами государственного контроля (надзора),</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органами  муниципального  контроля, отсутствует (заполняется при проведении</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выездной проверки):</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       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(подпись проверяющего)           (подпись уполномоченного представителя</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юридического лица, индивидуального</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предпринимателя, его уполномоченного</w:t>
      </w:r>
    </w:p>
    <w:p w:rsidR="00E50F46" w:rsidRDefault="00E50F46" w:rsidP="00E50F46">
      <w:pPr>
        <w:autoSpaceDE w:val="0"/>
        <w:jc w:val="center"/>
        <w:rPr>
          <w:rFonts w:ascii="Courier New CYR" w:eastAsia="Courier New CYR" w:hAnsi="Courier New CYR" w:cs="Courier New CYR"/>
          <w:sz w:val="20"/>
        </w:rPr>
      </w:pPr>
      <w:r>
        <w:rPr>
          <w:rFonts w:ascii="Courier New CYR" w:eastAsia="Courier New CYR" w:hAnsi="Courier New CYR" w:cs="Courier New CYR"/>
          <w:sz w:val="20"/>
        </w:rPr>
        <w:t xml:space="preserve">                             представителя, физического  лица)</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Прилагаемые к акту документы: 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Подписи лиц, проводивших проверку: 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________________________________________</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С  актом  проверки  ознакомлен(а),  копию   акта   со   всеми  приложениями</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получил(а): 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___________________________________________________________________________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(фамилия, имя, отчество (последнее - при наличии), должность руководителя,</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иного должностного лица или уполномоченного представителя юридического</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лица, индивидуального предпринимателя, его уполномоченного представителя, физического лица)</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"__" ______________ 20__ г.</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(подпись)</w:t>
      </w:r>
    </w:p>
    <w:p w:rsidR="00E50F46" w:rsidRDefault="00E50F46" w:rsidP="00E50F46">
      <w:pPr>
        <w:autoSpaceDE w:val="0"/>
        <w:rPr>
          <w:rFonts w:ascii="Courier New CYR" w:eastAsia="Courier New CYR" w:hAnsi="Courier New CYR" w:cs="Courier New CYR"/>
          <w:sz w:val="20"/>
        </w:rPr>
      </w:pP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Пометка об отказе ознакомления с актом проверки: __________________________</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(подпись уполномоченного</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должностного лица (лиц),</w:t>
      </w:r>
    </w:p>
    <w:p w:rsidR="00E50F46" w:rsidRDefault="00E50F46" w:rsidP="00E50F46">
      <w:pPr>
        <w:autoSpaceDE w:val="0"/>
        <w:rPr>
          <w:rFonts w:ascii="Courier New CYR" w:eastAsia="Courier New CYR" w:hAnsi="Courier New CYR" w:cs="Courier New CYR"/>
          <w:sz w:val="20"/>
        </w:rPr>
      </w:pPr>
      <w:r>
        <w:rPr>
          <w:rFonts w:ascii="Courier New CYR" w:eastAsia="Courier New CYR" w:hAnsi="Courier New CYR" w:cs="Courier New CYR"/>
          <w:sz w:val="20"/>
        </w:rPr>
        <w:t xml:space="preserve">                                                   проводившего проверку)</w:t>
      </w:r>
    </w:p>
    <w:p w:rsidR="00E50F46" w:rsidRDefault="00E50F46" w:rsidP="00E50F46">
      <w:pPr>
        <w:autoSpaceDE w:val="0"/>
        <w:jc w:val="both"/>
        <w:rPr>
          <w:rFonts w:ascii="Arial CYR" w:eastAsia="Arial CYR" w:hAnsi="Arial CYR" w:cs="Arial CYR"/>
          <w:sz w:val="20"/>
        </w:rPr>
      </w:pPr>
    </w:p>
    <w:p w:rsidR="00E50F46" w:rsidRDefault="00E50F46" w:rsidP="00E50F46">
      <w:pPr>
        <w:autoSpaceDE w:val="0"/>
        <w:jc w:val="both"/>
        <w:rPr>
          <w:rFonts w:ascii="Arial CYR" w:eastAsia="Arial CYR" w:hAnsi="Arial CYR" w:cs="Arial CYR"/>
          <w:sz w:val="20"/>
        </w:rPr>
      </w:pPr>
    </w:p>
    <w:p w:rsidR="00E50F46" w:rsidRDefault="00E50F46" w:rsidP="00E50F46">
      <w:pPr>
        <w:autoSpaceDE w:val="0"/>
        <w:jc w:val="both"/>
        <w:rPr>
          <w:rFonts w:ascii="Arial CYR" w:eastAsia="Arial CYR" w:hAnsi="Arial CYR" w:cs="Arial CYR"/>
          <w:sz w:val="20"/>
        </w:rPr>
      </w:pPr>
    </w:p>
    <w:p w:rsidR="00E50F46" w:rsidRDefault="00E50F46" w:rsidP="00E50F46">
      <w:pPr>
        <w:autoSpaceDE w:val="0"/>
        <w:rPr>
          <w:sz w:val="28"/>
          <w:szCs w:val="28"/>
        </w:rPr>
      </w:pPr>
    </w:p>
    <w:p w:rsidR="00E50F46" w:rsidRDefault="00E50F46" w:rsidP="00E50F46">
      <w:pPr>
        <w:rPr>
          <w:sz w:val="28"/>
          <w:szCs w:val="28"/>
        </w:rPr>
      </w:pPr>
    </w:p>
    <w:p w:rsidR="00E50F46" w:rsidRDefault="00E50F46" w:rsidP="00E50F46">
      <w:pPr>
        <w:rPr>
          <w:sz w:val="28"/>
          <w:szCs w:val="28"/>
        </w:rPr>
      </w:pPr>
    </w:p>
    <w:p w:rsidR="00E50F46" w:rsidRDefault="00E50F46" w:rsidP="00E50F46">
      <w:pPr>
        <w:rPr>
          <w:sz w:val="28"/>
          <w:szCs w:val="28"/>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E50F46" w:rsidP="00E50F46">
      <w:pPr>
        <w:jc w:val="right"/>
        <w:rPr>
          <w:b/>
          <w:sz w:val="20"/>
        </w:rPr>
      </w:pPr>
    </w:p>
    <w:p w:rsidR="00E50F46" w:rsidRDefault="00DC5C27" w:rsidP="00E50F46">
      <w:pPr>
        <w:pageBreakBefore/>
        <w:jc w:val="right"/>
        <w:rPr>
          <w:sz w:val="21"/>
          <w:szCs w:val="21"/>
        </w:rPr>
      </w:pPr>
      <w:r>
        <w:rPr>
          <w:sz w:val="21"/>
          <w:szCs w:val="21"/>
        </w:rPr>
        <w:t>П</w:t>
      </w:r>
      <w:r w:rsidR="00E50F46">
        <w:rPr>
          <w:sz w:val="21"/>
          <w:szCs w:val="21"/>
        </w:rPr>
        <w:t>риложение № 2</w:t>
      </w:r>
    </w:p>
    <w:p w:rsidR="00E50F46" w:rsidRDefault="00E50F46" w:rsidP="00E50F46">
      <w:pPr>
        <w:jc w:val="right"/>
        <w:rPr>
          <w:sz w:val="21"/>
          <w:szCs w:val="21"/>
        </w:rPr>
      </w:pPr>
      <w:r>
        <w:rPr>
          <w:sz w:val="21"/>
          <w:szCs w:val="21"/>
        </w:rPr>
        <w:t>к Административному регламенту</w:t>
      </w:r>
    </w:p>
    <w:p w:rsidR="00E50F46" w:rsidRDefault="00E50F46" w:rsidP="00E50F46">
      <w:pPr>
        <w:jc w:val="right"/>
        <w:rPr>
          <w:sz w:val="28"/>
          <w:szCs w:val="34"/>
        </w:rPr>
      </w:pPr>
    </w:p>
    <w:p w:rsidR="00E50F46" w:rsidRDefault="00E50F46" w:rsidP="00E50F46">
      <w:pPr>
        <w:pBdr>
          <w:bottom w:val="single" w:sz="8" w:space="2" w:color="000000"/>
        </w:pBdr>
        <w:jc w:val="right"/>
        <w:rPr>
          <w:sz w:val="28"/>
          <w:szCs w:val="34"/>
        </w:rPr>
      </w:pPr>
    </w:p>
    <w:p w:rsidR="00E50F46" w:rsidRDefault="00E50F46" w:rsidP="00E50F46">
      <w:pPr>
        <w:jc w:val="center"/>
      </w:pPr>
      <w:r>
        <w:t>(Наименование органа местного самоуправления или уполномоченного им органа, осуществляющего муниципальный земельный контроль)</w:t>
      </w:r>
    </w:p>
    <w:p w:rsidR="00E50F46" w:rsidRDefault="00E50F46" w:rsidP="00E50F46">
      <w:pPr>
        <w:jc w:val="center"/>
      </w:pPr>
    </w:p>
    <w:p w:rsidR="00E50F46" w:rsidRDefault="00E50F46" w:rsidP="00E50F46">
      <w:pPr>
        <w:jc w:val="center"/>
        <w:rPr>
          <w:sz w:val="28"/>
          <w:szCs w:val="34"/>
        </w:rPr>
      </w:pPr>
      <w:r>
        <w:rPr>
          <w:sz w:val="28"/>
          <w:szCs w:val="34"/>
        </w:rPr>
        <w:t>МУНИЦИПАЛЬНЫЙ ЗЕМЕЛЬНЫЙ КОНТРОЛЬ</w:t>
      </w:r>
    </w:p>
    <w:p w:rsidR="00E50F46" w:rsidRDefault="00E50F46" w:rsidP="00E50F46">
      <w:pPr>
        <w:jc w:val="center"/>
        <w:rPr>
          <w:sz w:val="28"/>
          <w:szCs w:val="34"/>
        </w:rPr>
      </w:pPr>
    </w:p>
    <w:p w:rsidR="00E50F46" w:rsidRDefault="00E50F46" w:rsidP="00E50F46">
      <w:pPr>
        <w:jc w:val="center"/>
        <w:rPr>
          <w:sz w:val="28"/>
          <w:szCs w:val="34"/>
        </w:rPr>
      </w:pPr>
      <w:r>
        <w:rPr>
          <w:sz w:val="28"/>
          <w:szCs w:val="34"/>
        </w:rPr>
        <w:t>ФОТОТАБЛИЦА</w:t>
      </w:r>
    </w:p>
    <w:p w:rsidR="00E50F46" w:rsidRDefault="00E50F46" w:rsidP="00E50F46">
      <w:pPr>
        <w:jc w:val="center"/>
        <w:rPr>
          <w:sz w:val="28"/>
          <w:szCs w:val="34"/>
        </w:rPr>
      </w:pPr>
    </w:p>
    <w:p w:rsidR="00E50F46" w:rsidRDefault="00E50F46" w:rsidP="00E50F46">
      <w:pPr>
        <w:jc w:val="center"/>
        <w:rPr>
          <w:szCs w:val="29"/>
        </w:rPr>
      </w:pPr>
      <w:r>
        <w:rPr>
          <w:szCs w:val="29"/>
        </w:rPr>
        <w:t>приложение к акту проверки юридического лица, индивидуального предпринимателя, физического лица соблюдения земельного законодательства</w:t>
      </w:r>
    </w:p>
    <w:p w:rsidR="00E50F46" w:rsidRDefault="00E50F46" w:rsidP="00E50F46">
      <w:pPr>
        <w:jc w:val="center"/>
        <w:rPr>
          <w:szCs w:val="29"/>
        </w:rPr>
      </w:pPr>
    </w:p>
    <w:p w:rsidR="00E50F46" w:rsidRDefault="00E50F46" w:rsidP="00E50F46">
      <w:pPr>
        <w:jc w:val="center"/>
        <w:rPr>
          <w:szCs w:val="29"/>
        </w:rPr>
      </w:pPr>
    </w:p>
    <w:p w:rsidR="00E50F46" w:rsidRDefault="00E50F46" w:rsidP="00E50F46">
      <w:pPr>
        <w:jc w:val="center"/>
        <w:rPr>
          <w:szCs w:val="29"/>
        </w:rPr>
      </w:pPr>
    </w:p>
    <w:p w:rsidR="00E50F46" w:rsidRDefault="00E50F46" w:rsidP="00E50F46">
      <w:pPr>
        <w:jc w:val="center"/>
        <w:rPr>
          <w:szCs w:val="29"/>
        </w:rPr>
      </w:pPr>
      <w:r>
        <w:rPr>
          <w:szCs w:val="29"/>
        </w:rPr>
        <w:t>от «______»___________201_ г. №____________</w:t>
      </w:r>
    </w:p>
    <w:p w:rsidR="00E50F46" w:rsidRDefault="00E50F46" w:rsidP="00E50F46">
      <w:pPr>
        <w:jc w:val="center"/>
        <w:rPr>
          <w:szCs w:val="29"/>
        </w:rPr>
      </w:pPr>
    </w:p>
    <w:p w:rsidR="00E50F46" w:rsidRDefault="00E50F46" w:rsidP="00E50F46">
      <w:pPr>
        <w:jc w:val="center"/>
        <w:rPr>
          <w:szCs w:val="29"/>
        </w:rPr>
      </w:pPr>
      <w:r>
        <w:rPr>
          <w:szCs w:val="29"/>
        </w:rPr>
        <w:t>_____________________________________________________________________________</w:t>
      </w:r>
    </w:p>
    <w:p w:rsidR="00E50F46" w:rsidRDefault="00E50F46" w:rsidP="00E50F46">
      <w:pPr>
        <w:jc w:val="center"/>
        <w:rPr>
          <w:szCs w:val="29"/>
        </w:rPr>
      </w:pPr>
      <w:r>
        <w:rPr>
          <w:szCs w:val="29"/>
        </w:rPr>
        <w:t>(Ф. И. О. Должностного лица, наименование юридического лица, Ф.И.О. индивидуального предпринимателя, Ф. И. О. гражданина)</w:t>
      </w:r>
    </w:p>
    <w:p w:rsidR="00E50F46" w:rsidRDefault="00E50F46" w:rsidP="00E50F46">
      <w:pPr>
        <w:jc w:val="center"/>
        <w:rPr>
          <w:szCs w:val="29"/>
        </w:rPr>
      </w:pPr>
      <w:r>
        <w:rPr>
          <w:szCs w:val="29"/>
        </w:rPr>
        <w:t>_____________________________________________________________________________</w:t>
      </w:r>
    </w:p>
    <w:p w:rsidR="00E50F46" w:rsidRDefault="00E50F46" w:rsidP="00E50F46">
      <w:pPr>
        <w:pBdr>
          <w:bottom w:val="single" w:sz="8" w:space="2" w:color="000000"/>
        </w:pBdr>
        <w:jc w:val="center"/>
        <w:rPr>
          <w:szCs w:val="29"/>
        </w:rPr>
      </w:pPr>
      <w:r>
        <w:rPr>
          <w:szCs w:val="29"/>
        </w:rPr>
        <w:t>(адрес земельного участка)</w:t>
      </w:r>
    </w:p>
    <w:p w:rsidR="00E50F46" w:rsidRDefault="00E50F46" w:rsidP="00E50F46">
      <w:pPr>
        <w:pBdr>
          <w:bottom w:val="single" w:sz="8" w:space="2" w:color="000000"/>
        </w:pBdr>
        <w:jc w:val="center"/>
        <w:rPr>
          <w:szCs w:val="29"/>
        </w:rPr>
      </w:pPr>
    </w:p>
    <w:p w:rsidR="00E50F46" w:rsidRDefault="00E50F46" w:rsidP="00E50F46">
      <w:pPr>
        <w:jc w:val="center"/>
        <w:rPr>
          <w:szCs w:val="29"/>
        </w:rPr>
      </w:pPr>
      <w:r>
        <w:rPr>
          <w:szCs w:val="29"/>
        </w:rPr>
        <w:t>__________________________________________________________________________________________________________________________________________________________</w:t>
      </w:r>
    </w:p>
    <w:p w:rsidR="00E50F46" w:rsidRDefault="00E50F46" w:rsidP="00E50F46">
      <w:pPr>
        <w:jc w:val="center"/>
        <w:rPr>
          <w:szCs w:val="29"/>
        </w:rPr>
      </w:pPr>
      <w:r>
        <w:rPr>
          <w:szCs w:val="29"/>
        </w:rPr>
        <w:t>_______________________                                                ______________________________</w:t>
      </w:r>
    </w:p>
    <w:p w:rsidR="00E50F46" w:rsidRDefault="00E50F46" w:rsidP="00E50F46">
      <w:pPr>
        <w:jc w:val="center"/>
        <w:rPr>
          <w:szCs w:val="29"/>
        </w:rPr>
      </w:pPr>
      <w:r>
        <w:rPr>
          <w:szCs w:val="29"/>
        </w:rPr>
        <w:t>(подпись)                                                                                (Ф. И. О.)</w:t>
      </w: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jc w:val="right"/>
        <w:rPr>
          <w:sz w:val="21"/>
          <w:szCs w:val="21"/>
        </w:rPr>
      </w:pPr>
      <w:r>
        <w:rPr>
          <w:sz w:val="21"/>
          <w:szCs w:val="21"/>
        </w:rPr>
        <w:t>Приложение № 3</w:t>
      </w:r>
    </w:p>
    <w:p w:rsidR="00E50F46" w:rsidRDefault="00E50F46" w:rsidP="00E50F46">
      <w:pPr>
        <w:jc w:val="right"/>
        <w:rPr>
          <w:sz w:val="21"/>
          <w:szCs w:val="21"/>
        </w:rPr>
      </w:pPr>
      <w:r>
        <w:rPr>
          <w:sz w:val="21"/>
          <w:szCs w:val="21"/>
        </w:rPr>
        <w:t>к Административному регламенту</w:t>
      </w:r>
    </w:p>
    <w:p w:rsidR="00E50F46" w:rsidRDefault="00E50F46" w:rsidP="00E50F46">
      <w:pPr>
        <w:pBdr>
          <w:bottom w:val="single" w:sz="8" w:space="2" w:color="000000"/>
        </w:pBdr>
        <w:jc w:val="right"/>
        <w:rPr>
          <w:sz w:val="28"/>
          <w:szCs w:val="34"/>
        </w:rPr>
      </w:pPr>
    </w:p>
    <w:p w:rsidR="00E50F46" w:rsidRDefault="00E50F46" w:rsidP="00E50F46">
      <w:pPr>
        <w:jc w:val="center"/>
      </w:pPr>
      <w:r>
        <w:t>(Наименование органа местного самоуправления или уполномоченного им органа, осуществляющего муниципальный земельный контроль)</w:t>
      </w:r>
    </w:p>
    <w:p w:rsidR="00E50F46" w:rsidRDefault="00E50F46" w:rsidP="00E50F46">
      <w:pPr>
        <w:jc w:val="center"/>
      </w:pPr>
    </w:p>
    <w:p w:rsidR="00E50F46" w:rsidRDefault="00E50F46" w:rsidP="00E50F46">
      <w:pPr>
        <w:jc w:val="center"/>
        <w:rPr>
          <w:sz w:val="28"/>
          <w:szCs w:val="34"/>
        </w:rPr>
      </w:pPr>
      <w:r>
        <w:rPr>
          <w:sz w:val="28"/>
          <w:szCs w:val="34"/>
        </w:rPr>
        <w:t>МУНИЦИПАЛЬНЫЙ ЗЕМЕЛЬНЫЙ КОНТРОЛЬ</w:t>
      </w:r>
    </w:p>
    <w:p w:rsidR="00E50F46" w:rsidRDefault="00E50F46" w:rsidP="00E50F46">
      <w:pPr>
        <w:jc w:val="center"/>
        <w:rPr>
          <w:sz w:val="28"/>
          <w:szCs w:val="34"/>
        </w:rPr>
      </w:pPr>
    </w:p>
    <w:p w:rsidR="00E50F46" w:rsidRDefault="00E50F46" w:rsidP="00E50F46">
      <w:pPr>
        <w:jc w:val="center"/>
        <w:rPr>
          <w:sz w:val="28"/>
          <w:szCs w:val="34"/>
        </w:rPr>
      </w:pPr>
      <w:r>
        <w:rPr>
          <w:sz w:val="28"/>
          <w:szCs w:val="34"/>
        </w:rPr>
        <w:t>ОБМЕР ПЛОЩАДИ ЗЕМЕЛЬНОГО УЧАСТКА</w:t>
      </w:r>
    </w:p>
    <w:p w:rsidR="00E50F46" w:rsidRDefault="00E50F46" w:rsidP="00E50F46">
      <w:pPr>
        <w:jc w:val="center"/>
        <w:rPr>
          <w:sz w:val="28"/>
          <w:szCs w:val="34"/>
        </w:rPr>
      </w:pPr>
    </w:p>
    <w:p w:rsidR="00E50F46" w:rsidRDefault="00E50F46" w:rsidP="00E50F46">
      <w:pPr>
        <w:jc w:val="center"/>
        <w:rPr>
          <w:szCs w:val="29"/>
        </w:rPr>
      </w:pPr>
      <w:r>
        <w:rPr>
          <w:szCs w:val="29"/>
        </w:rPr>
        <w:t>приложение к акту проверки юридического лица, индивидуального предпринимателя, физического лица соблюдения земельного законодательства</w:t>
      </w:r>
    </w:p>
    <w:p w:rsidR="00E50F46" w:rsidRDefault="00E50F46" w:rsidP="00E50F46">
      <w:pPr>
        <w:jc w:val="center"/>
        <w:rPr>
          <w:szCs w:val="29"/>
        </w:rPr>
      </w:pPr>
      <w:r>
        <w:rPr>
          <w:szCs w:val="29"/>
        </w:rPr>
        <w:t>от «________»___________201_ г. №____________</w:t>
      </w:r>
    </w:p>
    <w:p w:rsidR="00E50F46" w:rsidRDefault="00E50F46" w:rsidP="00E50F46">
      <w:pPr>
        <w:jc w:val="center"/>
        <w:rPr>
          <w:szCs w:val="29"/>
        </w:rPr>
      </w:pPr>
    </w:p>
    <w:p w:rsidR="00E50F46" w:rsidRDefault="00E50F46" w:rsidP="00E50F46">
      <w:pPr>
        <w:pBdr>
          <w:bottom w:val="single" w:sz="8" w:space="2" w:color="000000"/>
        </w:pBdr>
        <w:rPr>
          <w:szCs w:val="29"/>
        </w:rPr>
      </w:pPr>
      <w:r>
        <w:rPr>
          <w:szCs w:val="29"/>
        </w:rPr>
        <w:t>Обмер земельного участка произвели:</w:t>
      </w:r>
    </w:p>
    <w:p w:rsidR="00E50F46" w:rsidRDefault="00E50F46" w:rsidP="00E50F46">
      <w:pPr>
        <w:jc w:val="center"/>
        <w:rPr>
          <w:szCs w:val="29"/>
        </w:rPr>
      </w:pPr>
      <w:r>
        <w:rPr>
          <w:szCs w:val="29"/>
        </w:rPr>
        <w:t>(должность, Ф. И. О. Инспектора,</w:t>
      </w:r>
    </w:p>
    <w:p w:rsidR="00E50F46" w:rsidRDefault="00E50F46" w:rsidP="00E50F46">
      <w:pPr>
        <w:jc w:val="center"/>
        <w:rPr>
          <w:szCs w:val="29"/>
        </w:rPr>
      </w:pPr>
      <w:r>
        <w:rPr>
          <w:szCs w:val="29"/>
        </w:rPr>
        <w:t>_____________________________________________________________________________производившего обмер земельного участка)</w:t>
      </w:r>
    </w:p>
    <w:p w:rsidR="00E50F46" w:rsidRDefault="00E50F46" w:rsidP="00E50F46">
      <w:pPr>
        <w:jc w:val="center"/>
        <w:rPr>
          <w:szCs w:val="29"/>
        </w:rPr>
      </w:pPr>
      <w:r>
        <w:rPr>
          <w:szCs w:val="29"/>
        </w:rPr>
        <w:t>в присутствии___________________________________________________________________</w:t>
      </w:r>
    </w:p>
    <w:p w:rsidR="00E50F46" w:rsidRDefault="00E50F46" w:rsidP="00E50F46">
      <w:pPr>
        <w:pBdr>
          <w:bottom w:val="single" w:sz="8" w:space="2" w:color="000000"/>
        </w:pBdr>
        <w:jc w:val="center"/>
        <w:rPr>
          <w:szCs w:val="29"/>
        </w:rPr>
      </w:pPr>
      <w:r>
        <w:rPr>
          <w:szCs w:val="29"/>
        </w:rPr>
        <w:t>(должность, наименование юридического лица, Ф. И. О.</w:t>
      </w:r>
    </w:p>
    <w:p w:rsidR="00E50F46" w:rsidRDefault="00E50F46" w:rsidP="00E50F46">
      <w:pPr>
        <w:pBdr>
          <w:bottom w:val="single" w:sz="8" w:space="2" w:color="000000"/>
        </w:pBdr>
        <w:jc w:val="center"/>
        <w:rPr>
          <w:szCs w:val="29"/>
        </w:rPr>
      </w:pPr>
    </w:p>
    <w:p w:rsidR="00E50F46" w:rsidRDefault="00E50F46" w:rsidP="00E50F46">
      <w:pPr>
        <w:jc w:val="center"/>
        <w:rPr>
          <w:szCs w:val="29"/>
        </w:rPr>
      </w:pPr>
      <w:r>
        <w:rPr>
          <w:szCs w:val="29"/>
        </w:rPr>
        <w:t>законного представителя юридического лица, Ф. И. О. физического лица)</w:t>
      </w:r>
    </w:p>
    <w:p w:rsidR="00E50F46" w:rsidRDefault="00E50F46" w:rsidP="00E50F46">
      <w:pPr>
        <w:jc w:val="center"/>
        <w:rPr>
          <w:szCs w:val="29"/>
        </w:rPr>
      </w:pPr>
      <w:r>
        <w:rPr>
          <w:szCs w:val="29"/>
        </w:rPr>
        <w:t>по адресу:_______________________________________________________________________</w:t>
      </w:r>
    </w:p>
    <w:p w:rsidR="00E50F46" w:rsidRDefault="00E50F46" w:rsidP="00E50F46">
      <w:pPr>
        <w:pBdr>
          <w:bottom w:val="single" w:sz="8" w:space="2" w:color="000000"/>
        </w:pBdr>
        <w:jc w:val="center"/>
        <w:rPr>
          <w:szCs w:val="29"/>
        </w:rPr>
      </w:pPr>
      <w:r>
        <w:rPr>
          <w:szCs w:val="29"/>
        </w:rPr>
        <w:t>(адрес земельного участка)</w:t>
      </w:r>
    </w:p>
    <w:p w:rsidR="00E50F46" w:rsidRDefault="00E50F46" w:rsidP="00E50F46">
      <w:pPr>
        <w:pBdr>
          <w:bottom w:val="single" w:sz="8" w:space="2" w:color="000000"/>
        </w:pBdr>
        <w:jc w:val="center"/>
        <w:rPr>
          <w:szCs w:val="29"/>
        </w:rPr>
      </w:pPr>
    </w:p>
    <w:p w:rsidR="00E50F46" w:rsidRDefault="00E50F46" w:rsidP="00E50F46">
      <w:pPr>
        <w:jc w:val="right"/>
        <w:rPr>
          <w:szCs w:val="29"/>
        </w:rPr>
      </w:pPr>
    </w:p>
    <w:p w:rsidR="00E50F46" w:rsidRDefault="00E50F46" w:rsidP="00E50F46">
      <w:pPr>
        <w:jc w:val="right"/>
        <w:rPr>
          <w:szCs w:val="29"/>
        </w:rPr>
      </w:pPr>
      <w:r>
        <w:rPr>
          <w:szCs w:val="29"/>
        </w:rPr>
        <w:t>согласно обмеру площадь земельного участка составляет ________________________кв. м</w:t>
      </w:r>
    </w:p>
    <w:p w:rsidR="00E50F46" w:rsidRDefault="00E50F46" w:rsidP="00E50F46">
      <w:pPr>
        <w:jc w:val="center"/>
        <w:rPr>
          <w:szCs w:val="29"/>
        </w:rPr>
      </w:pPr>
      <w:r>
        <w:rPr>
          <w:szCs w:val="29"/>
        </w:rPr>
        <w:t xml:space="preserve">                                                                                    </w:t>
      </w:r>
    </w:p>
    <w:p w:rsidR="00E50F46" w:rsidRDefault="00E50F46" w:rsidP="00E50F46">
      <w:pPr>
        <w:jc w:val="both"/>
        <w:rPr>
          <w:szCs w:val="29"/>
        </w:rPr>
      </w:pPr>
      <w:r>
        <w:rPr>
          <w:szCs w:val="29"/>
        </w:rPr>
        <w:t>_____________________________________________________________________________</w:t>
      </w:r>
    </w:p>
    <w:p w:rsidR="00E50F46" w:rsidRDefault="00E50F46" w:rsidP="00E50F46">
      <w:pPr>
        <w:jc w:val="center"/>
        <w:rPr>
          <w:szCs w:val="29"/>
        </w:rPr>
      </w:pPr>
      <w:r>
        <w:rPr>
          <w:szCs w:val="29"/>
        </w:rPr>
        <w:t xml:space="preserve"> (площадь земельного участка прописью)</w:t>
      </w:r>
    </w:p>
    <w:p w:rsidR="00E50F46" w:rsidRDefault="00E50F46" w:rsidP="00E50F46">
      <w:pPr>
        <w:rPr>
          <w:szCs w:val="29"/>
        </w:rPr>
      </w:pPr>
      <w:r>
        <w:rPr>
          <w:szCs w:val="29"/>
        </w:rPr>
        <w:t>Расчет площади___________________________________________________________</w:t>
      </w:r>
      <w:r>
        <w:rPr>
          <w:szCs w:val="29"/>
        </w:rPr>
        <w:br/>
        <w:t>____________________________________________________________________________</w:t>
      </w:r>
      <w:r>
        <w:rPr>
          <w:szCs w:val="29"/>
        </w:rPr>
        <w:br/>
        <w:t>_____________________________________________________________________________</w:t>
      </w:r>
      <w:r>
        <w:rPr>
          <w:szCs w:val="29"/>
        </w:rPr>
        <w:br/>
        <w:t>_____________________________________________________________________________</w:t>
      </w:r>
    </w:p>
    <w:p w:rsidR="00E50F46" w:rsidRDefault="00E50F46" w:rsidP="00E50F46">
      <w:pPr>
        <w:rPr>
          <w:szCs w:val="29"/>
        </w:rPr>
      </w:pPr>
      <w:r>
        <w:rPr>
          <w:szCs w:val="29"/>
        </w:rPr>
        <w:t>Особые отметки______________________________________________________________________</w:t>
      </w:r>
    </w:p>
    <w:p w:rsidR="00E50F46" w:rsidRDefault="00E50F46" w:rsidP="00E50F46">
      <w:pPr>
        <w:rPr>
          <w:szCs w:val="29"/>
        </w:rPr>
      </w:pPr>
      <w:r>
        <w:rPr>
          <w:szCs w:val="29"/>
        </w:rPr>
        <w:t>_______________________________________________________________________________________________________________________________________________________________________________________________________________________________________</w:t>
      </w:r>
    </w:p>
    <w:p w:rsidR="00E50F46" w:rsidRDefault="00E50F46" w:rsidP="00E50F46">
      <w:pPr>
        <w:rPr>
          <w:szCs w:val="29"/>
        </w:rPr>
      </w:pPr>
      <w:r>
        <w:rPr>
          <w:szCs w:val="29"/>
        </w:rPr>
        <w:t>Подписи лиц,</w:t>
      </w:r>
    </w:p>
    <w:p w:rsidR="00E50F46" w:rsidRDefault="00E50F46" w:rsidP="00E50F46">
      <w:pPr>
        <w:rPr>
          <w:szCs w:val="29"/>
        </w:rPr>
      </w:pPr>
      <w:r>
        <w:rPr>
          <w:szCs w:val="29"/>
        </w:rPr>
        <w:t>проводивших обмер</w:t>
      </w:r>
    </w:p>
    <w:p w:rsidR="00E50F46" w:rsidRDefault="00E50F46" w:rsidP="00E50F46">
      <w:pPr>
        <w:rPr>
          <w:szCs w:val="29"/>
        </w:rPr>
      </w:pPr>
      <w:r>
        <w:rPr>
          <w:szCs w:val="29"/>
        </w:rPr>
        <w:t xml:space="preserve">________________ __________________________ </w:t>
      </w:r>
    </w:p>
    <w:p w:rsidR="00E50F46" w:rsidRDefault="00E50F46" w:rsidP="00E50F46">
      <w:pPr>
        <w:rPr>
          <w:szCs w:val="29"/>
        </w:rPr>
      </w:pPr>
      <w:r>
        <w:rPr>
          <w:szCs w:val="29"/>
        </w:rPr>
        <w:t>(подпись)                          И. О. Фамилия)</w:t>
      </w:r>
    </w:p>
    <w:p w:rsidR="00E50F46" w:rsidRDefault="00E50F46" w:rsidP="00E50F46">
      <w:pPr>
        <w:rPr>
          <w:szCs w:val="29"/>
        </w:rPr>
      </w:pPr>
      <w:r>
        <w:rPr>
          <w:szCs w:val="29"/>
        </w:rPr>
        <w:t>________________ __________________________</w:t>
      </w:r>
    </w:p>
    <w:p w:rsidR="00E50F46" w:rsidRDefault="00E50F46" w:rsidP="00E50F46">
      <w:pPr>
        <w:rPr>
          <w:szCs w:val="29"/>
        </w:rPr>
      </w:pPr>
      <w:r>
        <w:rPr>
          <w:szCs w:val="29"/>
        </w:rPr>
        <w:t>(подпись)                        (И. О. Фамилия)</w:t>
      </w:r>
    </w:p>
    <w:p w:rsidR="00E50F46" w:rsidRDefault="00E50F46" w:rsidP="00E50F46">
      <w:pPr>
        <w:rPr>
          <w:szCs w:val="29"/>
        </w:rPr>
      </w:pPr>
    </w:p>
    <w:p w:rsidR="00E50F46" w:rsidRDefault="00E50F46" w:rsidP="00E50F46">
      <w:pPr>
        <w:rPr>
          <w:szCs w:val="29"/>
        </w:rPr>
      </w:pPr>
      <w:r>
        <w:rPr>
          <w:szCs w:val="29"/>
        </w:rPr>
        <w:t>Присутствующий</w:t>
      </w:r>
    </w:p>
    <w:p w:rsidR="00E50F46" w:rsidRDefault="00E50F46" w:rsidP="00E50F46">
      <w:pPr>
        <w:rPr>
          <w:szCs w:val="29"/>
        </w:rPr>
      </w:pPr>
      <w:r>
        <w:rPr>
          <w:szCs w:val="29"/>
        </w:rPr>
        <w:t>________________ __________________________</w:t>
      </w:r>
    </w:p>
    <w:p w:rsidR="00E50F46" w:rsidRDefault="00E50F46" w:rsidP="00E50F46">
      <w:pPr>
        <w:rPr>
          <w:szCs w:val="29"/>
        </w:rPr>
      </w:pPr>
      <w:r>
        <w:rPr>
          <w:szCs w:val="29"/>
        </w:rPr>
        <w:t>(подпись)                           (И. О. Фамилия)</w:t>
      </w:r>
    </w:p>
    <w:p w:rsidR="00E50F46" w:rsidRDefault="00E50F46" w:rsidP="00E50F46">
      <w:pPr>
        <w:jc w:val="right"/>
      </w:pPr>
      <w:r>
        <w:t>Приложение №4</w:t>
      </w:r>
    </w:p>
    <w:p w:rsidR="00E50F46" w:rsidRDefault="00E50F46" w:rsidP="00E50F46">
      <w:pPr>
        <w:jc w:val="right"/>
      </w:pPr>
      <w:r>
        <w:t>к Административному регламенту</w:t>
      </w:r>
    </w:p>
    <w:p w:rsidR="00E50F46" w:rsidRDefault="00E50F46" w:rsidP="00E50F46">
      <w:pPr>
        <w:rPr>
          <w:sz w:val="16"/>
          <w:szCs w:val="16"/>
        </w:rPr>
      </w:pPr>
    </w:p>
    <w:p w:rsidR="00E50F46" w:rsidRDefault="00E50F46" w:rsidP="00E50F46">
      <w:pPr>
        <w:jc w:val="center"/>
      </w:pPr>
      <w:r>
        <w:t>СХЕМАТИЧЕСКИЙ ЧЕРТЕЖ ЗЕМЕЛЬНОГО УЧАСТКА</w:t>
      </w: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p>
    <w:p w:rsidR="00E50F46" w:rsidRDefault="00E50F46" w:rsidP="00E50F46">
      <w:pPr>
        <w:jc w:val="center"/>
      </w:pPr>
      <w:r>
        <w:t>____________________ _________________________</w:t>
      </w:r>
    </w:p>
    <w:p w:rsidR="00E50F46" w:rsidRDefault="00E50F46" w:rsidP="00E50F46">
      <w:pPr>
        <w:jc w:val="center"/>
      </w:pPr>
      <w:r>
        <w:t>(подпись)                        (Ф. И. О)</w:t>
      </w: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rPr>
          <w:sz w:val="16"/>
          <w:szCs w:val="16"/>
        </w:rPr>
      </w:pPr>
    </w:p>
    <w:p w:rsidR="00E50F46" w:rsidRDefault="00E50F46" w:rsidP="00E50F46">
      <w:pPr>
        <w:jc w:val="right"/>
        <w:rPr>
          <w:sz w:val="21"/>
          <w:szCs w:val="21"/>
        </w:rPr>
      </w:pPr>
      <w:r>
        <w:rPr>
          <w:sz w:val="21"/>
          <w:szCs w:val="21"/>
        </w:rPr>
        <w:t>Приложение № 5</w:t>
      </w:r>
    </w:p>
    <w:p w:rsidR="00E50F46" w:rsidRDefault="00E50F46" w:rsidP="00E50F46">
      <w:pPr>
        <w:jc w:val="right"/>
        <w:rPr>
          <w:sz w:val="21"/>
          <w:szCs w:val="21"/>
        </w:rPr>
      </w:pPr>
      <w:r>
        <w:rPr>
          <w:sz w:val="21"/>
          <w:szCs w:val="21"/>
        </w:rPr>
        <w:t>к Административному регламенту</w:t>
      </w:r>
    </w:p>
    <w:p w:rsidR="00E50F46" w:rsidRDefault="00E50F46" w:rsidP="00E50F46">
      <w:pPr>
        <w:jc w:val="right"/>
        <w:rPr>
          <w:sz w:val="21"/>
          <w:szCs w:val="21"/>
        </w:rPr>
      </w:pPr>
    </w:p>
    <w:p w:rsidR="00E50F46" w:rsidRDefault="00E50F46" w:rsidP="00E50F46">
      <w:pPr>
        <w:jc w:val="right"/>
        <w:rPr>
          <w:szCs w:val="29"/>
        </w:rPr>
      </w:pPr>
      <w:r>
        <w:rPr>
          <w:szCs w:val="29"/>
        </w:rPr>
        <w:t>Корешок к уведомлению № ________________</w:t>
      </w:r>
    </w:p>
    <w:p w:rsidR="00E50F46" w:rsidRDefault="00E50F46" w:rsidP="00E50F46">
      <w:pPr>
        <w:jc w:val="right"/>
        <w:rPr>
          <w:szCs w:val="29"/>
        </w:rPr>
      </w:pPr>
    </w:p>
    <w:p w:rsidR="00E50F46" w:rsidRDefault="00E50F46" w:rsidP="00E50F46">
      <w:pPr>
        <w:jc w:val="right"/>
        <w:rPr>
          <w:szCs w:val="29"/>
        </w:rPr>
      </w:pPr>
      <w:r>
        <w:rPr>
          <w:szCs w:val="29"/>
        </w:rPr>
        <w:t>Кому:________________________________________________________________________</w:t>
      </w:r>
    </w:p>
    <w:p w:rsidR="00E50F46" w:rsidRDefault="00E50F46" w:rsidP="00E50F46">
      <w:pPr>
        <w:jc w:val="center"/>
        <w:rPr>
          <w:szCs w:val="29"/>
        </w:rPr>
      </w:pPr>
      <w:r>
        <w:rPr>
          <w:szCs w:val="29"/>
        </w:rPr>
        <w:t>(Наименование лица)</w:t>
      </w:r>
    </w:p>
    <w:p w:rsidR="00E50F46" w:rsidRDefault="00E50F46" w:rsidP="00E50F46">
      <w:pPr>
        <w:jc w:val="center"/>
        <w:rPr>
          <w:szCs w:val="29"/>
        </w:rPr>
      </w:pPr>
      <w:r>
        <w:rPr>
          <w:szCs w:val="29"/>
        </w:rPr>
        <w:t>_____________________________________________________________________________((адрес земельного участка)</w:t>
      </w:r>
    </w:p>
    <w:p w:rsidR="00E50F46" w:rsidRDefault="00E50F46" w:rsidP="00E50F46">
      <w:pPr>
        <w:jc w:val="center"/>
        <w:rPr>
          <w:szCs w:val="29"/>
        </w:rPr>
      </w:pPr>
    </w:p>
    <w:p w:rsidR="00E50F46" w:rsidRDefault="00E50F46" w:rsidP="00E50F46">
      <w:pPr>
        <w:jc w:val="center"/>
        <w:rPr>
          <w:szCs w:val="29"/>
        </w:rPr>
      </w:pPr>
      <w:r>
        <w:rPr>
          <w:szCs w:val="29"/>
        </w:rPr>
        <w:t>Дата вызова: «__» _______________201_г. Время ______ час.</w:t>
      </w:r>
    </w:p>
    <w:p w:rsidR="00E50F46" w:rsidRDefault="00E50F46" w:rsidP="00E50F46">
      <w:pPr>
        <w:jc w:val="center"/>
        <w:rPr>
          <w:szCs w:val="29"/>
        </w:rPr>
      </w:pPr>
    </w:p>
    <w:p w:rsidR="00E50F46" w:rsidRDefault="00E50F46" w:rsidP="00E50F46">
      <w:pPr>
        <w:jc w:val="center"/>
        <w:rPr>
          <w:szCs w:val="29"/>
        </w:rPr>
      </w:pPr>
      <w:r>
        <w:rPr>
          <w:szCs w:val="29"/>
        </w:rPr>
        <w:t>Уведомление получил:____________________________________________________________</w:t>
      </w:r>
    </w:p>
    <w:p w:rsidR="00E50F46" w:rsidRDefault="00E50F46" w:rsidP="00E50F46">
      <w:pPr>
        <w:jc w:val="center"/>
        <w:rPr>
          <w:szCs w:val="29"/>
        </w:rPr>
      </w:pPr>
      <w:r>
        <w:rPr>
          <w:szCs w:val="29"/>
        </w:rPr>
        <w:t>(Ф. И. О., должность, подпись)</w:t>
      </w:r>
    </w:p>
    <w:p w:rsidR="00E50F46" w:rsidRDefault="00E50F46" w:rsidP="00E50F46">
      <w:pPr>
        <w:jc w:val="center"/>
        <w:rPr>
          <w:szCs w:val="29"/>
        </w:rPr>
      </w:pPr>
    </w:p>
    <w:p w:rsidR="00E50F46" w:rsidRDefault="00E50F46" w:rsidP="00E50F46">
      <w:pPr>
        <w:rPr>
          <w:szCs w:val="29"/>
        </w:rPr>
      </w:pPr>
      <w:r>
        <w:rPr>
          <w:szCs w:val="29"/>
        </w:rPr>
        <w:t>«__» _____________201_г.</w:t>
      </w:r>
    </w:p>
    <w:p w:rsidR="00E50F46" w:rsidRDefault="00E50F46" w:rsidP="00E50F46">
      <w:pPr>
        <w:rPr>
          <w:szCs w:val="29"/>
        </w:rPr>
      </w:pPr>
    </w:p>
    <w:p w:rsidR="00E50F46" w:rsidRDefault="00E50F46" w:rsidP="00E50F46">
      <w:pPr>
        <w:rPr>
          <w:szCs w:val="29"/>
        </w:rPr>
      </w:pPr>
      <w:r>
        <w:rPr>
          <w:szCs w:val="29"/>
        </w:rPr>
        <w:t>- - - - - - - - - - - - - - - - - - - - - - - - - - - - - - - - - - - - - - - - - - - - - - - - - - - - - - - - - - - - - - - - - - -</w:t>
      </w:r>
    </w:p>
    <w:p w:rsidR="00E50F46" w:rsidRDefault="00E50F46" w:rsidP="00E50F46">
      <w:pPr>
        <w:jc w:val="center"/>
        <w:rPr>
          <w:szCs w:val="29"/>
        </w:rPr>
      </w:pPr>
      <w:r>
        <w:rPr>
          <w:szCs w:val="29"/>
        </w:rPr>
        <w:t>УВЕДОМЛЕНИЕ</w:t>
      </w:r>
    </w:p>
    <w:p w:rsidR="00E50F46" w:rsidRDefault="00E50F46" w:rsidP="00E50F46">
      <w:pPr>
        <w:jc w:val="center"/>
        <w:rPr>
          <w:szCs w:val="29"/>
        </w:rPr>
      </w:pPr>
    </w:p>
    <w:p w:rsidR="00E50F46" w:rsidRDefault="00E50F46" w:rsidP="00E50F46">
      <w:pPr>
        <w:jc w:val="center"/>
        <w:rPr>
          <w:szCs w:val="29"/>
        </w:rPr>
      </w:pPr>
      <w:r>
        <w:rPr>
          <w:szCs w:val="29"/>
        </w:rPr>
        <w:t>от «__»_______________200_г. № _______________</w:t>
      </w:r>
    </w:p>
    <w:p w:rsidR="00E50F46" w:rsidRDefault="00E50F46" w:rsidP="00E50F46">
      <w:pPr>
        <w:jc w:val="center"/>
        <w:rPr>
          <w:szCs w:val="29"/>
        </w:rPr>
      </w:pPr>
    </w:p>
    <w:p w:rsidR="00E50F46" w:rsidRDefault="00E50F46" w:rsidP="00E50F46">
      <w:pPr>
        <w:jc w:val="center"/>
        <w:rPr>
          <w:szCs w:val="29"/>
        </w:rPr>
      </w:pPr>
      <w:r>
        <w:rPr>
          <w:szCs w:val="29"/>
        </w:rPr>
        <w:t>Кому:________________________________________________________________________</w:t>
      </w:r>
    </w:p>
    <w:p w:rsidR="00E50F46" w:rsidRDefault="00E50F46" w:rsidP="00E50F46">
      <w:pPr>
        <w:jc w:val="center"/>
        <w:rPr>
          <w:szCs w:val="29"/>
        </w:rPr>
      </w:pPr>
      <w:r>
        <w:rPr>
          <w:szCs w:val="29"/>
        </w:rPr>
        <w:t>(Ф. И. О. руководителя организации, предприятия, учреждения,</w:t>
      </w:r>
    </w:p>
    <w:p w:rsidR="00E50F46" w:rsidRDefault="00E50F46" w:rsidP="00E50F46">
      <w:pPr>
        <w:jc w:val="center"/>
        <w:rPr>
          <w:szCs w:val="29"/>
        </w:rPr>
      </w:pPr>
      <w:r>
        <w:rPr>
          <w:szCs w:val="29"/>
        </w:rPr>
        <w:t>_____________________________________________________________________________индивидуального предпринимателя, физического лица)</w:t>
      </w:r>
    </w:p>
    <w:p w:rsidR="00E50F46" w:rsidRDefault="00E50F46" w:rsidP="00E50F46">
      <w:pPr>
        <w:jc w:val="center"/>
        <w:rPr>
          <w:szCs w:val="29"/>
        </w:rPr>
      </w:pPr>
    </w:p>
    <w:p w:rsidR="00E50F46" w:rsidRDefault="00E50F46" w:rsidP="00E50F46">
      <w:pPr>
        <w:jc w:val="both"/>
        <w:rPr>
          <w:szCs w:val="29"/>
        </w:rPr>
      </w:pPr>
      <w:r>
        <w:rPr>
          <w:szCs w:val="29"/>
        </w:rPr>
        <w:t>Руководствуясь Земельным кодексом Российской Федерации, Кодексом Российской Федерации об административных правонарушениях, прошу Вас (или вашего полномочного представителя с доверенностью)</w:t>
      </w:r>
    </w:p>
    <w:p w:rsidR="00E50F46" w:rsidRDefault="00E50F46" w:rsidP="00E50F46">
      <w:pPr>
        <w:jc w:val="both"/>
        <w:rPr>
          <w:szCs w:val="29"/>
        </w:rPr>
      </w:pPr>
      <w:r>
        <w:rPr>
          <w:szCs w:val="29"/>
        </w:rPr>
        <w:t>прибыть в _______________________________________________________________________</w:t>
      </w:r>
    </w:p>
    <w:p w:rsidR="00E50F46" w:rsidRDefault="00E50F46" w:rsidP="00E50F46">
      <w:pPr>
        <w:jc w:val="center"/>
        <w:rPr>
          <w:szCs w:val="29"/>
        </w:rPr>
      </w:pPr>
      <w:r>
        <w:rPr>
          <w:szCs w:val="29"/>
        </w:rPr>
        <w:t>(наименование территориального</w:t>
      </w:r>
    </w:p>
    <w:p w:rsidR="00E50F46" w:rsidRDefault="00E50F46" w:rsidP="00E50F46">
      <w:pPr>
        <w:jc w:val="center"/>
        <w:rPr>
          <w:szCs w:val="29"/>
        </w:rPr>
      </w:pPr>
      <w:r>
        <w:rPr>
          <w:szCs w:val="29"/>
        </w:rPr>
        <w:t>_____________________________________________________________________________</w:t>
      </w:r>
    </w:p>
    <w:p w:rsidR="00E50F46" w:rsidRDefault="00E50F46" w:rsidP="00E50F46">
      <w:pPr>
        <w:jc w:val="center"/>
        <w:rPr>
          <w:szCs w:val="29"/>
        </w:rPr>
      </w:pPr>
      <w:r>
        <w:rPr>
          <w:szCs w:val="29"/>
        </w:rPr>
        <w:t>федерального органа по земельному контролю)</w:t>
      </w:r>
    </w:p>
    <w:p w:rsidR="00E50F46" w:rsidRDefault="00E50F46" w:rsidP="00E50F46">
      <w:pPr>
        <w:jc w:val="center"/>
        <w:rPr>
          <w:szCs w:val="29"/>
        </w:rPr>
      </w:pPr>
      <w:r>
        <w:rPr>
          <w:szCs w:val="29"/>
        </w:rPr>
        <w:t xml:space="preserve">«__» ________________201__г. к _______ часам по адресу: </w:t>
      </w:r>
    </w:p>
    <w:p w:rsidR="00E50F46" w:rsidRDefault="00E50F46" w:rsidP="00E50F46">
      <w:pPr>
        <w:jc w:val="both"/>
        <w:rPr>
          <w:szCs w:val="29"/>
        </w:rPr>
      </w:pPr>
      <w:r>
        <w:rPr>
          <w:szCs w:val="29"/>
        </w:rPr>
        <w:t>__________________________________________________________________________________________________________________________________________________________для проведения мероприятий по осуществлению государственного земельного контроля.</w:t>
      </w:r>
    </w:p>
    <w:p w:rsidR="00E50F46" w:rsidRDefault="00E50F46" w:rsidP="00E50F46">
      <w:pPr>
        <w:jc w:val="both"/>
        <w:rPr>
          <w:szCs w:val="29"/>
        </w:rPr>
      </w:pPr>
      <w:r>
        <w:rPr>
          <w:szCs w:val="29"/>
        </w:rPr>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имеющиеся документы на право пользования земельным участком, расположенным по адресу: _____________________________________________________________________________</w:t>
      </w:r>
    </w:p>
    <w:p w:rsidR="00E50F46" w:rsidRDefault="00E50F46" w:rsidP="00E50F46">
      <w:pPr>
        <w:jc w:val="both"/>
        <w:rPr>
          <w:szCs w:val="29"/>
        </w:rPr>
      </w:pPr>
      <w:r>
        <w:rPr>
          <w:szCs w:val="29"/>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(пункт 4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w:t>
      </w:r>
    </w:p>
    <w:p w:rsidR="00E50F46" w:rsidRDefault="00E50F46" w:rsidP="00E50F46">
      <w:pPr>
        <w:jc w:val="both"/>
        <w:rPr>
          <w:szCs w:val="29"/>
        </w:rPr>
      </w:pPr>
      <w:r>
        <w:rPr>
          <w:szCs w:val="29"/>
        </w:rPr>
        <w:t>______________________________ ______________________</w:t>
      </w:r>
    </w:p>
    <w:p w:rsidR="00B97B4F" w:rsidRDefault="00E50F46" w:rsidP="00DC5C27">
      <w:pPr>
        <w:jc w:val="both"/>
      </w:pPr>
      <w:r>
        <w:rPr>
          <w:szCs w:val="29"/>
        </w:rPr>
        <w:t>(должность, Ф. И. О. Инспектора)              (подпись)</w:t>
      </w:r>
    </w:p>
    <w:sectPr w:rsidR="00B97B4F" w:rsidSect="00B97B4F">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C35" w:rsidRDefault="00DE1C35" w:rsidP="009F02D1">
      <w:r>
        <w:separator/>
      </w:r>
    </w:p>
  </w:endnote>
  <w:endnote w:type="continuationSeparator" w:id="1">
    <w:p w:rsidR="00DE1C35" w:rsidRDefault="00DE1C35" w:rsidP="009F02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C35" w:rsidRDefault="00DE1C35" w:rsidP="009F02D1">
      <w:r>
        <w:separator/>
      </w:r>
    </w:p>
  </w:footnote>
  <w:footnote w:type="continuationSeparator" w:id="1">
    <w:p w:rsidR="00DE1C35" w:rsidRDefault="00DE1C35" w:rsidP="009F0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2D1" w:rsidRDefault="009F02D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1068"/>
        </w:tabs>
        <w:ind w:left="1068" w:hanging="360"/>
      </w:pPr>
    </w:lvl>
    <w:lvl w:ilvl="1">
      <w:start w:val="1"/>
      <w:numFmt w:val="decimal"/>
      <w:pStyle w:val="2"/>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2">
    <w:nsid w:val="386D7093"/>
    <w:multiLevelType w:val="hybridMultilevel"/>
    <w:tmpl w:val="1FC664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0F46"/>
    <w:rsid w:val="0004252A"/>
    <w:rsid w:val="00154A46"/>
    <w:rsid w:val="00163AA9"/>
    <w:rsid w:val="001B7475"/>
    <w:rsid w:val="002A1086"/>
    <w:rsid w:val="0031236F"/>
    <w:rsid w:val="004240F1"/>
    <w:rsid w:val="005A19CE"/>
    <w:rsid w:val="005A1AD7"/>
    <w:rsid w:val="00693434"/>
    <w:rsid w:val="006B1E5D"/>
    <w:rsid w:val="006C24DD"/>
    <w:rsid w:val="00747208"/>
    <w:rsid w:val="008807D3"/>
    <w:rsid w:val="008811C9"/>
    <w:rsid w:val="00941536"/>
    <w:rsid w:val="009E2D57"/>
    <w:rsid w:val="009F02D1"/>
    <w:rsid w:val="00A6252F"/>
    <w:rsid w:val="00A84BFD"/>
    <w:rsid w:val="00AD0F1D"/>
    <w:rsid w:val="00AE0DA4"/>
    <w:rsid w:val="00AE2C21"/>
    <w:rsid w:val="00B25FF8"/>
    <w:rsid w:val="00B97B4F"/>
    <w:rsid w:val="00BF3D6A"/>
    <w:rsid w:val="00D0172B"/>
    <w:rsid w:val="00D603B6"/>
    <w:rsid w:val="00DC5C27"/>
    <w:rsid w:val="00DE1C35"/>
    <w:rsid w:val="00E2485C"/>
    <w:rsid w:val="00E50F46"/>
    <w:rsid w:val="00F13B5E"/>
    <w:rsid w:val="00F70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F46"/>
    <w:pPr>
      <w:suppressAutoHyphens/>
      <w:spacing w:after="0" w:line="240" w:lineRule="auto"/>
    </w:pPr>
    <w:rPr>
      <w:rFonts w:ascii="Times New Roman" w:eastAsia="Times New Roman" w:hAnsi="Times New Roman" w:cs="Times New Roman"/>
      <w:sz w:val="24"/>
      <w:szCs w:val="20"/>
      <w:lang w:eastAsia="ar-SA"/>
    </w:rPr>
  </w:style>
  <w:style w:type="paragraph" w:styleId="2">
    <w:name w:val="heading 2"/>
    <w:basedOn w:val="a"/>
    <w:next w:val="a"/>
    <w:link w:val="20"/>
    <w:semiHidden/>
    <w:unhideWhenUsed/>
    <w:qFormat/>
    <w:rsid w:val="00E50F46"/>
    <w:pPr>
      <w:keepNext/>
      <w:numPr>
        <w:ilvl w:val="1"/>
        <w:numId w:val="2"/>
      </w:numPr>
      <w:jc w:val="center"/>
      <w:outlineLvl w:val="1"/>
    </w:pPr>
    <w:rPr>
      <w:b/>
      <w:spacing w:val="2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50F46"/>
    <w:rPr>
      <w:rFonts w:ascii="Times New Roman" w:eastAsia="Times New Roman" w:hAnsi="Times New Roman" w:cs="Times New Roman"/>
      <w:b/>
      <w:spacing w:val="20"/>
      <w:sz w:val="32"/>
      <w:szCs w:val="20"/>
      <w:lang w:eastAsia="ar-SA"/>
    </w:rPr>
  </w:style>
  <w:style w:type="character" w:styleId="a3">
    <w:name w:val="Hyperlink"/>
    <w:basedOn w:val="a0"/>
    <w:unhideWhenUsed/>
    <w:rsid w:val="00E50F46"/>
    <w:rPr>
      <w:color w:val="0000FF"/>
      <w:u w:val="single"/>
    </w:rPr>
  </w:style>
  <w:style w:type="paragraph" w:styleId="a4">
    <w:name w:val="Normal (Web)"/>
    <w:basedOn w:val="a"/>
    <w:unhideWhenUsed/>
    <w:rsid w:val="00E50F46"/>
    <w:pPr>
      <w:spacing w:before="280" w:after="280"/>
    </w:pPr>
    <w:rPr>
      <w:szCs w:val="24"/>
    </w:rPr>
  </w:style>
  <w:style w:type="paragraph" w:styleId="a5">
    <w:name w:val="Body Text"/>
    <w:basedOn w:val="a"/>
    <w:link w:val="a6"/>
    <w:unhideWhenUsed/>
    <w:rsid w:val="00E50F46"/>
    <w:pPr>
      <w:spacing w:after="120"/>
    </w:pPr>
  </w:style>
  <w:style w:type="character" w:customStyle="1" w:styleId="a6">
    <w:name w:val="Основной текст Знак"/>
    <w:basedOn w:val="a0"/>
    <w:link w:val="a5"/>
    <w:rsid w:val="00E50F46"/>
    <w:rPr>
      <w:rFonts w:ascii="Times New Roman" w:eastAsia="Times New Roman" w:hAnsi="Times New Roman" w:cs="Times New Roman"/>
      <w:sz w:val="24"/>
      <w:szCs w:val="20"/>
      <w:lang w:eastAsia="ar-SA"/>
    </w:rPr>
  </w:style>
  <w:style w:type="paragraph" w:customStyle="1" w:styleId="c">
    <w:name w:val="c"/>
    <w:basedOn w:val="a"/>
    <w:rsid w:val="00E50F46"/>
    <w:pPr>
      <w:spacing w:before="280" w:after="280"/>
    </w:pPr>
    <w:rPr>
      <w:szCs w:val="24"/>
    </w:rPr>
  </w:style>
  <w:style w:type="paragraph" w:styleId="a7">
    <w:name w:val="List Paragraph"/>
    <w:basedOn w:val="a"/>
    <w:uiPriority w:val="34"/>
    <w:qFormat/>
    <w:rsid w:val="00AD0F1D"/>
    <w:pPr>
      <w:ind w:left="720"/>
      <w:contextualSpacing/>
    </w:pPr>
  </w:style>
  <w:style w:type="paragraph" w:styleId="a8">
    <w:name w:val="header"/>
    <w:basedOn w:val="a"/>
    <w:link w:val="a9"/>
    <w:uiPriority w:val="99"/>
    <w:unhideWhenUsed/>
    <w:rsid w:val="009F02D1"/>
    <w:pPr>
      <w:tabs>
        <w:tab w:val="center" w:pos="4677"/>
        <w:tab w:val="right" w:pos="9355"/>
      </w:tabs>
    </w:pPr>
  </w:style>
  <w:style w:type="character" w:customStyle="1" w:styleId="a9">
    <w:name w:val="Верхний колонтитул Знак"/>
    <w:basedOn w:val="a0"/>
    <w:link w:val="a8"/>
    <w:uiPriority w:val="99"/>
    <w:rsid w:val="009F02D1"/>
    <w:rPr>
      <w:rFonts w:ascii="Times New Roman" w:eastAsia="Times New Roman" w:hAnsi="Times New Roman" w:cs="Times New Roman"/>
      <w:sz w:val="24"/>
      <w:szCs w:val="20"/>
      <w:lang w:eastAsia="ar-SA"/>
    </w:rPr>
  </w:style>
  <w:style w:type="paragraph" w:styleId="aa">
    <w:name w:val="footer"/>
    <w:basedOn w:val="a"/>
    <w:link w:val="ab"/>
    <w:uiPriority w:val="99"/>
    <w:semiHidden/>
    <w:unhideWhenUsed/>
    <w:rsid w:val="009F02D1"/>
    <w:pPr>
      <w:tabs>
        <w:tab w:val="center" w:pos="4677"/>
        <w:tab w:val="right" w:pos="9355"/>
      </w:tabs>
    </w:pPr>
  </w:style>
  <w:style w:type="character" w:customStyle="1" w:styleId="ab">
    <w:name w:val="Нижний колонтитул Знак"/>
    <w:basedOn w:val="a0"/>
    <w:link w:val="aa"/>
    <w:uiPriority w:val="99"/>
    <w:semiHidden/>
    <w:rsid w:val="009F02D1"/>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94099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lavamalinovayavarakk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8725</Words>
  <Characters>49738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Администрация Лоухского муниципального района</cp:lastModifiedBy>
  <cp:revision>2</cp:revision>
  <cp:lastPrinted>2013-09-05T12:27:00Z</cp:lastPrinted>
  <dcterms:created xsi:type="dcterms:W3CDTF">2014-04-21T13:40:00Z</dcterms:created>
  <dcterms:modified xsi:type="dcterms:W3CDTF">2014-04-21T13:40:00Z</dcterms:modified>
</cp:coreProperties>
</file>