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F" w:rsidRPr="00144DB5" w:rsidRDefault="00E40CCF" w:rsidP="00144DB5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УТВЕРЖДЕНО</w:t>
      </w:r>
    </w:p>
    <w:p w:rsidR="00E40CCF" w:rsidRPr="00144DB5" w:rsidRDefault="00E40CCF" w:rsidP="00144DB5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</w:t>
      </w:r>
    </w:p>
    <w:p w:rsidR="00E40CCF" w:rsidRPr="00144DB5" w:rsidRDefault="00E40CCF" w:rsidP="00144DB5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______________________________________</w:t>
      </w:r>
    </w:p>
    <w:p w:rsidR="00E40CCF" w:rsidRPr="00144DB5" w:rsidRDefault="00E40CCF" w:rsidP="00144DB5">
      <w:pPr>
        <w:rPr>
          <w:b/>
          <w:sz w:val="24"/>
          <w:szCs w:val="24"/>
        </w:rPr>
      </w:pPr>
      <w:r w:rsidRPr="00144DB5">
        <w:rPr>
          <w:sz w:val="24"/>
          <w:szCs w:val="24"/>
        </w:rPr>
        <w:tab/>
      </w:r>
    </w:p>
    <w:p w:rsidR="00E40CCF" w:rsidRPr="00144DB5" w:rsidRDefault="00E40CCF" w:rsidP="00144DB5">
      <w:pPr>
        <w:pStyle w:val="af6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ИЗВЕЩЕНИЕ</w:t>
      </w:r>
    </w:p>
    <w:p w:rsidR="00E40CCF" w:rsidRPr="00144DB5" w:rsidRDefault="00E40CCF" w:rsidP="00144DB5">
      <w:pPr>
        <w:pStyle w:val="af6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144DB5">
        <w:rPr>
          <w:rFonts w:ascii="Times New Roman" w:hAnsi="Times New Roman"/>
          <w:sz w:val="24"/>
          <w:szCs w:val="24"/>
        </w:rPr>
        <w:t>ии ау</w:t>
      </w:r>
      <w:proofErr w:type="gramEnd"/>
      <w:r w:rsidRPr="00144DB5">
        <w:rPr>
          <w:rFonts w:ascii="Times New Roman" w:hAnsi="Times New Roman"/>
          <w:sz w:val="24"/>
          <w:szCs w:val="24"/>
        </w:rPr>
        <w:t>кцио</w:t>
      </w:r>
      <w:r w:rsidR="005B4D47">
        <w:rPr>
          <w:rFonts w:ascii="Times New Roman" w:hAnsi="Times New Roman"/>
          <w:sz w:val="24"/>
          <w:szCs w:val="24"/>
        </w:rPr>
        <w:t>н</w:t>
      </w:r>
      <w:r w:rsidR="00F02A98">
        <w:rPr>
          <w:rFonts w:ascii="Times New Roman" w:hAnsi="Times New Roman"/>
          <w:sz w:val="24"/>
          <w:szCs w:val="24"/>
        </w:rPr>
        <w:t>ов</w:t>
      </w:r>
      <w:r w:rsidR="00D8434D" w:rsidRPr="00144DB5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04069F">
        <w:rPr>
          <w:rFonts w:ascii="Times New Roman" w:hAnsi="Times New Roman"/>
          <w:sz w:val="24"/>
          <w:szCs w:val="24"/>
        </w:rPr>
        <w:t>ов</w:t>
      </w:r>
      <w:r w:rsidR="00D8434D" w:rsidRPr="00144DB5">
        <w:rPr>
          <w:rFonts w:ascii="Times New Roman" w:hAnsi="Times New Roman"/>
          <w:sz w:val="24"/>
          <w:szCs w:val="24"/>
        </w:rPr>
        <w:t xml:space="preserve"> аренды земельн</w:t>
      </w:r>
      <w:r w:rsidR="0004069F">
        <w:rPr>
          <w:rFonts w:ascii="Times New Roman" w:hAnsi="Times New Roman"/>
          <w:sz w:val="24"/>
          <w:szCs w:val="24"/>
        </w:rPr>
        <w:t>ых</w:t>
      </w:r>
      <w:r w:rsidR="00606B3F">
        <w:rPr>
          <w:rFonts w:ascii="Times New Roman" w:hAnsi="Times New Roman"/>
          <w:sz w:val="24"/>
          <w:szCs w:val="24"/>
        </w:rPr>
        <w:t xml:space="preserve"> участк</w:t>
      </w:r>
      <w:r w:rsidR="0004069F">
        <w:rPr>
          <w:rFonts w:ascii="Times New Roman" w:hAnsi="Times New Roman"/>
          <w:sz w:val="24"/>
          <w:szCs w:val="24"/>
        </w:rPr>
        <w:t>ов</w:t>
      </w:r>
      <w:r w:rsidR="00716370">
        <w:rPr>
          <w:rFonts w:ascii="Times New Roman" w:hAnsi="Times New Roman"/>
          <w:sz w:val="24"/>
          <w:szCs w:val="24"/>
        </w:rPr>
        <w:t xml:space="preserve"> и по продаже земельного участка</w:t>
      </w:r>
      <w:r w:rsidRPr="00144DB5">
        <w:rPr>
          <w:rFonts w:ascii="Times New Roman" w:hAnsi="Times New Roman"/>
          <w:sz w:val="24"/>
          <w:szCs w:val="24"/>
        </w:rPr>
        <w:t>,</w:t>
      </w:r>
    </w:p>
    <w:p w:rsidR="00E40CCF" w:rsidRPr="00144DB5" w:rsidRDefault="00E40CCF" w:rsidP="00144DB5">
      <w:pPr>
        <w:pStyle w:val="af6"/>
        <w:spacing w:line="240" w:lineRule="auto"/>
        <w:ind w:right="0" w:firstLine="680"/>
        <w:rPr>
          <w:rFonts w:ascii="Times New Roman" w:hAnsi="Times New Roman"/>
          <w:sz w:val="24"/>
          <w:szCs w:val="24"/>
        </w:rPr>
      </w:pPr>
      <w:r w:rsidRPr="00144DB5"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 сообщает о проведен</w:t>
      </w:r>
      <w:proofErr w:type="gramStart"/>
      <w:r w:rsidRPr="00144DB5">
        <w:rPr>
          <w:rFonts w:ascii="Times New Roman" w:hAnsi="Times New Roman"/>
          <w:sz w:val="24"/>
          <w:szCs w:val="24"/>
        </w:rPr>
        <w:t>ии ау</w:t>
      </w:r>
      <w:proofErr w:type="gramEnd"/>
      <w:r w:rsidRPr="00144DB5">
        <w:rPr>
          <w:rFonts w:ascii="Times New Roman" w:hAnsi="Times New Roman"/>
          <w:sz w:val="24"/>
          <w:szCs w:val="24"/>
        </w:rPr>
        <w:t>кцион</w:t>
      </w:r>
      <w:r w:rsidR="0004069F">
        <w:rPr>
          <w:rFonts w:ascii="Times New Roman" w:hAnsi="Times New Roman"/>
          <w:sz w:val="24"/>
          <w:szCs w:val="24"/>
        </w:rPr>
        <w:t>ов</w:t>
      </w:r>
      <w:r w:rsidRPr="00144DB5">
        <w:rPr>
          <w:rFonts w:ascii="Times New Roman" w:hAnsi="Times New Roman"/>
          <w:sz w:val="24"/>
          <w:szCs w:val="24"/>
        </w:rPr>
        <w:t xml:space="preserve"> на право заключения договор</w:t>
      </w:r>
      <w:r w:rsidR="0004069F">
        <w:rPr>
          <w:rFonts w:ascii="Times New Roman" w:hAnsi="Times New Roman"/>
          <w:sz w:val="24"/>
          <w:szCs w:val="24"/>
        </w:rPr>
        <w:t>ов</w:t>
      </w:r>
      <w:r w:rsidRPr="00144DB5">
        <w:rPr>
          <w:rFonts w:ascii="Times New Roman" w:hAnsi="Times New Roman"/>
          <w:sz w:val="24"/>
          <w:szCs w:val="24"/>
        </w:rPr>
        <w:t xml:space="preserve"> аренды земельн</w:t>
      </w:r>
      <w:r w:rsidR="0004069F">
        <w:rPr>
          <w:rFonts w:ascii="Times New Roman" w:hAnsi="Times New Roman"/>
          <w:sz w:val="24"/>
          <w:szCs w:val="24"/>
        </w:rPr>
        <w:t>ых</w:t>
      </w:r>
      <w:r w:rsidRPr="00144DB5">
        <w:rPr>
          <w:rFonts w:ascii="Times New Roman" w:hAnsi="Times New Roman"/>
          <w:sz w:val="24"/>
          <w:szCs w:val="24"/>
        </w:rPr>
        <w:t xml:space="preserve"> участк</w:t>
      </w:r>
      <w:r w:rsidR="0004069F">
        <w:rPr>
          <w:rFonts w:ascii="Times New Roman" w:hAnsi="Times New Roman"/>
          <w:sz w:val="24"/>
          <w:szCs w:val="24"/>
        </w:rPr>
        <w:t>ов</w:t>
      </w:r>
      <w:r w:rsidR="00716370">
        <w:rPr>
          <w:rFonts w:ascii="Times New Roman" w:hAnsi="Times New Roman"/>
          <w:sz w:val="24"/>
          <w:szCs w:val="24"/>
        </w:rPr>
        <w:t xml:space="preserve"> и по продаже земельного участка</w:t>
      </w:r>
      <w:r w:rsidRPr="00144DB5">
        <w:rPr>
          <w:rFonts w:ascii="Times New Roman" w:hAnsi="Times New Roman"/>
          <w:sz w:val="24"/>
          <w:szCs w:val="24"/>
        </w:rPr>
        <w:t>, расположенн</w:t>
      </w:r>
      <w:r w:rsidR="00716370">
        <w:rPr>
          <w:rFonts w:ascii="Times New Roman" w:hAnsi="Times New Roman"/>
          <w:sz w:val="24"/>
          <w:szCs w:val="24"/>
        </w:rPr>
        <w:t>ы</w:t>
      </w:r>
      <w:r w:rsidR="0004069F">
        <w:rPr>
          <w:rFonts w:ascii="Times New Roman" w:hAnsi="Times New Roman"/>
          <w:sz w:val="24"/>
          <w:szCs w:val="24"/>
        </w:rPr>
        <w:t>х</w:t>
      </w:r>
      <w:r w:rsidRPr="00144DB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716370">
        <w:rPr>
          <w:rFonts w:ascii="Times New Roman" w:hAnsi="Times New Roman"/>
          <w:sz w:val="24"/>
          <w:szCs w:val="24"/>
        </w:rPr>
        <w:t>Лоухском</w:t>
      </w:r>
      <w:proofErr w:type="spellEnd"/>
      <w:r w:rsidR="001F2690" w:rsidRPr="00144DB5">
        <w:rPr>
          <w:rFonts w:ascii="Times New Roman" w:hAnsi="Times New Roman"/>
          <w:sz w:val="24"/>
          <w:szCs w:val="24"/>
        </w:rPr>
        <w:t xml:space="preserve"> </w:t>
      </w:r>
      <w:r w:rsidR="00D8434D" w:rsidRPr="00144DB5">
        <w:rPr>
          <w:rFonts w:ascii="Times New Roman" w:hAnsi="Times New Roman"/>
          <w:sz w:val="24"/>
          <w:szCs w:val="24"/>
        </w:rPr>
        <w:t>муниципальном районе</w:t>
      </w:r>
      <w:r w:rsidRPr="00144DB5">
        <w:rPr>
          <w:rFonts w:ascii="Times New Roman" w:hAnsi="Times New Roman"/>
          <w:sz w:val="24"/>
          <w:szCs w:val="24"/>
        </w:rPr>
        <w:t>.</w:t>
      </w: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1.1. Общие положения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1. </w:t>
      </w:r>
      <w:r w:rsidRPr="00144DB5">
        <w:rPr>
          <w:b/>
          <w:sz w:val="24"/>
          <w:szCs w:val="24"/>
        </w:rPr>
        <w:t>Наименование организатора аукциона</w:t>
      </w:r>
      <w:r w:rsidRPr="00144DB5">
        <w:rPr>
          <w:sz w:val="24"/>
          <w:szCs w:val="24"/>
        </w:rPr>
        <w:t>: Государственное казенное учреждение Республики Карелия «Управление земельными ресурсами» (18503</w:t>
      </w:r>
      <w:r w:rsidR="005B4D47">
        <w:rPr>
          <w:sz w:val="24"/>
          <w:szCs w:val="24"/>
        </w:rPr>
        <w:t>1</w:t>
      </w:r>
      <w:r w:rsidRPr="00144DB5">
        <w:rPr>
          <w:sz w:val="24"/>
          <w:szCs w:val="24"/>
        </w:rPr>
        <w:t>, Республика Карелия, г</w:t>
      </w:r>
      <w:proofErr w:type="gramStart"/>
      <w:r w:rsidRPr="00144DB5">
        <w:rPr>
          <w:sz w:val="24"/>
          <w:szCs w:val="24"/>
        </w:rPr>
        <w:t>.П</w:t>
      </w:r>
      <w:proofErr w:type="gramEnd"/>
      <w:r w:rsidRPr="00144DB5">
        <w:rPr>
          <w:sz w:val="24"/>
          <w:szCs w:val="24"/>
        </w:rPr>
        <w:t xml:space="preserve">етрозаводск, </w:t>
      </w:r>
      <w:proofErr w:type="spellStart"/>
      <w:r w:rsidR="005E20BC">
        <w:rPr>
          <w:sz w:val="24"/>
          <w:szCs w:val="24"/>
        </w:rPr>
        <w:t>наб</w:t>
      </w:r>
      <w:proofErr w:type="spellEnd"/>
      <w:r w:rsidR="005E20BC">
        <w:rPr>
          <w:sz w:val="24"/>
          <w:szCs w:val="24"/>
        </w:rPr>
        <w:t xml:space="preserve">. </w:t>
      </w:r>
      <w:proofErr w:type="spellStart"/>
      <w:proofErr w:type="gramStart"/>
      <w:r w:rsidR="005E20BC">
        <w:rPr>
          <w:sz w:val="24"/>
          <w:szCs w:val="24"/>
        </w:rPr>
        <w:t>Варкауса</w:t>
      </w:r>
      <w:proofErr w:type="spellEnd"/>
      <w:r w:rsidR="005E20BC">
        <w:rPr>
          <w:sz w:val="24"/>
          <w:szCs w:val="24"/>
        </w:rPr>
        <w:t>, д.3</w:t>
      </w:r>
      <w:r w:rsidRPr="00144DB5">
        <w:rPr>
          <w:sz w:val="24"/>
          <w:szCs w:val="24"/>
        </w:rPr>
        <w:t xml:space="preserve">, телефон (8142) </w:t>
      </w:r>
      <w:r w:rsidR="00D8434D" w:rsidRPr="00144DB5">
        <w:rPr>
          <w:sz w:val="24"/>
          <w:szCs w:val="24"/>
        </w:rPr>
        <w:t>59-</w:t>
      </w:r>
      <w:r w:rsidR="00F02A98">
        <w:rPr>
          <w:sz w:val="24"/>
          <w:szCs w:val="24"/>
        </w:rPr>
        <w:t>98-50</w:t>
      </w:r>
      <w:r w:rsidRPr="00144DB5">
        <w:rPr>
          <w:sz w:val="24"/>
          <w:szCs w:val="24"/>
        </w:rPr>
        <w:t>).</w:t>
      </w:r>
      <w:proofErr w:type="gramEnd"/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2. </w:t>
      </w:r>
      <w:r w:rsidRPr="00144DB5">
        <w:rPr>
          <w:b/>
          <w:sz w:val="24"/>
          <w:szCs w:val="24"/>
        </w:rPr>
        <w:t>Уполномоченный орган:</w:t>
      </w:r>
      <w:r w:rsidRPr="00144DB5">
        <w:rPr>
          <w:sz w:val="24"/>
          <w:szCs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3. </w:t>
      </w:r>
      <w:r w:rsidRPr="00144DB5">
        <w:rPr>
          <w:b/>
          <w:sz w:val="24"/>
          <w:szCs w:val="24"/>
        </w:rPr>
        <w:t>Форма торгов</w:t>
      </w:r>
      <w:r w:rsidRPr="00144DB5">
        <w:rPr>
          <w:sz w:val="24"/>
          <w:szCs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E40CCF" w:rsidRPr="00A166B8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4. </w:t>
      </w:r>
      <w:r w:rsidR="00DA0FF6" w:rsidRPr="00144DB5">
        <w:rPr>
          <w:sz w:val="24"/>
          <w:szCs w:val="24"/>
        </w:rPr>
        <w:t xml:space="preserve"> </w:t>
      </w:r>
      <w:r w:rsidRPr="00144DB5">
        <w:rPr>
          <w:b/>
          <w:sz w:val="24"/>
          <w:szCs w:val="24"/>
        </w:rPr>
        <w:t xml:space="preserve">Дата и время начала приема заявок на участие в </w:t>
      </w:r>
      <w:r w:rsidRPr="00A166B8">
        <w:rPr>
          <w:b/>
          <w:sz w:val="24"/>
          <w:szCs w:val="24"/>
        </w:rPr>
        <w:t>аукционе</w:t>
      </w:r>
      <w:r w:rsidRPr="00A166B8">
        <w:rPr>
          <w:sz w:val="24"/>
          <w:szCs w:val="24"/>
        </w:rPr>
        <w:t xml:space="preserve"> –</w:t>
      </w:r>
      <w:r w:rsidR="002A69B9" w:rsidRPr="00A166B8">
        <w:rPr>
          <w:sz w:val="24"/>
          <w:szCs w:val="24"/>
        </w:rPr>
        <w:t xml:space="preserve"> </w:t>
      </w:r>
      <w:r w:rsidR="00A166B8" w:rsidRPr="00A166B8">
        <w:rPr>
          <w:sz w:val="24"/>
          <w:szCs w:val="24"/>
        </w:rPr>
        <w:t>11</w:t>
      </w:r>
      <w:r w:rsidRPr="00A166B8">
        <w:rPr>
          <w:sz w:val="24"/>
          <w:szCs w:val="24"/>
        </w:rPr>
        <w:t xml:space="preserve"> </w:t>
      </w:r>
      <w:r w:rsidR="00A166B8" w:rsidRPr="00A166B8">
        <w:rPr>
          <w:sz w:val="24"/>
          <w:szCs w:val="24"/>
        </w:rPr>
        <w:t>ноября</w:t>
      </w:r>
      <w:r w:rsidRPr="00A166B8">
        <w:rPr>
          <w:sz w:val="24"/>
          <w:szCs w:val="24"/>
        </w:rPr>
        <w:t xml:space="preserve"> 2016 года в 09.00. </w:t>
      </w:r>
    </w:p>
    <w:p w:rsidR="00E40CCF" w:rsidRPr="00A166B8" w:rsidRDefault="00E40CCF" w:rsidP="00144DB5">
      <w:pPr>
        <w:pStyle w:val="21"/>
        <w:jc w:val="both"/>
        <w:rPr>
          <w:sz w:val="24"/>
          <w:szCs w:val="24"/>
        </w:rPr>
      </w:pPr>
      <w:r w:rsidRPr="00A166B8">
        <w:rPr>
          <w:sz w:val="24"/>
          <w:szCs w:val="24"/>
        </w:rPr>
        <w:t xml:space="preserve">5. </w:t>
      </w:r>
      <w:r w:rsidRPr="00A166B8">
        <w:rPr>
          <w:b/>
          <w:sz w:val="24"/>
          <w:szCs w:val="24"/>
        </w:rPr>
        <w:t>Дата и время окончания приема заявок на участие в аукционе</w:t>
      </w:r>
      <w:r w:rsidRPr="00A166B8">
        <w:rPr>
          <w:sz w:val="24"/>
          <w:szCs w:val="24"/>
        </w:rPr>
        <w:t xml:space="preserve"> – </w:t>
      </w:r>
      <w:r w:rsidR="00A166B8" w:rsidRPr="00A166B8">
        <w:rPr>
          <w:sz w:val="24"/>
          <w:szCs w:val="24"/>
        </w:rPr>
        <w:t>12</w:t>
      </w:r>
      <w:r w:rsidRPr="00A166B8">
        <w:rPr>
          <w:sz w:val="24"/>
          <w:szCs w:val="24"/>
        </w:rPr>
        <w:t xml:space="preserve"> </w:t>
      </w:r>
      <w:r w:rsidR="00A166B8" w:rsidRPr="00A166B8">
        <w:rPr>
          <w:sz w:val="24"/>
          <w:szCs w:val="24"/>
        </w:rPr>
        <w:t>декабря</w:t>
      </w:r>
      <w:r w:rsidRPr="00A166B8">
        <w:rPr>
          <w:sz w:val="24"/>
          <w:szCs w:val="24"/>
        </w:rPr>
        <w:t xml:space="preserve"> 2016 года до 17.15.</w:t>
      </w:r>
    </w:p>
    <w:p w:rsidR="000D6E6C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6. </w:t>
      </w:r>
      <w:r w:rsidRPr="00144DB5">
        <w:rPr>
          <w:b/>
          <w:sz w:val="24"/>
          <w:szCs w:val="24"/>
        </w:rPr>
        <w:t>Адрес места приема заявок</w:t>
      </w:r>
      <w:r w:rsidRPr="00144DB5">
        <w:rPr>
          <w:sz w:val="24"/>
          <w:szCs w:val="24"/>
        </w:rPr>
        <w:t xml:space="preserve"> – Республика Карелия, </w:t>
      </w:r>
      <w:proofErr w:type="gramStart"/>
      <w:r w:rsidRPr="00144DB5">
        <w:rPr>
          <w:sz w:val="24"/>
          <w:szCs w:val="24"/>
        </w:rPr>
        <w:t>г</w:t>
      </w:r>
      <w:proofErr w:type="gramEnd"/>
      <w:r w:rsidRPr="00144DB5">
        <w:rPr>
          <w:sz w:val="24"/>
          <w:szCs w:val="24"/>
        </w:rPr>
        <w:t>.</w:t>
      </w:r>
      <w:r w:rsidR="002A69B9">
        <w:rPr>
          <w:sz w:val="24"/>
          <w:szCs w:val="24"/>
        </w:rPr>
        <w:t xml:space="preserve"> </w:t>
      </w:r>
      <w:r w:rsidRPr="00144DB5">
        <w:rPr>
          <w:sz w:val="24"/>
          <w:szCs w:val="24"/>
        </w:rPr>
        <w:t xml:space="preserve">Петрозаводск, </w:t>
      </w:r>
      <w:proofErr w:type="spellStart"/>
      <w:r w:rsidR="005E20BC" w:rsidRPr="005E20BC">
        <w:rPr>
          <w:sz w:val="24"/>
          <w:szCs w:val="24"/>
        </w:rPr>
        <w:t>наб</w:t>
      </w:r>
      <w:proofErr w:type="spellEnd"/>
      <w:r w:rsidR="005E20BC" w:rsidRPr="005E20BC">
        <w:rPr>
          <w:sz w:val="24"/>
          <w:szCs w:val="24"/>
        </w:rPr>
        <w:t xml:space="preserve">. </w:t>
      </w:r>
      <w:proofErr w:type="spellStart"/>
      <w:r w:rsidR="005E20BC" w:rsidRPr="005E20BC">
        <w:rPr>
          <w:sz w:val="24"/>
          <w:szCs w:val="24"/>
        </w:rPr>
        <w:t>Варкауса</w:t>
      </w:r>
      <w:proofErr w:type="spellEnd"/>
      <w:r w:rsidR="005E20BC" w:rsidRPr="005E20BC">
        <w:rPr>
          <w:sz w:val="24"/>
          <w:szCs w:val="24"/>
        </w:rPr>
        <w:t>, д.3, каб.32</w:t>
      </w:r>
      <w:r w:rsidRPr="00144DB5">
        <w:rPr>
          <w:sz w:val="24"/>
          <w:szCs w:val="24"/>
        </w:rPr>
        <w:t xml:space="preserve">. </w:t>
      </w:r>
      <w:proofErr w:type="spellStart"/>
      <w:proofErr w:type="gramStart"/>
      <w:r w:rsidR="000D6E6C">
        <w:rPr>
          <w:sz w:val="24"/>
          <w:szCs w:val="24"/>
        </w:rPr>
        <w:t>пн</w:t>
      </w:r>
      <w:proofErr w:type="spellEnd"/>
      <w:proofErr w:type="gramEnd"/>
      <w:r w:rsidR="000D6E6C">
        <w:rPr>
          <w:sz w:val="24"/>
          <w:szCs w:val="24"/>
        </w:rPr>
        <w:t xml:space="preserve">, ср, </w:t>
      </w:r>
      <w:proofErr w:type="spellStart"/>
      <w:r w:rsidR="000D6E6C">
        <w:rPr>
          <w:sz w:val="24"/>
          <w:szCs w:val="24"/>
        </w:rPr>
        <w:t>пт</w:t>
      </w:r>
      <w:proofErr w:type="spellEnd"/>
      <w:r w:rsidR="000D6E6C">
        <w:rPr>
          <w:sz w:val="24"/>
          <w:szCs w:val="24"/>
        </w:rPr>
        <w:t xml:space="preserve"> 9:00 - 13:00, </w:t>
      </w:r>
      <w:proofErr w:type="spellStart"/>
      <w:r w:rsidR="000D6E6C">
        <w:rPr>
          <w:sz w:val="24"/>
          <w:szCs w:val="24"/>
        </w:rPr>
        <w:t>вт</w:t>
      </w:r>
      <w:proofErr w:type="spellEnd"/>
      <w:r w:rsidR="000D6E6C">
        <w:rPr>
          <w:sz w:val="24"/>
          <w:szCs w:val="24"/>
        </w:rPr>
        <w:t xml:space="preserve">, </w:t>
      </w:r>
      <w:proofErr w:type="spellStart"/>
      <w:r w:rsidR="000D6E6C">
        <w:rPr>
          <w:sz w:val="24"/>
          <w:szCs w:val="24"/>
        </w:rPr>
        <w:t>чт</w:t>
      </w:r>
      <w:proofErr w:type="spellEnd"/>
      <w:r w:rsidR="000D6E6C">
        <w:rPr>
          <w:sz w:val="24"/>
          <w:szCs w:val="24"/>
        </w:rPr>
        <w:t xml:space="preserve"> 14:00 - 17:15. 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Форма заявки: в документации по проведению аукциона.</w:t>
      </w:r>
      <w:r w:rsidR="002A69B9">
        <w:rPr>
          <w:sz w:val="24"/>
          <w:szCs w:val="24"/>
        </w:rPr>
        <w:t xml:space="preserve"> </w:t>
      </w:r>
    </w:p>
    <w:p w:rsidR="00E40CCF" w:rsidRPr="00144DB5" w:rsidRDefault="00E40CCF" w:rsidP="00144DB5">
      <w:pPr>
        <w:pStyle w:val="2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7. </w:t>
      </w:r>
      <w:r w:rsidRPr="00144DB5">
        <w:rPr>
          <w:b/>
          <w:sz w:val="24"/>
          <w:szCs w:val="24"/>
        </w:rPr>
        <w:t>Средства платежа</w:t>
      </w:r>
      <w:r w:rsidRPr="00144DB5">
        <w:rPr>
          <w:sz w:val="24"/>
          <w:szCs w:val="24"/>
        </w:rPr>
        <w:t xml:space="preserve"> – денежные средства в валюте Российской Федерации (рубли).</w:t>
      </w: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1.2. Характеристики предметов аукционов</w:t>
      </w:r>
    </w:p>
    <w:p w:rsidR="002C28A6" w:rsidRPr="00A166B8" w:rsidRDefault="002C28A6" w:rsidP="00144DB5">
      <w:pPr>
        <w:ind w:firstLine="567"/>
        <w:jc w:val="both"/>
        <w:rPr>
          <w:sz w:val="24"/>
          <w:szCs w:val="24"/>
        </w:rPr>
      </w:pPr>
      <w:r w:rsidRPr="00A166B8">
        <w:rPr>
          <w:b/>
          <w:sz w:val="24"/>
          <w:szCs w:val="24"/>
        </w:rPr>
        <w:t>Реквизиты решения о проведен</w:t>
      </w:r>
      <w:proofErr w:type="gramStart"/>
      <w:r w:rsidRPr="00A166B8">
        <w:rPr>
          <w:b/>
          <w:sz w:val="24"/>
          <w:szCs w:val="24"/>
        </w:rPr>
        <w:t>ии ау</w:t>
      </w:r>
      <w:proofErr w:type="gramEnd"/>
      <w:r w:rsidRPr="00A166B8">
        <w:rPr>
          <w:b/>
          <w:sz w:val="24"/>
          <w:szCs w:val="24"/>
        </w:rPr>
        <w:t>кциона</w:t>
      </w:r>
      <w:r w:rsidRPr="00A166B8">
        <w:rPr>
          <w:sz w:val="24"/>
          <w:szCs w:val="24"/>
        </w:rPr>
        <w:t xml:space="preserve">: Распоряжение Государственного комитета Республики Карелия по управлению государственным имуществом и организации закупок  от </w:t>
      </w:r>
      <w:r w:rsidR="00A166B8" w:rsidRPr="00A166B8">
        <w:rPr>
          <w:sz w:val="24"/>
          <w:szCs w:val="24"/>
        </w:rPr>
        <w:t>01</w:t>
      </w:r>
      <w:r w:rsidR="005B4D47" w:rsidRPr="00A166B8">
        <w:rPr>
          <w:sz w:val="24"/>
          <w:szCs w:val="24"/>
        </w:rPr>
        <w:t>.</w:t>
      </w:r>
      <w:r w:rsidR="00F02A98" w:rsidRPr="00A166B8">
        <w:rPr>
          <w:sz w:val="24"/>
          <w:szCs w:val="24"/>
        </w:rPr>
        <w:t>1</w:t>
      </w:r>
      <w:r w:rsidR="00A166B8" w:rsidRPr="00A166B8">
        <w:rPr>
          <w:sz w:val="24"/>
          <w:szCs w:val="24"/>
        </w:rPr>
        <w:t>1</w:t>
      </w:r>
      <w:r w:rsidRPr="00A166B8">
        <w:rPr>
          <w:sz w:val="24"/>
          <w:szCs w:val="24"/>
        </w:rPr>
        <w:t xml:space="preserve">.2016 № </w:t>
      </w:r>
      <w:r w:rsidR="00A166B8" w:rsidRPr="00A166B8">
        <w:rPr>
          <w:sz w:val="24"/>
          <w:szCs w:val="24"/>
        </w:rPr>
        <w:t>1508</w:t>
      </w:r>
      <w:r w:rsidR="00F02A98" w:rsidRPr="00A166B8">
        <w:rPr>
          <w:sz w:val="24"/>
          <w:szCs w:val="24"/>
        </w:rPr>
        <w:t>/</w:t>
      </w:r>
      <w:r w:rsidRPr="00A166B8">
        <w:rPr>
          <w:sz w:val="24"/>
          <w:szCs w:val="24"/>
        </w:rPr>
        <w:t>20-р.</w:t>
      </w:r>
    </w:p>
    <w:p w:rsidR="002C28A6" w:rsidRPr="00A166B8" w:rsidRDefault="00491A2B" w:rsidP="00144DB5">
      <w:pPr>
        <w:tabs>
          <w:tab w:val="left" w:pos="0"/>
        </w:tabs>
        <w:ind w:firstLine="153"/>
        <w:jc w:val="both"/>
        <w:rPr>
          <w:sz w:val="24"/>
          <w:szCs w:val="24"/>
        </w:rPr>
      </w:pPr>
      <w:r w:rsidRPr="00A166B8">
        <w:rPr>
          <w:sz w:val="24"/>
          <w:szCs w:val="24"/>
        </w:rPr>
        <w:tab/>
      </w:r>
      <w:r w:rsidR="002C28A6" w:rsidRPr="00A166B8">
        <w:rPr>
          <w:b/>
          <w:sz w:val="24"/>
          <w:szCs w:val="24"/>
        </w:rPr>
        <w:t>Дата, время и место проведения аукциона</w:t>
      </w:r>
      <w:r w:rsidR="002C28A6" w:rsidRPr="00A166B8">
        <w:rPr>
          <w:sz w:val="24"/>
          <w:szCs w:val="24"/>
        </w:rPr>
        <w:t xml:space="preserve"> – </w:t>
      </w:r>
      <w:r w:rsidR="00606B3F" w:rsidRPr="00A166B8">
        <w:rPr>
          <w:sz w:val="24"/>
          <w:szCs w:val="24"/>
        </w:rPr>
        <w:t>1</w:t>
      </w:r>
      <w:r w:rsidR="00A166B8" w:rsidRPr="00A166B8">
        <w:rPr>
          <w:sz w:val="24"/>
          <w:szCs w:val="24"/>
        </w:rPr>
        <w:t>6</w:t>
      </w:r>
      <w:r w:rsidR="002C28A6" w:rsidRPr="00A166B8">
        <w:rPr>
          <w:sz w:val="24"/>
          <w:szCs w:val="24"/>
        </w:rPr>
        <w:t xml:space="preserve"> </w:t>
      </w:r>
      <w:r w:rsidR="00F02A98" w:rsidRPr="00A166B8">
        <w:rPr>
          <w:sz w:val="24"/>
          <w:szCs w:val="24"/>
        </w:rPr>
        <w:t>декабря</w:t>
      </w:r>
      <w:r w:rsidR="002C28A6" w:rsidRPr="00A166B8">
        <w:rPr>
          <w:sz w:val="24"/>
          <w:szCs w:val="24"/>
        </w:rPr>
        <w:t xml:space="preserve"> 2016 года в </w:t>
      </w:r>
      <w:r w:rsidR="00A166B8" w:rsidRPr="00A166B8">
        <w:rPr>
          <w:sz w:val="24"/>
          <w:szCs w:val="24"/>
        </w:rPr>
        <w:t>14</w:t>
      </w:r>
      <w:r w:rsidR="002C28A6" w:rsidRPr="00A166B8">
        <w:rPr>
          <w:sz w:val="24"/>
          <w:szCs w:val="24"/>
        </w:rPr>
        <w:t xml:space="preserve">:00 по адресу: </w:t>
      </w:r>
      <w:r w:rsidR="00A166B8">
        <w:rPr>
          <w:sz w:val="24"/>
          <w:szCs w:val="24"/>
        </w:rPr>
        <w:t xml:space="preserve">Республика Карелия, </w:t>
      </w:r>
      <w:proofErr w:type="spellStart"/>
      <w:r w:rsidR="00A166B8">
        <w:rPr>
          <w:sz w:val="24"/>
          <w:szCs w:val="24"/>
        </w:rPr>
        <w:t>Лоухский</w:t>
      </w:r>
      <w:proofErr w:type="spellEnd"/>
      <w:r w:rsidR="00A166B8">
        <w:rPr>
          <w:sz w:val="24"/>
          <w:szCs w:val="24"/>
        </w:rPr>
        <w:t xml:space="preserve"> район, </w:t>
      </w:r>
      <w:proofErr w:type="spellStart"/>
      <w:r w:rsidR="00A166B8" w:rsidRPr="00A166B8">
        <w:rPr>
          <w:sz w:val="24"/>
          <w:szCs w:val="24"/>
        </w:rPr>
        <w:t>п</w:t>
      </w:r>
      <w:r w:rsidR="00777626" w:rsidRPr="00A166B8">
        <w:rPr>
          <w:sz w:val="24"/>
          <w:szCs w:val="24"/>
        </w:rPr>
        <w:t>г</w:t>
      </w:r>
      <w:r w:rsidR="00A166B8" w:rsidRPr="00A166B8">
        <w:rPr>
          <w:sz w:val="24"/>
          <w:szCs w:val="24"/>
        </w:rPr>
        <w:t>т</w:t>
      </w:r>
      <w:proofErr w:type="gramStart"/>
      <w:r w:rsidR="00777626" w:rsidRPr="00A166B8">
        <w:rPr>
          <w:sz w:val="24"/>
          <w:szCs w:val="24"/>
        </w:rPr>
        <w:t>.</w:t>
      </w:r>
      <w:r w:rsidR="00A166B8" w:rsidRPr="00A166B8">
        <w:rPr>
          <w:sz w:val="24"/>
          <w:szCs w:val="24"/>
        </w:rPr>
        <w:t>Л</w:t>
      </w:r>
      <w:proofErr w:type="gramEnd"/>
      <w:r w:rsidR="00A166B8" w:rsidRPr="00A166B8">
        <w:rPr>
          <w:sz w:val="24"/>
          <w:szCs w:val="24"/>
        </w:rPr>
        <w:t>оухи</w:t>
      </w:r>
      <w:proofErr w:type="spellEnd"/>
      <w:r w:rsidR="002C28A6" w:rsidRPr="00A166B8">
        <w:rPr>
          <w:sz w:val="24"/>
          <w:szCs w:val="24"/>
        </w:rPr>
        <w:t xml:space="preserve">, ул. </w:t>
      </w:r>
      <w:r w:rsidR="00A166B8" w:rsidRPr="00A166B8">
        <w:rPr>
          <w:sz w:val="24"/>
          <w:szCs w:val="24"/>
        </w:rPr>
        <w:t>Советская, д.27, актовый зал</w:t>
      </w:r>
      <w:r w:rsidR="002C28A6" w:rsidRPr="00A166B8">
        <w:rPr>
          <w:sz w:val="24"/>
          <w:szCs w:val="24"/>
        </w:rPr>
        <w:t xml:space="preserve">. </w:t>
      </w:r>
    </w:p>
    <w:p w:rsidR="002C28A6" w:rsidRPr="00144DB5" w:rsidRDefault="002C28A6" w:rsidP="00144DB5">
      <w:pPr>
        <w:pStyle w:val="21"/>
        <w:ind w:left="567"/>
        <w:jc w:val="center"/>
        <w:rPr>
          <w:b/>
          <w:sz w:val="24"/>
          <w:szCs w:val="24"/>
        </w:rPr>
      </w:pPr>
    </w:p>
    <w:p w:rsidR="00E40CCF" w:rsidRPr="00144DB5" w:rsidRDefault="00E40CCF" w:rsidP="00144DB5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ЛОТ № 1</w:t>
      </w:r>
    </w:p>
    <w:p w:rsidR="00F32253" w:rsidRPr="00144DB5" w:rsidRDefault="00E40CCF" w:rsidP="00144DB5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Аукцион на право заключения договора аренды земельного участка из земель населенных пунктов, имеющего </w:t>
      </w:r>
      <w:r w:rsidR="002C28A6" w:rsidRPr="00144DB5">
        <w:rPr>
          <w:sz w:val="24"/>
          <w:szCs w:val="24"/>
        </w:rPr>
        <w:t xml:space="preserve">кадастровый номер </w:t>
      </w:r>
      <w:r w:rsidR="00777626" w:rsidRPr="00E0725E">
        <w:rPr>
          <w:b/>
          <w:sz w:val="24"/>
          <w:szCs w:val="24"/>
        </w:rPr>
        <w:t>10:</w:t>
      </w:r>
      <w:r w:rsidR="00716370">
        <w:rPr>
          <w:b/>
          <w:sz w:val="24"/>
          <w:szCs w:val="24"/>
        </w:rPr>
        <w:t>18:0010101:69</w:t>
      </w:r>
      <w:r w:rsidR="002C28A6" w:rsidRPr="00144DB5">
        <w:rPr>
          <w:sz w:val="24"/>
          <w:szCs w:val="24"/>
        </w:rPr>
        <w:t xml:space="preserve">, местоположение: </w:t>
      </w:r>
      <w:r w:rsidR="00FB1FBE">
        <w:rPr>
          <w:sz w:val="24"/>
          <w:szCs w:val="24"/>
        </w:rPr>
        <w:t xml:space="preserve">Республика Карелия, </w:t>
      </w:r>
      <w:r w:rsidR="00716370">
        <w:rPr>
          <w:sz w:val="24"/>
          <w:szCs w:val="24"/>
        </w:rPr>
        <w:t xml:space="preserve">Республика Карелия, </w:t>
      </w:r>
      <w:proofErr w:type="spellStart"/>
      <w:r w:rsidR="00716370">
        <w:rPr>
          <w:sz w:val="24"/>
          <w:szCs w:val="24"/>
        </w:rPr>
        <w:t>Лоухский</w:t>
      </w:r>
      <w:proofErr w:type="spellEnd"/>
      <w:r w:rsidR="00716370">
        <w:rPr>
          <w:sz w:val="24"/>
          <w:szCs w:val="24"/>
        </w:rPr>
        <w:t xml:space="preserve"> район, </w:t>
      </w:r>
      <w:proofErr w:type="spellStart"/>
      <w:r w:rsidR="00716370">
        <w:rPr>
          <w:sz w:val="24"/>
          <w:szCs w:val="24"/>
        </w:rPr>
        <w:t>пгт</w:t>
      </w:r>
      <w:proofErr w:type="gramStart"/>
      <w:r w:rsidR="00716370">
        <w:rPr>
          <w:sz w:val="24"/>
          <w:szCs w:val="24"/>
        </w:rPr>
        <w:t>.Л</w:t>
      </w:r>
      <w:proofErr w:type="gramEnd"/>
      <w:r w:rsidR="00716370">
        <w:rPr>
          <w:sz w:val="24"/>
          <w:szCs w:val="24"/>
        </w:rPr>
        <w:t>оухи</w:t>
      </w:r>
      <w:proofErr w:type="spellEnd"/>
      <w:r w:rsidR="00716370">
        <w:rPr>
          <w:sz w:val="24"/>
          <w:szCs w:val="24"/>
        </w:rPr>
        <w:t>, ул.Совхозная</w:t>
      </w:r>
      <w:r w:rsidR="002C28A6" w:rsidRPr="00144DB5">
        <w:rPr>
          <w:sz w:val="24"/>
          <w:szCs w:val="24"/>
        </w:rPr>
        <w:t xml:space="preserve">, площадь </w:t>
      </w:r>
      <w:r w:rsidR="00716370">
        <w:rPr>
          <w:sz w:val="24"/>
          <w:szCs w:val="24"/>
        </w:rPr>
        <w:t>300</w:t>
      </w:r>
      <w:r w:rsidR="002C28A6" w:rsidRPr="00144DB5">
        <w:rPr>
          <w:sz w:val="24"/>
          <w:szCs w:val="24"/>
        </w:rPr>
        <w:t xml:space="preserve"> кв.м, разрешенное использование – </w:t>
      </w:r>
      <w:r w:rsidR="00716370">
        <w:rPr>
          <w:sz w:val="24"/>
          <w:szCs w:val="24"/>
        </w:rPr>
        <w:t xml:space="preserve">Мойки автомобилей. Территориальная зона – </w:t>
      </w:r>
      <w:proofErr w:type="gramStart"/>
      <w:r w:rsidR="00716370">
        <w:rPr>
          <w:sz w:val="24"/>
          <w:szCs w:val="24"/>
        </w:rPr>
        <w:t>Т(</w:t>
      </w:r>
      <w:proofErr w:type="gramEnd"/>
      <w:r w:rsidR="00716370">
        <w:rPr>
          <w:sz w:val="24"/>
          <w:szCs w:val="24"/>
        </w:rPr>
        <w:t>АО)</w:t>
      </w:r>
      <w:r w:rsidR="00777626">
        <w:rPr>
          <w:sz w:val="24"/>
          <w:szCs w:val="24"/>
        </w:rPr>
        <w:t>.</w:t>
      </w:r>
      <w:r w:rsidR="00716370">
        <w:rPr>
          <w:sz w:val="24"/>
          <w:szCs w:val="24"/>
        </w:rPr>
        <w:t xml:space="preserve"> Зона </w:t>
      </w:r>
      <w:proofErr w:type="gramStart"/>
      <w:r w:rsidR="00716370">
        <w:rPr>
          <w:sz w:val="24"/>
          <w:szCs w:val="24"/>
        </w:rPr>
        <w:t>транспортной</w:t>
      </w:r>
      <w:proofErr w:type="gramEnd"/>
      <w:r w:rsidR="00716370">
        <w:rPr>
          <w:sz w:val="24"/>
          <w:szCs w:val="24"/>
        </w:rPr>
        <w:t xml:space="preserve"> инфраструктуры размещения объектов обслуживания автомобильного транспорта.</w:t>
      </w:r>
    </w:p>
    <w:p w:rsidR="00A94F76" w:rsidRPr="000D6E6C" w:rsidRDefault="00A94F76" w:rsidP="00144DB5">
      <w:pPr>
        <w:pStyle w:val="a7"/>
        <w:rPr>
          <w:rFonts w:ascii="Times New Roman" w:hAnsi="Times New Roman"/>
          <w:sz w:val="24"/>
          <w:szCs w:val="24"/>
        </w:rPr>
      </w:pPr>
      <w:r w:rsidRPr="00E0725E">
        <w:rPr>
          <w:rFonts w:ascii="Times New Roman" w:hAnsi="Times New Roman"/>
          <w:b/>
          <w:sz w:val="24"/>
          <w:szCs w:val="24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 w:rsidR="00716370">
        <w:rPr>
          <w:rFonts w:ascii="Times New Roman" w:hAnsi="Times New Roman"/>
          <w:sz w:val="24"/>
          <w:szCs w:val="24"/>
        </w:rPr>
        <w:t>3 244</w:t>
      </w:r>
      <w:r w:rsidR="00F32253" w:rsidRPr="000D6E6C">
        <w:rPr>
          <w:rFonts w:ascii="Times New Roman" w:hAnsi="Times New Roman"/>
          <w:sz w:val="24"/>
          <w:szCs w:val="24"/>
        </w:rPr>
        <w:t>,00 (</w:t>
      </w:r>
      <w:r w:rsidR="00716370">
        <w:rPr>
          <w:rFonts w:ascii="Times New Roman" w:hAnsi="Times New Roman"/>
          <w:sz w:val="24"/>
          <w:szCs w:val="24"/>
        </w:rPr>
        <w:t>три тысячи двести сорок четыре</w:t>
      </w:r>
      <w:r w:rsidR="00F32253" w:rsidRPr="000D6E6C">
        <w:rPr>
          <w:rFonts w:ascii="Times New Roman" w:hAnsi="Times New Roman"/>
          <w:sz w:val="24"/>
          <w:szCs w:val="24"/>
        </w:rPr>
        <w:t>) руб</w:t>
      </w:r>
      <w:r w:rsidRPr="000D6E6C">
        <w:rPr>
          <w:rFonts w:ascii="Times New Roman" w:hAnsi="Times New Roman"/>
          <w:sz w:val="24"/>
          <w:szCs w:val="24"/>
        </w:rPr>
        <w:t>.</w:t>
      </w:r>
    </w:p>
    <w:p w:rsidR="00A94F76" w:rsidRPr="000D6E6C" w:rsidRDefault="00A94F76" w:rsidP="00144DB5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0D6E6C">
        <w:rPr>
          <w:rFonts w:ascii="Times New Roman" w:hAnsi="Times New Roman"/>
          <w:sz w:val="24"/>
          <w:szCs w:val="24"/>
        </w:rPr>
        <w:tab/>
      </w:r>
      <w:r w:rsidRPr="00E0725E">
        <w:rPr>
          <w:rFonts w:ascii="Times New Roman" w:hAnsi="Times New Roman"/>
          <w:b/>
          <w:sz w:val="24"/>
          <w:szCs w:val="24"/>
        </w:rPr>
        <w:t>Сумма задатка, вносимого для участия в аукционе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 w:rsidR="00716370">
        <w:rPr>
          <w:rFonts w:ascii="Times New Roman" w:hAnsi="Times New Roman"/>
          <w:sz w:val="24"/>
          <w:szCs w:val="24"/>
        </w:rPr>
        <w:t>649</w:t>
      </w:r>
      <w:r w:rsidR="002A69B9" w:rsidRPr="000D6E6C">
        <w:rPr>
          <w:rFonts w:ascii="Times New Roman" w:hAnsi="Times New Roman"/>
          <w:sz w:val="24"/>
          <w:szCs w:val="24"/>
        </w:rPr>
        <w:t>, 00</w:t>
      </w:r>
      <w:r w:rsidR="00F32253" w:rsidRPr="000D6E6C">
        <w:rPr>
          <w:rFonts w:ascii="Times New Roman" w:hAnsi="Times New Roman"/>
          <w:sz w:val="24"/>
          <w:szCs w:val="24"/>
        </w:rPr>
        <w:t xml:space="preserve"> </w:t>
      </w:r>
      <w:r w:rsidR="000D6E6C" w:rsidRPr="000D6E6C">
        <w:rPr>
          <w:rFonts w:ascii="Times New Roman" w:hAnsi="Times New Roman"/>
          <w:sz w:val="24"/>
          <w:szCs w:val="24"/>
        </w:rPr>
        <w:t>(</w:t>
      </w:r>
      <w:r w:rsidR="00716370">
        <w:rPr>
          <w:rFonts w:ascii="Times New Roman" w:hAnsi="Times New Roman"/>
          <w:sz w:val="24"/>
          <w:szCs w:val="24"/>
        </w:rPr>
        <w:t>шестьсот сорок девять</w:t>
      </w:r>
      <w:r w:rsidR="00F32253" w:rsidRPr="000D6E6C">
        <w:rPr>
          <w:rFonts w:ascii="Times New Roman" w:hAnsi="Times New Roman"/>
          <w:sz w:val="24"/>
          <w:szCs w:val="24"/>
        </w:rPr>
        <w:t>) руб.</w:t>
      </w:r>
      <w:r w:rsidRPr="000D6E6C">
        <w:rPr>
          <w:rFonts w:ascii="Times New Roman" w:hAnsi="Times New Roman"/>
          <w:sz w:val="24"/>
          <w:szCs w:val="24"/>
        </w:rPr>
        <w:t xml:space="preserve"> </w:t>
      </w:r>
    </w:p>
    <w:p w:rsidR="00A94F76" w:rsidRPr="000D6E6C" w:rsidRDefault="00A94F76" w:rsidP="00144DB5">
      <w:pPr>
        <w:pStyle w:val="21"/>
        <w:ind w:firstLine="567"/>
        <w:jc w:val="both"/>
        <w:rPr>
          <w:sz w:val="24"/>
          <w:szCs w:val="24"/>
        </w:rPr>
      </w:pPr>
      <w:r w:rsidRPr="000D6E6C">
        <w:rPr>
          <w:sz w:val="24"/>
          <w:szCs w:val="24"/>
        </w:rPr>
        <w:t xml:space="preserve"> </w:t>
      </w:r>
      <w:r w:rsidRPr="00E0725E">
        <w:rPr>
          <w:b/>
          <w:sz w:val="24"/>
          <w:szCs w:val="24"/>
        </w:rPr>
        <w:t>«Шаг аукциона»</w:t>
      </w:r>
      <w:r w:rsidRPr="000D6E6C">
        <w:rPr>
          <w:sz w:val="24"/>
          <w:szCs w:val="24"/>
        </w:rPr>
        <w:t xml:space="preserve"> – </w:t>
      </w:r>
      <w:r w:rsidR="00716370">
        <w:rPr>
          <w:sz w:val="24"/>
          <w:szCs w:val="24"/>
        </w:rPr>
        <w:t>97</w:t>
      </w:r>
      <w:r w:rsidR="002A69B9" w:rsidRPr="000D6E6C">
        <w:rPr>
          <w:sz w:val="24"/>
          <w:szCs w:val="24"/>
        </w:rPr>
        <w:t>, 00</w:t>
      </w:r>
      <w:r w:rsidR="00F32253" w:rsidRPr="000D6E6C">
        <w:rPr>
          <w:sz w:val="24"/>
          <w:szCs w:val="24"/>
        </w:rPr>
        <w:t xml:space="preserve"> (</w:t>
      </w:r>
      <w:r w:rsidR="00716370">
        <w:rPr>
          <w:sz w:val="24"/>
          <w:szCs w:val="24"/>
        </w:rPr>
        <w:t>девяносто семь</w:t>
      </w:r>
      <w:r w:rsidR="00F32253" w:rsidRPr="000D6E6C">
        <w:rPr>
          <w:sz w:val="24"/>
          <w:szCs w:val="24"/>
        </w:rPr>
        <w:t xml:space="preserve">) </w:t>
      </w:r>
      <w:r w:rsidRPr="000D6E6C">
        <w:rPr>
          <w:sz w:val="24"/>
          <w:szCs w:val="24"/>
        </w:rPr>
        <w:t>руб</w:t>
      </w:r>
      <w:r w:rsidR="000B6076" w:rsidRPr="000D6E6C">
        <w:rPr>
          <w:sz w:val="24"/>
          <w:szCs w:val="24"/>
        </w:rPr>
        <w:t>.</w:t>
      </w:r>
      <w:r w:rsidRPr="000D6E6C">
        <w:rPr>
          <w:sz w:val="24"/>
          <w:szCs w:val="24"/>
        </w:rPr>
        <w:t>, который остается неизменным на протяжении всего аукциона.</w:t>
      </w:r>
    </w:p>
    <w:p w:rsidR="00763B96" w:rsidRDefault="00763B96" w:rsidP="00144DB5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0D6E6C">
        <w:rPr>
          <w:b/>
        </w:rPr>
        <w:tab/>
      </w:r>
      <w:r w:rsidRPr="000D6E6C">
        <w:t xml:space="preserve">Срок аренды земельного участка </w:t>
      </w:r>
      <w:r w:rsidRPr="00370C7A">
        <w:t xml:space="preserve">– </w:t>
      </w:r>
      <w:r w:rsidR="00716370">
        <w:t>5</w:t>
      </w:r>
      <w:r w:rsidR="00C17EE7" w:rsidRPr="00370C7A">
        <w:t xml:space="preserve"> (</w:t>
      </w:r>
      <w:r w:rsidR="00716370">
        <w:t>пять</w:t>
      </w:r>
      <w:r w:rsidRPr="00370C7A">
        <w:t>)</w:t>
      </w:r>
      <w:r w:rsidR="00C17EE7" w:rsidRPr="00370C7A">
        <w:t xml:space="preserve"> </w:t>
      </w:r>
      <w:r w:rsidR="00716370">
        <w:t>лет</w:t>
      </w:r>
      <w:r w:rsidRPr="00370C7A">
        <w:t>.</w:t>
      </w:r>
    </w:p>
    <w:p w:rsidR="00E0725E" w:rsidRPr="00901E81" w:rsidRDefault="00E0725E" w:rsidP="00716370">
      <w:pPr>
        <w:shd w:val="clear" w:color="auto" w:fill="FFFFFF"/>
        <w:tabs>
          <w:tab w:val="left" w:pos="485"/>
        </w:tabs>
        <w:ind w:right="-1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Предельные параметры разрешенного строительства объекта капитального строительства: </w:t>
      </w:r>
      <w:r w:rsidR="00716370">
        <w:rPr>
          <w:color w:val="000000"/>
          <w:sz w:val="24"/>
          <w:szCs w:val="24"/>
        </w:rPr>
        <w:t>не установлены.</w:t>
      </w:r>
    </w:p>
    <w:p w:rsidR="00E0725E" w:rsidRDefault="00E0725E" w:rsidP="00716370">
      <w:pPr>
        <w:pStyle w:val="21"/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  <w:r w:rsidR="00716370">
        <w:rPr>
          <w:color w:val="000000"/>
          <w:sz w:val="24"/>
          <w:szCs w:val="24"/>
        </w:rPr>
        <w:t xml:space="preserve">сети </w:t>
      </w:r>
      <w:proofErr w:type="spellStart"/>
      <w:r w:rsidR="00716370">
        <w:rPr>
          <w:color w:val="000000"/>
          <w:sz w:val="24"/>
          <w:szCs w:val="24"/>
        </w:rPr>
        <w:t>газ</w:t>
      </w:r>
      <w:proofErr w:type="gramStart"/>
      <w:r w:rsidR="00716370">
        <w:rPr>
          <w:color w:val="000000"/>
          <w:sz w:val="24"/>
          <w:szCs w:val="24"/>
        </w:rPr>
        <w:t>о</w:t>
      </w:r>
      <w:proofErr w:type="spellEnd"/>
      <w:r w:rsidR="00716370">
        <w:rPr>
          <w:color w:val="000000"/>
          <w:sz w:val="24"/>
          <w:szCs w:val="24"/>
        </w:rPr>
        <w:t>-</w:t>
      </w:r>
      <w:proofErr w:type="gramEnd"/>
      <w:r w:rsidR="00716370">
        <w:rPr>
          <w:color w:val="000000"/>
          <w:sz w:val="24"/>
          <w:szCs w:val="24"/>
        </w:rPr>
        <w:t xml:space="preserve">, </w:t>
      </w:r>
      <w:proofErr w:type="spellStart"/>
      <w:r w:rsidR="00716370">
        <w:rPr>
          <w:color w:val="000000"/>
          <w:sz w:val="24"/>
          <w:szCs w:val="24"/>
        </w:rPr>
        <w:t>водо</w:t>
      </w:r>
      <w:proofErr w:type="spellEnd"/>
      <w:r w:rsidR="00716370">
        <w:rPr>
          <w:color w:val="000000"/>
          <w:sz w:val="24"/>
          <w:szCs w:val="24"/>
        </w:rPr>
        <w:t>- и теплоснабжения в районе указанного земельного участка отсутствуют.</w:t>
      </w:r>
    </w:p>
    <w:p w:rsidR="008B729C" w:rsidRPr="009B78E6" w:rsidRDefault="008B729C" w:rsidP="008B729C">
      <w:pPr>
        <w:pStyle w:val="21"/>
        <w:tabs>
          <w:tab w:val="left" w:pos="567"/>
        </w:tabs>
        <w:ind w:firstLine="567"/>
        <w:jc w:val="both"/>
        <w:rPr>
          <w:b/>
          <w:color w:val="000000"/>
          <w:sz w:val="24"/>
          <w:szCs w:val="24"/>
        </w:rPr>
      </w:pPr>
      <w:r w:rsidRPr="00150B1A">
        <w:rPr>
          <w:b/>
          <w:sz w:val="24"/>
        </w:rPr>
        <w:t>Ограничения и обременения:</w:t>
      </w:r>
      <w:r>
        <w:rPr>
          <w:sz w:val="24"/>
        </w:rPr>
        <w:t xml:space="preserve"> установлено ограничение и особые условия использования земельного участка в связи с его расположением в санитарно-защитной зоне.</w:t>
      </w:r>
    </w:p>
    <w:p w:rsidR="008B729C" w:rsidRDefault="008B729C" w:rsidP="00716370">
      <w:pPr>
        <w:pStyle w:val="21"/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</w:p>
    <w:p w:rsidR="00716370" w:rsidRDefault="00716370" w:rsidP="00716370">
      <w:pPr>
        <w:pStyle w:val="21"/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</w:p>
    <w:p w:rsidR="00A74643" w:rsidRPr="00144DB5" w:rsidRDefault="00A74643" w:rsidP="00A74643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 xml:space="preserve">ЛОТ № </w:t>
      </w:r>
      <w:r w:rsidR="0004069F">
        <w:rPr>
          <w:b/>
          <w:sz w:val="24"/>
          <w:szCs w:val="24"/>
        </w:rPr>
        <w:t>2</w:t>
      </w:r>
    </w:p>
    <w:p w:rsidR="00A74643" w:rsidRPr="00144DB5" w:rsidRDefault="00A74643" w:rsidP="00A74643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Аукцион на право заключения договора аренды земельного участка из земель населенных пунктов, имеющего кадастровый номер </w:t>
      </w:r>
      <w:r w:rsidRPr="00E0725E">
        <w:rPr>
          <w:b/>
          <w:sz w:val="24"/>
          <w:szCs w:val="24"/>
        </w:rPr>
        <w:t>10:</w:t>
      </w:r>
      <w:r w:rsidR="00716370">
        <w:rPr>
          <w:b/>
          <w:sz w:val="24"/>
          <w:szCs w:val="24"/>
        </w:rPr>
        <w:t>18:0040601:254</w:t>
      </w:r>
      <w:r w:rsidRPr="00144DB5">
        <w:rPr>
          <w:sz w:val="24"/>
          <w:szCs w:val="24"/>
        </w:rPr>
        <w:t xml:space="preserve">, местоположение: </w:t>
      </w:r>
      <w:r>
        <w:rPr>
          <w:sz w:val="24"/>
          <w:szCs w:val="24"/>
        </w:rPr>
        <w:t xml:space="preserve">Республика Карелия, </w:t>
      </w:r>
      <w:proofErr w:type="spellStart"/>
      <w:r w:rsidR="00716370">
        <w:rPr>
          <w:sz w:val="24"/>
          <w:szCs w:val="24"/>
        </w:rPr>
        <w:t>Лоухский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</w:t>
      </w:r>
      <w:r w:rsidR="00716370">
        <w:rPr>
          <w:sz w:val="24"/>
          <w:szCs w:val="24"/>
        </w:rPr>
        <w:t>Н</w:t>
      </w:r>
      <w:proofErr w:type="gramEnd"/>
      <w:r w:rsidR="00716370">
        <w:rPr>
          <w:sz w:val="24"/>
          <w:szCs w:val="24"/>
        </w:rPr>
        <w:t>ильмогуба</w:t>
      </w:r>
      <w:proofErr w:type="spellEnd"/>
      <w:r w:rsidRPr="00144DB5">
        <w:rPr>
          <w:sz w:val="24"/>
          <w:szCs w:val="24"/>
        </w:rPr>
        <w:t xml:space="preserve">, площадь </w:t>
      </w:r>
      <w:r w:rsidR="00716370">
        <w:rPr>
          <w:sz w:val="24"/>
          <w:szCs w:val="24"/>
        </w:rPr>
        <w:t>7237</w:t>
      </w:r>
      <w:r w:rsidRPr="00144DB5">
        <w:rPr>
          <w:sz w:val="24"/>
          <w:szCs w:val="24"/>
        </w:rPr>
        <w:t xml:space="preserve"> кв.м, разрешенное использование – </w:t>
      </w:r>
      <w:r w:rsidR="00716370">
        <w:rPr>
          <w:sz w:val="24"/>
          <w:szCs w:val="24"/>
        </w:rPr>
        <w:t>Площадки и базы отдыха, территориальная зона – Р-4. Зона отдыха.</w:t>
      </w:r>
    </w:p>
    <w:p w:rsidR="00A74643" w:rsidRPr="000D6E6C" w:rsidRDefault="00A74643" w:rsidP="00A74643">
      <w:pPr>
        <w:pStyle w:val="a7"/>
        <w:rPr>
          <w:rFonts w:ascii="Times New Roman" w:hAnsi="Times New Roman"/>
          <w:sz w:val="24"/>
          <w:szCs w:val="24"/>
        </w:rPr>
      </w:pPr>
      <w:r w:rsidRPr="00E0725E">
        <w:rPr>
          <w:rFonts w:ascii="Times New Roman" w:hAnsi="Times New Roman"/>
          <w:b/>
          <w:sz w:val="24"/>
          <w:szCs w:val="24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 w:rsidR="00716370">
        <w:rPr>
          <w:rFonts w:ascii="Times New Roman" w:hAnsi="Times New Roman"/>
          <w:sz w:val="24"/>
          <w:szCs w:val="24"/>
        </w:rPr>
        <w:t>59 056</w:t>
      </w:r>
      <w:r w:rsidRPr="000D6E6C">
        <w:rPr>
          <w:rFonts w:ascii="Times New Roman" w:hAnsi="Times New Roman"/>
          <w:sz w:val="24"/>
          <w:szCs w:val="24"/>
        </w:rPr>
        <w:t>,00 (</w:t>
      </w:r>
      <w:r w:rsidR="00716370">
        <w:rPr>
          <w:rFonts w:ascii="Times New Roman" w:hAnsi="Times New Roman"/>
          <w:sz w:val="24"/>
          <w:szCs w:val="24"/>
        </w:rPr>
        <w:t>пятьдесят девять тысяч пятьдесят шесть</w:t>
      </w:r>
      <w:r w:rsidRPr="000D6E6C">
        <w:rPr>
          <w:rFonts w:ascii="Times New Roman" w:hAnsi="Times New Roman"/>
          <w:sz w:val="24"/>
          <w:szCs w:val="24"/>
        </w:rPr>
        <w:t>) руб.</w:t>
      </w:r>
    </w:p>
    <w:p w:rsidR="00A74643" w:rsidRPr="000D6E6C" w:rsidRDefault="00A74643" w:rsidP="00A74643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0D6E6C">
        <w:rPr>
          <w:rFonts w:ascii="Times New Roman" w:hAnsi="Times New Roman"/>
          <w:sz w:val="24"/>
          <w:szCs w:val="24"/>
        </w:rPr>
        <w:tab/>
      </w:r>
      <w:r w:rsidRPr="00E0725E">
        <w:rPr>
          <w:rFonts w:ascii="Times New Roman" w:hAnsi="Times New Roman"/>
          <w:b/>
          <w:sz w:val="24"/>
          <w:szCs w:val="24"/>
        </w:rPr>
        <w:t>Сумма задатка, вносимого для участия в аукционе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 w:rsidR="00716370">
        <w:rPr>
          <w:rFonts w:ascii="Times New Roman" w:hAnsi="Times New Roman"/>
          <w:sz w:val="24"/>
          <w:szCs w:val="24"/>
        </w:rPr>
        <w:t>11 811</w:t>
      </w:r>
      <w:r w:rsidRPr="000D6E6C">
        <w:rPr>
          <w:rFonts w:ascii="Times New Roman" w:hAnsi="Times New Roman"/>
          <w:sz w:val="24"/>
          <w:szCs w:val="24"/>
        </w:rPr>
        <w:t>, 00 (</w:t>
      </w:r>
      <w:r w:rsidR="00716370">
        <w:rPr>
          <w:rFonts w:ascii="Times New Roman" w:hAnsi="Times New Roman"/>
          <w:sz w:val="24"/>
          <w:szCs w:val="24"/>
        </w:rPr>
        <w:t xml:space="preserve">одиннадцать тысяч восемьсот </w:t>
      </w:r>
      <w:proofErr w:type="spellStart"/>
      <w:r w:rsidR="00716370">
        <w:rPr>
          <w:rFonts w:ascii="Times New Roman" w:hAnsi="Times New Roman"/>
          <w:sz w:val="24"/>
          <w:szCs w:val="24"/>
        </w:rPr>
        <w:t>одиннацать</w:t>
      </w:r>
      <w:proofErr w:type="spellEnd"/>
      <w:r w:rsidRPr="000D6E6C">
        <w:rPr>
          <w:rFonts w:ascii="Times New Roman" w:hAnsi="Times New Roman"/>
          <w:sz w:val="24"/>
          <w:szCs w:val="24"/>
        </w:rPr>
        <w:t xml:space="preserve">) руб. </w:t>
      </w:r>
    </w:p>
    <w:p w:rsidR="00A74643" w:rsidRPr="000D6E6C" w:rsidRDefault="00A74643" w:rsidP="00A74643">
      <w:pPr>
        <w:pStyle w:val="21"/>
        <w:ind w:firstLine="567"/>
        <w:jc w:val="both"/>
        <w:rPr>
          <w:sz w:val="24"/>
          <w:szCs w:val="24"/>
        </w:rPr>
      </w:pPr>
      <w:r w:rsidRPr="000D6E6C">
        <w:rPr>
          <w:sz w:val="24"/>
          <w:szCs w:val="24"/>
        </w:rPr>
        <w:t xml:space="preserve"> </w:t>
      </w:r>
      <w:r w:rsidRPr="00E0725E">
        <w:rPr>
          <w:b/>
          <w:sz w:val="24"/>
          <w:szCs w:val="24"/>
        </w:rPr>
        <w:t>«Шаг аукциона»</w:t>
      </w:r>
      <w:r w:rsidRPr="000D6E6C">
        <w:rPr>
          <w:sz w:val="24"/>
          <w:szCs w:val="24"/>
        </w:rPr>
        <w:t xml:space="preserve"> – </w:t>
      </w:r>
      <w:r w:rsidR="00716370">
        <w:rPr>
          <w:sz w:val="24"/>
          <w:szCs w:val="24"/>
        </w:rPr>
        <w:t>1 772</w:t>
      </w:r>
      <w:r w:rsidRPr="000D6E6C">
        <w:rPr>
          <w:sz w:val="24"/>
          <w:szCs w:val="24"/>
        </w:rPr>
        <w:t>, 00 (</w:t>
      </w:r>
      <w:r w:rsidR="00716370">
        <w:rPr>
          <w:sz w:val="24"/>
          <w:szCs w:val="24"/>
        </w:rPr>
        <w:t>одна тысяча семьсот семьдесят два</w:t>
      </w:r>
      <w:r w:rsidRPr="000D6E6C">
        <w:rPr>
          <w:sz w:val="24"/>
          <w:szCs w:val="24"/>
        </w:rPr>
        <w:t>) руб., который остается неизменным на протяжении всего аукциона.</w:t>
      </w:r>
    </w:p>
    <w:p w:rsidR="00A74643" w:rsidRDefault="00A74643" w:rsidP="00A74643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0D6E6C">
        <w:rPr>
          <w:b/>
        </w:rPr>
        <w:tab/>
      </w:r>
      <w:r w:rsidRPr="000D6E6C">
        <w:t xml:space="preserve">Срок аренды земельного участка </w:t>
      </w:r>
      <w:r w:rsidRPr="00370C7A">
        <w:t xml:space="preserve">– </w:t>
      </w:r>
      <w:r w:rsidR="00716370">
        <w:t>1</w:t>
      </w:r>
      <w:r w:rsidR="00CD66B2">
        <w:t>0</w:t>
      </w:r>
      <w:r w:rsidRPr="00370C7A">
        <w:t xml:space="preserve"> (</w:t>
      </w:r>
      <w:r w:rsidR="00716370">
        <w:t>десять</w:t>
      </w:r>
      <w:r w:rsidRPr="00370C7A">
        <w:t xml:space="preserve">) </w:t>
      </w:r>
      <w:r w:rsidR="00CD66B2">
        <w:t>лет</w:t>
      </w:r>
      <w:r w:rsidRPr="00370C7A">
        <w:t>.</w:t>
      </w:r>
    </w:p>
    <w:p w:rsidR="00A74643" w:rsidRPr="00901E81" w:rsidRDefault="00A74643" w:rsidP="008B729C">
      <w:pPr>
        <w:shd w:val="clear" w:color="auto" w:fill="FFFFFF"/>
        <w:tabs>
          <w:tab w:val="left" w:pos="485"/>
        </w:tabs>
        <w:spacing w:before="120"/>
        <w:ind w:right="-1" w:firstLine="840"/>
        <w:jc w:val="both"/>
        <w:rPr>
          <w:sz w:val="24"/>
          <w:szCs w:val="24"/>
        </w:rPr>
      </w:pPr>
      <w:r w:rsidRPr="00CD66B2">
        <w:rPr>
          <w:b/>
          <w:color w:val="000000"/>
          <w:sz w:val="24"/>
          <w:szCs w:val="24"/>
        </w:rPr>
        <w:t>Предельные параметры разрешенного строительства объекта капитального строительства:</w:t>
      </w:r>
      <w:r>
        <w:rPr>
          <w:color w:val="000000"/>
          <w:sz w:val="24"/>
          <w:szCs w:val="24"/>
        </w:rPr>
        <w:t xml:space="preserve"> </w:t>
      </w:r>
      <w:r w:rsidR="008B729C">
        <w:rPr>
          <w:spacing w:val="3"/>
          <w:sz w:val="24"/>
          <w:szCs w:val="24"/>
        </w:rPr>
        <w:t>Минимальный отступ зданий от красной линии – 5 м</w:t>
      </w:r>
      <w:r w:rsidR="00CD66B2" w:rsidRPr="00901E81">
        <w:rPr>
          <w:sz w:val="24"/>
          <w:szCs w:val="24"/>
        </w:rPr>
        <w:t>.</w:t>
      </w:r>
      <w:r w:rsidR="008B729C">
        <w:rPr>
          <w:sz w:val="24"/>
          <w:szCs w:val="24"/>
        </w:rPr>
        <w:t xml:space="preserve"> Противопожарные расстояния между зданиями, строениями и сооружениями устанавливаются в соответствии с требованиями Федерального закона от 22.07.2008 № 123-ФЗ «Технический регламент о требованиях пожарной безопасности». Максимальная этажность учреждений отдыха и туризма – 5 этажей.</w:t>
      </w:r>
    </w:p>
    <w:p w:rsidR="00A74643" w:rsidRDefault="00A74643" w:rsidP="009B78E6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CD66B2">
        <w:rPr>
          <w:b/>
          <w:color w:val="000000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DE73D6" w:rsidRDefault="008B729C" w:rsidP="00DE73D6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Точка подключения</w:t>
      </w:r>
      <w:r w:rsidR="009E1908">
        <w:rPr>
          <w:color w:val="000000"/>
          <w:sz w:val="24"/>
          <w:szCs w:val="24"/>
        </w:rPr>
        <w:t xml:space="preserve"> к </w:t>
      </w:r>
      <w:proofErr w:type="spellStart"/>
      <w:proofErr w:type="gramStart"/>
      <w:r w:rsidR="009E1908">
        <w:rPr>
          <w:color w:val="000000"/>
          <w:sz w:val="24"/>
          <w:szCs w:val="24"/>
        </w:rPr>
        <w:t>электро-сетям</w:t>
      </w:r>
      <w:proofErr w:type="spellEnd"/>
      <w:proofErr w:type="gramEnd"/>
      <w:r>
        <w:rPr>
          <w:color w:val="000000"/>
          <w:sz w:val="24"/>
          <w:szCs w:val="24"/>
        </w:rPr>
        <w:t xml:space="preserve">: Опора №4/6 </w:t>
      </w:r>
      <w:proofErr w:type="gramStart"/>
      <w:r>
        <w:rPr>
          <w:color w:val="000000"/>
          <w:sz w:val="24"/>
          <w:szCs w:val="24"/>
        </w:rPr>
        <w:t>ВЛ</w:t>
      </w:r>
      <w:proofErr w:type="gramEnd"/>
      <w:r>
        <w:rPr>
          <w:color w:val="000000"/>
          <w:sz w:val="24"/>
          <w:szCs w:val="24"/>
        </w:rPr>
        <w:t xml:space="preserve"> – 0,4 кВ Л-1 ТП-131 Л-43-18. Строительство линейного ответвления ВЛ-0,4 кВ от точки подключения до земельного участка заявителя (35 м).</w:t>
      </w:r>
      <w:r w:rsidR="009E1908">
        <w:rPr>
          <w:color w:val="000000"/>
          <w:sz w:val="24"/>
          <w:szCs w:val="24"/>
        </w:rPr>
        <w:t xml:space="preserve"> </w:t>
      </w:r>
    </w:p>
    <w:p w:rsidR="009E1908" w:rsidRDefault="009E1908" w:rsidP="00DE73D6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Техническая возможность газификации объекта «База отдыха» отсутствует.</w:t>
      </w:r>
    </w:p>
    <w:p w:rsidR="009E1908" w:rsidRDefault="00DE73D6" w:rsidP="009B78E6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 возможности подключения к сетям водоснабжения и водоотведения объекта капитального строительства из-за отсутствия централизованных сетей водоснабжения и водоотведения. </w:t>
      </w:r>
    </w:p>
    <w:p w:rsidR="00DE73D6" w:rsidRDefault="00DE73D6" w:rsidP="009B78E6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Коммунальные услуги в данном населенном пункте ООО «</w:t>
      </w:r>
      <w:proofErr w:type="spellStart"/>
      <w:r>
        <w:rPr>
          <w:color w:val="000000"/>
          <w:sz w:val="24"/>
          <w:szCs w:val="24"/>
        </w:rPr>
        <w:t>Карелэнергоресурс</w:t>
      </w:r>
      <w:proofErr w:type="spellEnd"/>
      <w:r>
        <w:rPr>
          <w:color w:val="000000"/>
          <w:sz w:val="24"/>
          <w:szCs w:val="24"/>
        </w:rPr>
        <w:t>» не оказывается.</w:t>
      </w:r>
    </w:p>
    <w:p w:rsidR="009B78E6" w:rsidRPr="009B78E6" w:rsidRDefault="009B78E6" w:rsidP="009B78E6">
      <w:pPr>
        <w:pStyle w:val="21"/>
        <w:tabs>
          <w:tab w:val="left" w:pos="567"/>
        </w:tabs>
        <w:ind w:firstLine="567"/>
        <w:jc w:val="both"/>
        <w:rPr>
          <w:b/>
          <w:color w:val="000000"/>
          <w:sz w:val="24"/>
          <w:szCs w:val="24"/>
        </w:rPr>
      </w:pPr>
      <w:r w:rsidRPr="00150B1A">
        <w:rPr>
          <w:b/>
          <w:sz w:val="24"/>
        </w:rPr>
        <w:t>Ограничения и обременения:</w:t>
      </w:r>
      <w:r>
        <w:rPr>
          <w:sz w:val="24"/>
        </w:rPr>
        <w:t xml:space="preserve"> установлено ограничение и особые условия использования земельного участка в связи с его расположением в </w:t>
      </w:r>
      <w:proofErr w:type="spellStart"/>
      <w:r>
        <w:rPr>
          <w:sz w:val="24"/>
        </w:rPr>
        <w:t>водоохранной</w:t>
      </w:r>
      <w:proofErr w:type="spellEnd"/>
      <w:r>
        <w:rPr>
          <w:sz w:val="24"/>
        </w:rPr>
        <w:t xml:space="preserve"> зоне и прибрежной защитной полосе </w:t>
      </w:r>
      <w:r w:rsidR="00DE73D6">
        <w:rPr>
          <w:sz w:val="24"/>
        </w:rPr>
        <w:t>Белого моря</w:t>
      </w:r>
      <w:r>
        <w:rPr>
          <w:sz w:val="24"/>
        </w:rPr>
        <w:t>.</w:t>
      </w:r>
    </w:p>
    <w:p w:rsidR="002B75BC" w:rsidRDefault="002B75BC" w:rsidP="00144DB5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</w:p>
    <w:p w:rsidR="00DE73D6" w:rsidRPr="00144DB5" w:rsidRDefault="00DE73D6" w:rsidP="00DE73D6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</w:p>
    <w:p w:rsidR="00DE73D6" w:rsidRPr="00144DB5" w:rsidRDefault="00DE73D6" w:rsidP="00DE73D6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Аукцион на право заключения договора аренды земельного участка из земель населенных пунктов, имеющего кадастровый номер </w:t>
      </w:r>
      <w:r w:rsidRPr="00E0725E">
        <w:rPr>
          <w:b/>
          <w:sz w:val="24"/>
          <w:szCs w:val="24"/>
        </w:rPr>
        <w:t>10:</w:t>
      </w:r>
      <w:r>
        <w:rPr>
          <w:b/>
          <w:sz w:val="24"/>
          <w:szCs w:val="24"/>
        </w:rPr>
        <w:t>18:0040601:253</w:t>
      </w:r>
      <w:r w:rsidRPr="00144DB5">
        <w:rPr>
          <w:sz w:val="24"/>
          <w:szCs w:val="24"/>
        </w:rPr>
        <w:t xml:space="preserve">, местоположение: </w:t>
      </w:r>
      <w:r>
        <w:rPr>
          <w:sz w:val="24"/>
          <w:szCs w:val="24"/>
        </w:rPr>
        <w:t xml:space="preserve">Республика Карелия, </w:t>
      </w:r>
      <w:proofErr w:type="spellStart"/>
      <w:r>
        <w:rPr>
          <w:sz w:val="24"/>
          <w:szCs w:val="24"/>
        </w:rPr>
        <w:t>Лоухский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ильмогуба</w:t>
      </w:r>
      <w:proofErr w:type="spellEnd"/>
      <w:r w:rsidRPr="00144DB5">
        <w:rPr>
          <w:sz w:val="24"/>
          <w:szCs w:val="24"/>
        </w:rPr>
        <w:t xml:space="preserve">, площадь </w:t>
      </w:r>
      <w:r w:rsidR="003750BD">
        <w:rPr>
          <w:sz w:val="24"/>
          <w:szCs w:val="24"/>
        </w:rPr>
        <w:t>1100</w:t>
      </w:r>
      <w:r w:rsidRPr="00144DB5">
        <w:rPr>
          <w:sz w:val="24"/>
          <w:szCs w:val="24"/>
        </w:rPr>
        <w:t xml:space="preserve"> кв.м, разрешенное использование – </w:t>
      </w:r>
      <w:r w:rsidR="003750BD" w:rsidRPr="003750BD">
        <w:rPr>
          <w:sz w:val="24"/>
          <w:szCs w:val="24"/>
        </w:rPr>
        <w:t xml:space="preserve">индивидуальные жилые дома с </w:t>
      </w:r>
      <w:proofErr w:type="spellStart"/>
      <w:r w:rsidR="003750BD" w:rsidRPr="003750BD">
        <w:rPr>
          <w:sz w:val="24"/>
          <w:szCs w:val="24"/>
        </w:rPr>
        <w:t>приквартирными</w:t>
      </w:r>
      <w:proofErr w:type="spellEnd"/>
      <w:r w:rsidR="003750BD" w:rsidRPr="003750BD">
        <w:rPr>
          <w:sz w:val="24"/>
          <w:szCs w:val="24"/>
        </w:rPr>
        <w:t xml:space="preserve"> (приусадебными) участками с возможностью содержания птицы и скота, территориальная зона- Ж-1. Зона индивидуальной усадебной застройки одноквартирными жилыми домами</w:t>
      </w:r>
      <w:r>
        <w:rPr>
          <w:sz w:val="24"/>
          <w:szCs w:val="24"/>
        </w:rPr>
        <w:t>.</w:t>
      </w:r>
    </w:p>
    <w:p w:rsidR="00DE73D6" w:rsidRPr="000D6E6C" w:rsidRDefault="00DE73D6" w:rsidP="00DE73D6">
      <w:pPr>
        <w:pStyle w:val="a7"/>
        <w:rPr>
          <w:rFonts w:ascii="Times New Roman" w:hAnsi="Times New Roman"/>
          <w:sz w:val="24"/>
          <w:szCs w:val="24"/>
        </w:rPr>
      </w:pPr>
      <w:r w:rsidRPr="00E0725E">
        <w:rPr>
          <w:rFonts w:ascii="Times New Roman" w:hAnsi="Times New Roman"/>
          <w:b/>
          <w:sz w:val="24"/>
          <w:szCs w:val="24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 w:rsidR="003750BD">
        <w:rPr>
          <w:rFonts w:ascii="Times New Roman" w:hAnsi="Times New Roman"/>
          <w:sz w:val="24"/>
          <w:szCs w:val="24"/>
        </w:rPr>
        <w:t>4 858</w:t>
      </w:r>
      <w:r w:rsidRPr="000D6E6C">
        <w:rPr>
          <w:rFonts w:ascii="Times New Roman" w:hAnsi="Times New Roman"/>
          <w:sz w:val="24"/>
          <w:szCs w:val="24"/>
        </w:rPr>
        <w:t>,00 (</w:t>
      </w:r>
      <w:r w:rsidR="003750BD">
        <w:rPr>
          <w:rFonts w:ascii="Times New Roman" w:hAnsi="Times New Roman"/>
          <w:sz w:val="24"/>
          <w:szCs w:val="24"/>
        </w:rPr>
        <w:t>четыре тысячи восемьсот пятьдесят восемь</w:t>
      </w:r>
      <w:r w:rsidRPr="000D6E6C">
        <w:rPr>
          <w:rFonts w:ascii="Times New Roman" w:hAnsi="Times New Roman"/>
          <w:sz w:val="24"/>
          <w:szCs w:val="24"/>
        </w:rPr>
        <w:t>) руб.</w:t>
      </w:r>
    </w:p>
    <w:p w:rsidR="00DE73D6" w:rsidRPr="000D6E6C" w:rsidRDefault="00DE73D6" w:rsidP="00DE73D6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0D6E6C">
        <w:rPr>
          <w:rFonts w:ascii="Times New Roman" w:hAnsi="Times New Roman"/>
          <w:sz w:val="24"/>
          <w:szCs w:val="24"/>
        </w:rPr>
        <w:tab/>
      </w:r>
      <w:r w:rsidRPr="00E0725E">
        <w:rPr>
          <w:rFonts w:ascii="Times New Roman" w:hAnsi="Times New Roman"/>
          <w:b/>
          <w:sz w:val="24"/>
          <w:szCs w:val="24"/>
        </w:rPr>
        <w:t>Сумма задатка, вносимого для участия в аукционе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 w:rsidR="003750BD">
        <w:rPr>
          <w:rFonts w:ascii="Times New Roman" w:hAnsi="Times New Roman"/>
          <w:sz w:val="24"/>
          <w:szCs w:val="24"/>
        </w:rPr>
        <w:t>972</w:t>
      </w:r>
      <w:r w:rsidRPr="000D6E6C">
        <w:rPr>
          <w:rFonts w:ascii="Times New Roman" w:hAnsi="Times New Roman"/>
          <w:sz w:val="24"/>
          <w:szCs w:val="24"/>
        </w:rPr>
        <w:t>, 00 (</w:t>
      </w:r>
      <w:r w:rsidR="003750BD">
        <w:rPr>
          <w:rFonts w:ascii="Times New Roman" w:hAnsi="Times New Roman"/>
          <w:sz w:val="24"/>
          <w:szCs w:val="24"/>
        </w:rPr>
        <w:t>девятьсот семьдесят два</w:t>
      </w:r>
      <w:r w:rsidRPr="000D6E6C">
        <w:rPr>
          <w:rFonts w:ascii="Times New Roman" w:hAnsi="Times New Roman"/>
          <w:sz w:val="24"/>
          <w:szCs w:val="24"/>
        </w:rPr>
        <w:t xml:space="preserve">) руб. </w:t>
      </w:r>
    </w:p>
    <w:p w:rsidR="00DE73D6" w:rsidRPr="000D6E6C" w:rsidRDefault="00DE73D6" w:rsidP="00DE73D6">
      <w:pPr>
        <w:pStyle w:val="21"/>
        <w:ind w:firstLine="567"/>
        <w:jc w:val="both"/>
        <w:rPr>
          <w:sz w:val="24"/>
          <w:szCs w:val="24"/>
        </w:rPr>
      </w:pPr>
      <w:r w:rsidRPr="000D6E6C">
        <w:rPr>
          <w:sz w:val="24"/>
          <w:szCs w:val="24"/>
        </w:rPr>
        <w:t xml:space="preserve"> </w:t>
      </w:r>
      <w:r w:rsidRPr="00E0725E">
        <w:rPr>
          <w:b/>
          <w:sz w:val="24"/>
          <w:szCs w:val="24"/>
        </w:rPr>
        <w:t>«Шаг аукциона»</w:t>
      </w:r>
      <w:r w:rsidRPr="000D6E6C">
        <w:rPr>
          <w:sz w:val="24"/>
          <w:szCs w:val="24"/>
        </w:rPr>
        <w:t xml:space="preserve"> – </w:t>
      </w:r>
      <w:r w:rsidR="003750BD">
        <w:rPr>
          <w:sz w:val="24"/>
          <w:szCs w:val="24"/>
        </w:rPr>
        <w:t>146</w:t>
      </w:r>
      <w:r w:rsidRPr="000D6E6C">
        <w:rPr>
          <w:sz w:val="24"/>
          <w:szCs w:val="24"/>
        </w:rPr>
        <w:t>, 00 (</w:t>
      </w:r>
      <w:r w:rsidR="003750BD">
        <w:rPr>
          <w:sz w:val="24"/>
          <w:szCs w:val="24"/>
        </w:rPr>
        <w:t>сто сорок шесть</w:t>
      </w:r>
      <w:r w:rsidRPr="000D6E6C">
        <w:rPr>
          <w:sz w:val="24"/>
          <w:szCs w:val="24"/>
        </w:rPr>
        <w:t>) руб., который остается неизменным на протяжении всего аукциона.</w:t>
      </w:r>
    </w:p>
    <w:p w:rsidR="00DE73D6" w:rsidRDefault="00DE73D6" w:rsidP="00DE73D6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0D6E6C">
        <w:rPr>
          <w:b/>
        </w:rPr>
        <w:tab/>
      </w:r>
      <w:r w:rsidRPr="000D6E6C">
        <w:t xml:space="preserve">Срок аренды земельного участка </w:t>
      </w:r>
      <w:r w:rsidRPr="00370C7A">
        <w:t xml:space="preserve">– </w:t>
      </w:r>
      <w:r w:rsidR="003750BD">
        <w:t>2</w:t>
      </w:r>
      <w:r>
        <w:t>0</w:t>
      </w:r>
      <w:r w:rsidRPr="00370C7A">
        <w:t xml:space="preserve"> (</w:t>
      </w:r>
      <w:r w:rsidR="003750BD">
        <w:t>двадцать</w:t>
      </w:r>
      <w:r w:rsidRPr="00370C7A">
        <w:t xml:space="preserve">) </w:t>
      </w:r>
      <w:r>
        <w:t>лет</w:t>
      </w:r>
      <w:r w:rsidRPr="00370C7A">
        <w:t>.</w:t>
      </w:r>
    </w:p>
    <w:p w:rsidR="00DE73D6" w:rsidRPr="00901E81" w:rsidRDefault="00DE73D6" w:rsidP="00DE73D6">
      <w:pPr>
        <w:shd w:val="clear" w:color="auto" w:fill="FFFFFF"/>
        <w:tabs>
          <w:tab w:val="left" w:pos="485"/>
        </w:tabs>
        <w:spacing w:before="120"/>
        <w:ind w:right="-1" w:firstLine="840"/>
        <w:jc w:val="both"/>
        <w:rPr>
          <w:sz w:val="24"/>
          <w:szCs w:val="24"/>
        </w:rPr>
      </w:pPr>
      <w:r w:rsidRPr="00CD66B2">
        <w:rPr>
          <w:b/>
          <w:color w:val="000000"/>
          <w:sz w:val="24"/>
          <w:szCs w:val="24"/>
        </w:rPr>
        <w:t>Предельные параметры разрешенного строительства объекта капитального строительства:</w:t>
      </w:r>
      <w:r>
        <w:rPr>
          <w:color w:val="000000"/>
          <w:sz w:val="24"/>
          <w:szCs w:val="24"/>
        </w:rPr>
        <w:t xml:space="preserve"> </w:t>
      </w:r>
      <w:r w:rsidR="003750BD">
        <w:rPr>
          <w:spacing w:val="3"/>
          <w:sz w:val="24"/>
          <w:szCs w:val="24"/>
        </w:rPr>
        <w:t>Максимальное количество этажей зданий – 3. Максимальная высота зданий от уровня земли до верха перекрытия последнего этажа – 10 м. Максимальный коэффициент застройки участка – 0,2. Минимальный отступ строений от передней границы участка – 5 м. Минимальный отступ от границ соседнего участка до индивидуального, усадебного дома – 3 м.</w:t>
      </w:r>
      <w:r w:rsidR="00C319C1">
        <w:rPr>
          <w:spacing w:val="3"/>
          <w:sz w:val="24"/>
          <w:szCs w:val="24"/>
        </w:rPr>
        <w:t xml:space="preserve"> </w:t>
      </w:r>
      <w:r w:rsidR="00C319C1">
        <w:rPr>
          <w:spacing w:val="3"/>
          <w:sz w:val="24"/>
          <w:szCs w:val="24"/>
        </w:rPr>
        <w:lastRenderedPageBreak/>
        <w:t>Максимально допустимая высота ограждений принимается не более 1,8 м. Ограждение перед домом в пределах отступа от красной линии должно быть прозрачным.</w:t>
      </w:r>
    </w:p>
    <w:p w:rsidR="00DE73D6" w:rsidRDefault="00DE73D6" w:rsidP="00DE73D6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CD66B2">
        <w:rPr>
          <w:b/>
          <w:color w:val="000000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DE73D6" w:rsidRDefault="00C319C1" w:rsidP="00DE73D6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Сети </w:t>
      </w:r>
      <w:proofErr w:type="spellStart"/>
      <w:r>
        <w:rPr>
          <w:color w:val="000000"/>
          <w:sz w:val="24"/>
          <w:szCs w:val="24"/>
        </w:rPr>
        <w:t>газо</w:t>
      </w:r>
      <w:proofErr w:type="spellEnd"/>
      <w:r>
        <w:rPr>
          <w:color w:val="000000"/>
          <w:sz w:val="24"/>
          <w:szCs w:val="24"/>
        </w:rPr>
        <w:t xml:space="preserve">-, </w:t>
      </w:r>
      <w:proofErr w:type="spellStart"/>
      <w:r>
        <w:rPr>
          <w:color w:val="000000"/>
          <w:sz w:val="24"/>
          <w:szCs w:val="24"/>
        </w:rPr>
        <w:t>водо</w:t>
      </w:r>
      <w:proofErr w:type="spellEnd"/>
      <w:r>
        <w:rPr>
          <w:color w:val="000000"/>
          <w:sz w:val="24"/>
          <w:szCs w:val="24"/>
        </w:rPr>
        <w:t xml:space="preserve">- и теплоснабжения на территории </w:t>
      </w:r>
      <w:proofErr w:type="spellStart"/>
      <w:r>
        <w:rPr>
          <w:color w:val="000000"/>
          <w:sz w:val="24"/>
          <w:szCs w:val="24"/>
        </w:rPr>
        <w:t>д</w:t>
      </w:r>
      <w:proofErr w:type="gramStart"/>
      <w:r>
        <w:rPr>
          <w:color w:val="000000"/>
          <w:sz w:val="24"/>
          <w:szCs w:val="24"/>
        </w:rPr>
        <w:t>.Н</w:t>
      </w:r>
      <w:proofErr w:type="gramEnd"/>
      <w:r>
        <w:rPr>
          <w:color w:val="000000"/>
          <w:sz w:val="24"/>
          <w:szCs w:val="24"/>
        </w:rPr>
        <w:t>ильмогуба</w:t>
      </w:r>
      <w:proofErr w:type="spellEnd"/>
      <w:r>
        <w:rPr>
          <w:color w:val="000000"/>
          <w:sz w:val="24"/>
          <w:szCs w:val="24"/>
        </w:rPr>
        <w:t xml:space="preserve"> отсутствуют.</w:t>
      </w:r>
    </w:p>
    <w:p w:rsidR="00DE73D6" w:rsidRDefault="00DE73D6" w:rsidP="00DE73D6">
      <w:pPr>
        <w:pStyle w:val="21"/>
        <w:tabs>
          <w:tab w:val="left" w:pos="567"/>
        </w:tabs>
        <w:ind w:firstLine="567"/>
        <w:jc w:val="both"/>
        <w:rPr>
          <w:sz w:val="24"/>
        </w:rPr>
      </w:pPr>
      <w:r w:rsidRPr="00150B1A">
        <w:rPr>
          <w:b/>
          <w:sz w:val="24"/>
        </w:rPr>
        <w:t>Ограничения и обременения:</w:t>
      </w:r>
      <w:r>
        <w:rPr>
          <w:sz w:val="24"/>
        </w:rPr>
        <w:t xml:space="preserve"> установлено ограничение и особые условия использования земельного участка в связи с его расположением в </w:t>
      </w:r>
      <w:proofErr w:type="spellStart"/>
      <w:r>
        <w:rPr>
          <w:sz w:val="24"/>
        </w:rPr>
        <w:t>водоохранной</w:t>
      </w:r>
      <w:proofErr w:type="spellEnd"/>
      <w:r>
        <w:rPr>
          <w:sz w:val="24"/>
        </w:rPr>
        <w:t xml:space="preserve"> зоне и прибрежной защитной полосе Белого моря.</w:t>
      </w:r>
    </w:p>
    <w:p w:rsidR="00C319C1" w:rsidRPr="009B78E6" w:rsidRDefault="00C319C1" w:rsidP="00DE73D6">
      <w:pPr>
        <w:pStyle w:val="21"/>
        <w:tabs>
          <w:tab w:val="left" w:pos="567"/>
        </w:tabs>
        <w:ind w:firstLine="567"/>
        <w:jc w:val="both"/>
        <w:rPr>
          <w:b/>
          <w:color w:val="000000"/>
          <w:sz w:val="24"/>
          <w:szCs w:val="24"/>
        </w:rPr>
      </w:pPr>
    </w:p>
    <w:p w:rsidR="00C319C1" w:rsidRPr="00144DB5" w:rsidRDefault="00C319C1" w:rsidP="00C319C1">
      <w:pPr>
        <w:pStyle w:val="21"/>
        <w:ind w:left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</w:t>
      </w:r>
    </w:p>
    <w:p w:rsidR="00C319C1" w:rsidRPr="00144DB5" w:rsidRDefault="00C319C1" w:rsidP="00C319C1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Аукцион </w:t>
      </w:r>
      <w:r>
        <w:rPr>
          <w:sz w:val="24"/>
          <w:szCs w:val="24"/>
        </w:rPr>
        <w:t>по продаже</w:t>
      </w:r>
      <w:r w:rsidRPr="00144DB5">
        <w:rPr>
          <w:sz w:val="24"/>
          <w:szCs w:val="24"/>
        </w:rPr>
        <w:t xml:space="preserve"> земельного участка из земель населенных пунктов, имеющего кадастровый номер </w:t>
      </w:r>
      <w:r w:rsidRPr="00E0725E">
        <w:rPr>
          <w:b/>
          <w:sz w:val="24"/>
          <w:szCs w:val="24"/>
        </w:rPr>
        <w:t>10:</w:t>
      </w:r>
      <w:r>
        <w:rPr>
          <w:b/>
          <w:sz w:val="24"/>
          <w:szCs w:val="24"/>
        </w:rPr>
        <w:t>18:0040201:66</w:t>
      </w:r>
      <w:r w:rsidRPr="00144DB5">
        <w:rPr>
          <w:sz w:val="24"/>
          <w:szCs w:val="24"/>
        </w:rPr>
        <w:t xml:space="preserve">, местоположение: </w:t>
      </w:r>
      <w:r>
        <w:rPr>
          <w:sz w:val="24"/>
          <w:szCs w:val="24"/>
        </w:rPr>
        <w:t xml:space="preserve">Республика Карелия, </w:t>
      </w:r>
      <w:proofErr w:type="spellStart"/>
      <w:r>
        <w:rPr>
          <w:sz w:val="24"/>
          <w:szCs w:val="24"/>
        </w:rPr>
        <w:t>Лоухский</w:t>
      </w:r>
      <w:proofErr w:type="spellEnd"/>
      <w:r>
        <w:rPr>
          <w:sz w:val="24"/>
          <w:szCs w:val="24"/>
        </w:rPr>
        <w:t xml:space="preserve"> район, д</w:t>
      </w:r>
      <w:proofErr w:type="gramStart"/>
      <w:r>
        <w:rPr>
          <w:sz w:val="24"/>
          <w:szCs w:val="24"/>
        </w:rPr>
        <w:t>.Ч</w:t>
      </w:r>
      <w:proofErr w:type="gramEnd"/>
      <w:r>
        <w:rPr>
          <w:sz w:val="24"/>
          <w:szCs w:val="24"/>
        </w:rPr>
        <w:t>ерная Река</w:t>
      </w:r>
      <w:r w:rsidRPr="00144DB5">
        <w:rPr>
          <w:sz w:val="24"/>
          <w:szCs w:val="24"/>
        </w:rPr>
        <w:t xml:space="preserve">, площадь </w:t>
      </w:r>
      <w:r>
        <w:rPr>
          <w:sz w:val="24"/>
          <w:szCs w:val="24"/>
        </w:rPr>
        <w:t>700</w:t>
      </w:r>
      <w:r w:rsidRPr="00144DB5">
        <w:rPr>
          <w:sz w:val="24"/>
          <w:szCs w:val="24"/>
        </w:rPr>
        <w:t xml:space="preserve"> кв.м, разрешенное использование – </w:t>
      </w:r>
      <w:r>
        <w:rPr>
          <w:sz w:val="24"/>
          <w:szCs w:val="24"/>
        </w:rPr>
        <w:t>для индивидуального жилищного строительства.</w:t>
      </w:r>
    </w:p>
    <w:p w:rsidR="00C319C1" w:rsidRPr="000D6E6C" w:rsidRDefault="00C319C1" w:rsidP="00C319C1">
      <w:pPr>
        <w:pStyle w:val="a7"/>
        <w:rPr>
          <w:rFonts w:ascii="Times New Roman" w:hAnsi="Times New Roman"/>
          <w:sz w:val="24"/>
          <w:szCs w:val="24"/>
        </w:rPr>
      </w:pPr>
      <w:r w:rsidRPr="00E0725E">
        <w:rPr>
          <w:rFonts w:ascii="Times New Roman" w:hAnsi="Times New Roman"/>
          <w:b/>
          <w:sz w:val="24"/>
          <w:szCs w:val="24"/>
        </w:rPr>
        <w:t xml:space="preserve">Начальная цена предмета аукциона </w:t>
      </w:r>
      <w:r>
        <w:rPr>
          <w:rFonts w:ascii="Times New Roman" w:hAnsi="Times New Roman"/>
          <w:b/>
          <w:sz w:val="24"/>
          <w:szCs w:val="24"/>
        </w:rPr>
        <w:t>по продаже</w:t>
      </w:r>
      <w:r w:rsidRPr="00E0725E">
        <w:rPr>
          <w:rFonts w:ascii="Times New Roman" w:hAnsi="Times New Roman"/>
          <w:b/>
          <w:sz w:val="24"/>
          <w:szCs w:val="24"/>
        </w:rPr>
        <w:t xml:space="preserve"> земельного участка: начальный размер </w:t>
      </w:r>
      <w:r>
        <w:rPr>
          <w:rFonts w:ascii="Times New Roman" w:hAnsi="Times New Roman"/>
          <w:b/>
          <w:sz w:val="24"/>
          <w:szCs w:val="24"/>
        </w:rPr>
        <w:t>цены предмета аукциона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33 551</w:t>
      </w:r>
      <w:r w:rsidRPr="000D6E6C">
        <w:rPr>
          <w:rFonts w:ascii="Times New Roman" w:hAnsi="Times New Roman"/>
          <w:sz w:val="24"/>
          <w:szCs w:val="24"/>
        </w:rPr>
        <w:t>,00 (</w:t>
      </w:r>
      <w:r>
        <w:rPr>
          <w:rFonts w:ascii="Times New Roman" w:hAnsi="Times New Roman"/>
          <w:sz w:val="24"/>
          <w:szCs w:val="24"/>
        </w:rPr>
        <w:t>тридцать три тысячи пятьсот пятьдесят один</w:t>
      </w:r>
      <w:r w:rsidRPr="000D6E6C">
        <w:rPr>
          <w:rFonts w:ascii="Times New Roman" w:hAnsi="Times New Roman"/>
          <w:sz w:val="24"/>
          <w:szCs w:val="24"/>
        </w:rPr>
        <w:t>) руб.</w:t>
      </w:r>
    </w:p>
    <w:p w:rsidR="00C319C1" w:rsidRPr="000D6E6C" w:rsidRDefault="00C319C1" w:rsidP="00C319C1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0D6E6C">
        <w:rPr>
          <w:rFonts w:ascii="Times New Roman" w:hAnsi="Times New Roman"/>
          <w:sz w:val="24"/>
          <w:szCs w:val="24"/>
        </w:rPr>
        <w:tab/>
      </w:r>
      <w:r w:rsidRPr="00E0725E">
        <w:rPr>
          <w:rFonts w:ascii="Times New Roman" w:hAnsi="Times New Roman"/>
          <w:b/>
          <w:sz w:val="24"/>
          <w:szCs w:val="24"/>
        </w:rPr>
        <w:t>Сумма задатка, вносимого для участия в аукционе</w:t>
      </w:r>
      <w:r w:rsidRPr="000D6E6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6 710</w:t>
      </w:r>
      <w:r w:rsidRPr="000D6E6C">
        <w:rPr>
          <w:rFonts w:ascii="Times New Roman" w:hAnsi="Times New Roman"/>
          <w:sz w:val="24"/>
          <w:szCs w:val="24"/>
        </w:rPr>
        <w:t>, 00 (</w:t>
      </w:r>
      <w:r>
        <w:rPr>
          <w:rFonts w:ascii="Times New Roman" w:hAnsi="Times New Roman"/>
          <w:sz w:val="24"/>
          <w:szCs w:val="24"/>
        </w:rPr>
        <w:t>шесть тысяч семьсот десять</w:t>
      </w:r>
      <w:r w:rsidRPr="000D6E6C">
        <w:rPr>
          <w:rFonts w:ascii="Times New Roman" w:hAnsi="Times New Roman"/>
          <w:sz w:val="24"/>
          <w:szCs w:val="24"/>
        </w:rPr>
        <w:t xml:space="preserve">) руб. </w:t>
      </w:r>
    </w:p>
    <w:p w:rsidR="00C319C1" w:rsidRPr="000D6E6C" w:rsidRDefault="00C319C1" w:rsidP="00C319C1">
      <w:pPr>
        <w:pStyle w:val="21"/>
        <w:ind w:firstLine="567"/>
        <w:jc w:val="both"/>
        <w:rPr>
          <w:sz w:val="24"/>
          <w:szCs w:val="24"/>
        </w:rPr>
      </w:pPr>
      <w:r w:rsidRPr="000D6E6C">
        <w:rPr>
          <w:sz w:val="24"/>
          <w:szCs w:val="24"/>
        </w:rPr>
        <w:t xml:space="preserve"> </w:t>
      </w:r>
      <w:r w:rsidRPr="00E0725E">
        <w:rPr>
          <w:b/>
          <w:sz w:val="24"/>
          <w:szCs w:val="24"/>
        </w:rPr>
        <w:t>«Шаг аукциона»</w:t>
      </w:r>
      <w:r w:rsidRPr="000D6E6C">
        <w:rPr>
          <w:sz w:val="24"/>
          <w:szCs w:val="24"/>
        </w:rPr>
        <w:t xml:space="preserve"> – </w:t>
      </w:r>
      <w:r>
        <w:rPr>
          <w:sz w:val="24"/>
          <w:szCs w:val="24"/>
        </w:rPr>
        <w:t>1 007</w:t>
      </w:r>
      <w:r w:rsidRPr="000D6E6C">
        <w:rPr>
          <w:sz w:val="24"/>
          <w:szCs w:val="24"/>
        </w:rPr>
        <w:t>, 00 (</w:t>
      </w:r>
      <w:r>
        <w:rPr>
          <w:sz w:val="24"/>
          <w:szCs w:val="24"/>
        </w:rPr>
        <w:t>сто сорок шесть</w:t>
      </w:r>
      <w:r w:rsidRPr="000D6E6C">
        <w:rPr>
          <w:sz w:val="24"/>
          <w:szCs w:val="24"/>
        </w:rPr>
        <w:t>) руб., который остается неизменным на протяжении всего аукциона.</w:t>
      </w:r>
    </w:p>
    <w:p w:rsidR="00C319C1" w:rsidRPr="00901E81" w:rsidRDefault="00C319C1" w:rsidP="00490246">
      <w:pPr>
        <w:pStyle w:val="af8"/>
        <w:shd w:val="clear" w:color="auto" w:fill="FFFFFF"/>
        <w:spacing w:before="0" w:beforeAutospacing="0" w:after="0" w:afterAutospacing="0"/>
        <w:ind w:firstLine="567"/>
        <w:jc w:val="both"/>
      </w:pPr>
      <w:r w:rsidRPr="000D6E6C">
        <w:rPr>
          <w:b/>
        </w:rPr>
        <w:tab/>
      </w:r>
      <w:r w:rsidRPr="00CD66B2">
        <w:rPr>
          <w:b/>
          <w:color w:val="000000"/>
        </w:rPr>
        <w:t>Предельные параметры разрешенного строительства объекта капитального строительства:</w:t>
      </w:r>
      <w:r>
        <w:rPr>
          <w:color w:val="000000"/>
        </w:rPr>
        <w:t xml:space="preserve"> </w:t>
      </w:r>
      <w:r>
        <w:rPr>
          <w:spacing w:val="3"/>
        </w:rPr>
        <w:t>Максимальное количество этажей зданий – 3. Максимальная высота зданий от уровня земли до верха перекрытия последнего этажа – 10 м. Максимальный коэффициент застройки участка – 0,2. Минимальный отступ строений от передней границы участка – 5 м. Минимальный отступ от границ соседнего участка до индивидуального, усадебного дома – 3 м. Максимально допустимая высота ограждений принимается не более 1,8 м. Ограждение перед домом в пределах отступа от красной линии должно быть прозрачным.</w:t>
      </w:r>
    </w:p>
    <w:p w:rsidR="00C319C1" w:rsidRDefault="00C319C1" w:rsidP="00C319C1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 w:rsidRPr="00CD66B2">
        <w:rPr>
          <w:b/>
          <w:color w:val="000000"/>
          <w:sz w:val="24"/>
          <w:szCs w:val="24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</w:p>
    <w:p w:rsidR="00C319C1" w:rsidRDefault="00C319C1" w:rsidP="00C319C1">
      <w:pPr>
        <w:pStyle w:val="21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Сети </w:t>
      </w:r>
      <w:proofErr w:type="spellStart"/>
      <w:r>
        <w:rPr>
          <w:color w:val="000000"/>
          <w:sz w:val="24"/>
          <w:szCs w:val="24"/>
        </w:rPr>
        <w:t>газо</w:t>
      </w:r>
      <w:proofErr w:type="spellEnd"/>
      <w:r>
        <w:rPr>
          <w:color w:val="000000"/>
          <w:sz w:val="24"/>
          <w:szCs w:val="24"/>
        </w:rPr>
        <w:t xml:space="preserve">-, </w:t>
      </w:r>
      <w:proofErr w:type="spellStart"/>
      <w:r>
        <w:rPr>
          <w:color w:val="000000"/>
          <w:sz w:val="24"/>
          <w:szCs w:val="24"/>
        </w:rPr>
        <w:t>водо</w:t>
      </w:r>
      <w:proofErr w:type="spellEnd"/>
      <w:r>
        <w:rPr>
          <w:color w:val="000000"/>
          <w:sz w:val="24"/>
          <w:szCs w:val="24"/>
        </w:rPr>
        <w:t xml:space="preserve">- и теплоснабжения на территории </w:t>
      </w:r>
      <w:proofErr w:type="spellStart"/>
      <w:r>
        <w:rPr>
          <w:color w:val="000000"/>
          <w:sz w:val="24"/>
          <w:szCs w:val="24"/>
        </w:rPr>
        <w:t>д</w:t>
      </w:r>
      <w:proofErr w:type="gramStart"/>
      <w:r>
        <w:rPr>
          <w:color w:val="000000"/>
          <w:sz w:val="24"/>
          <w:szCs w:val="24"/>
        </w:rPr>
        <w:t>.Н</w:t>
      </w:r>
      <w:proofErr w:type="gramEnd"/>
      <w:r>
        <w:rPr>
          <w:color w:val="000000"/>
          <w:sz w:val="24"/>
          <w:szCs w:val="24"/>
        </w:rPr>
        <w:t>ильмогуба</w:t>
      </w:r>
      <w:proofErr w:type="spellEnd"/>
      <w:r>
        <w:rPr>
          <w:color w:val="000000"/>
          <w:sz w:val="24"/>
          <w:szCs w:val="24"/>
        </w:rPr>
        <w:t xml:space="preserve"> отсутствуют.</w:t>
      </w:r>
    </w:p>
    <w:p w:rsidR="00C319C1" w:rsidRDefault="00C319C1" w:rsidP="00C319C1">
      <w:pPr>
        <w:pStyle w:val="21"/>
        <w:tabs>
          <w:tab w:val="left" w:pos="567"/>
        </w:tabs>
        <w:ind w:firstLine="567"/>
        <w:jc w:val="both"/>
        <w:rPr>
          <w:sz w:val="24"/>
        </w:rPr>
      </w:pPr>
      <w:r w:rsidRPr="00150B1A">
        <w:rPr>
          <w:b/>
          <w:sz w:val="24"/>
        </w:rPr>
        <w:t>Ограничения и обременения:</w:t>
      </w:r>
      <w:r>
        <w:rPr>
          <w:sz w:val="24"/>
        </w:rPr>
        <w:t xml:space="preserve"> установлено ограничение и особые условия использования земельного участка в связи с его расположением в </w:t>
      </w:r>
      <w:proofErr w:type="spellStart"/>
      <w:r>
        <w:rPr>
          <w:sz w:val="24"/>
        </w:rPr>
        <w:t>водоохранной</w:t>
      </w:r>
      <w:proofErr w:type="spellEnd"/>
      <w:r>
        <w:rPr>
          <w:sz w:val="24"/>
        </w:rPr>
        <w:t xml:space="preserve"> зоне и прибрежной защитной полосе </w:t>
      </w:r>
      <w:r w:rsidR="00064B8C">
        <w:rPr>
          <w:sz w:val="24"/>
        </w:rPr>
        <w:t xml:space="preserve">р. </w:t>
      </w:r>
      <w:proofErr w:type="gramStart"/>
      <w:r w:rsidR="00064B8C">
        <w:rPr>
          <w:sz w:val="24"/>
        </w:rPr>
        <w:t>Черная</w:t>
      </w:r>
      <w:proofErr w:type="gramEnd"/>
      <w:r>
        <w:rPr>
          <w:sz w:val="24"/>
        </w:rPr>
        <w:t>.</w:t>
      </w:r>
    </w:p>
    <w:p w:rsidR="00C319C1" w:rsidRPr="009B78E6" w:rsidRDefault="00C319C1" w:rsidP="00C319C1">
      <w:pPr>
        <w:pStyle w:val="21"/>
        <w:tabs>
          <w:tab w:val="left" w:pos="567"/>
        </w:tabs>
        <w:ind w:firstLine="567"/>
        <w:jc w:val="both"/>
        <w:rPr>
          <w:b/>
          <w:color w:val="000000"/>
          <w:sz w:val="24"/>
          <w:szCs w:val="24"/>
        </w:rPr>
      </w:pPr>
    </w:p>
    <w:p w:rsidR="00E40CCF" w:rsidRPr="00144DB5" w:rsidRDefault="00E40CCF" w:rsidP="00144DB5">
      <w:pPr>
        <w:ind w:firstLine="567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1.3.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Для участия в аукционе вносится задаток на </w:t>
      </w:r>
      <w:proofErr w:type="spellStart"/>
      <w:proofErr w:type="gramStart"/>
      <w:r w:rsidRPr="00144DB5">
        <w:rPr>
          <w:sz w:val="24"/>
          <w:szCs w:val="24"/>
        </w:rPr>
        <w:t>р</w:t>
      </w:r>
      <w:proofErr w:type="gramEnd"/>
      <w:r w:rsidRPr="00144DB5">
        <w:rPr>
          <w:sz w:val="24"/>
          <w:szCs w:val="24"/>
        </w:rPr>
        <w:t>\счет</w:t>
      </w:r>
      <w:proofErr w:type="spellEnd"/>
      <w:r w:rsidRPr="00144DB5">
        <w:rPr>
          <w:sz w:val="24"/>
          <w:szCs w:val="24"/>
        </w:rPr>
        <w:t xml:space="preserve"> № 40302810000002000002 в </w:t>
      </w:r>
      <w:proofErr w:type="spellStart"/>
      <w:r w:rsidRPr="00144DB5">
        <w:rPr>
          <w:sz w:val="24"/>
          <w:szCs w:val="24"/>
        </w:rPr>
        <w:t>Отделение-НБ</w:t>
      </w:r>
      <w:proofErr w:type="spellEnd"/>
      <w:r w:rsidRPr="00144DB5">
        <w:rPr>
          <w:sz w:val="24"/>
          <w:szCs w:val="24"/>
        </w:rPr>
        <w:t xml:space="preserve">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4744F7">
        <w:rPr>
          <w:sz w:val="24"/>
          <w:szCs w:val="24"/>
        </w:rPr>
        <w:t>, КБК О, ОКТМО О</w:t>
      </w:r>
      <w:r w:rsidRPr="00144DB5">
        <w:rPr>
          <w:sz w:val="24"/>
          <w:szCs w:val="24"/>
        </w:rPr>
        <w:t>. Назначение платежа - задаток для участия в аукционе по продаже земельного участка, аренде (указать номер Лота, местоположение или кадастровый номер).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Pr="00144DB5" w:rsidRDefault="00E40CCF" w:rsidP="00144DB5">
      <w:pPr>
        <w:pStyle w:val="21"/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Pr="00144DB5" w:rsidRDefault="00E40CCF" w:rsidP="00144DB5">
      <w:pPr>
        <w:pStyle w:val="1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1.4 Порядок приема заявок на участие в аукционе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Заявки подаются, начиная </w:t>
      </w:r>
      <w:proofErr w:type="gramStart"/>
      <w:r w:rsidRPr="00144DB5">
        <w:rPr>
          <w:sz w:val="24"/>
          <w:szCs w:val="24"/>
        </w:rPr>
        <w:t>с даты начала</w:t>
      </w:r>
      <w:proofErr w:type="gramEnd"/>
      <w:r w:rsidRPr="00144DB5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lastRenderedPageBreak/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Pr="00144DB5" w:rsidRDefault="00E40CCF" w:rsidP="00144DB5">
      <w:pPr>
        <w:pStyle w:val="1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40CCF" w:rsidRPr="00144DB5" w:rsidRDefault="00E40CCF" w:rsidP="00144DB5">
      <w:pPr>
        <w:pStyle w:val="1"/>
        <w:jc w:val="center"/>
        <w:rPr>
          <w:b/>
          <w:sz w:val="24"/>
          <w:szCs w:val="24"/>
        </w:rPr>
      </w:pPr>
      <w:r w:rsidRPr="00144DB5">
        <w:rPr>
          <w:b/>
          <w:sz w:val="24"/>
          <w:szCs w:val="24"/>
        </w:rPr>
        <w:t>1.5 Порядок проведения аукциона</w:t>
      </w:r>
    </w:p>
    <w:p w:rsidR="00E40CCF" w:rsidRPr="00144DB5" w:rsidRDefault="00E40CCF" w:rsidP="00144DB5">
      <w:pPr>
        <w:ind w:firstLine="540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Аукцион проводится в следующем порядке: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а) аукцион ведет аукционист;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144DB5">
        <w:rPr>
          <w:sz w:val="24"/>
          <w:szCs w:val="24"/>
        </w:rPr>
        <w:t xml:space="preserve"> или годовой арендой платы</w:t>
      </w:r>
      <w:r w:rsidRPr="00144DB5">
        <w:rPr>
          <w:sz w:val="24"/>
          <w:szCs w:val="24"/>
        </w:rPr>
        <w:t>, «шага аукциона» и порядка проведения аукциона.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144DB5">
        <w:rPr>
          <w:sz w:val="24"/>
          <w:szCs w:val="24"/>
        </w:rPr>
        <w:t xml:space="preserve"> или годовую арендую плату</w:t>
      </w:r>
      <w:r w:rsidRPr="00144DB5">
        <w:rPr>
          <w:sz w:val="24"/>
          <w:szCs w:val="24"/>
        </w:rPr>
        <w:t xml:space="preserve"> в соответствии с этой ценой;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 xml:space="preserve"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</w:t>
      </w:r>
      <w:proofErr w:type="gramStart"/>
      <w:r w:rsidRPr="00144DB5">
        <w:rPr>
          <w:sz w:val="24"/>
          <w:szCs w:val="24"/>
        </w:rPr>
        <w:t>заявляется</w:t>
      </w:r>
      <w:proofErr w:type="gramEnd"/>
      <w:r w:rsidRPr="00144DB5">
        <w:rPr>
          <w:sz w:val="24"/>
          <w:szCs w:val="24"/>
        </w:rPr>
        <w:t xml:space="preserve"> участниками аукциона путем поднятия карточек и ее оглашения;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proofErr w:type="spellStart"/>
      <w:r w:rsidRPr="00144DB5">
        <w:rPr>
          <w:sz w:val="24"/>
          <w:szCs w:val="24"/>
        </w:rPr>
        <w:t>д</w:t>
      </w:r>
      <w:proofErr w:type="spellEnd"/>
      <w:r w:rsidRPr="00144DB5">
        <w:rPr>
          <w:sz w:val="24"/>
          <w:szCs w:val="24"/>
        </w:rPr>
        <w:t>) при отсутствии участников аукциона, готовых купить земельный участок</w:t>
      </w:r>
      <w:r w:rsidR="00340F06" w:rsidRPr="00144DB5">
        <w:rPr>
          <w:sz w:val="24"/>
          <w:szCs w:val="24"/>
        </w:rPr>
        <w:t xml:space="preserve"> или годовую арендную плату </w:t>
      </w:r>
      <w:r w:rsidRPr="00144DB5">
        <w:rPr>
          <w:sz w:val="24"/>
          <w:szCs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44DB5" w:rsidRDefault="00E40CCF" w:rsidP="00144DB5">
      <w:pPr>
        <w:jc w:val="both"/>
        <w:rPr>
          <w:sz w:val="24"/>
          <w:szCs w:val="24"/>
        </w:rPr>
      </w:pPr>
      <w:r w:rsidRPr="00144DB5">
        <w:rPr>
          <w:sz w:val="24"/>
          <w:szCs w:val="24"/>
        </w:rPr>
        <w:t>е) по завершен</w:t>
      </w:r>
      <w:proofErr w:type="gramStart"/>
      <w:r w:rsidRPr="00144DB5">
        <w:rPr>
          <w:sz w:val="24"/>
          <w:szCs w:val="24"/>
        </w:rPr>
        <w:t>ии ау</w:t>
      </w:r>
      <w:proofErr w:type="gramEnd"/>
      <w:r w:rsidRPr="00144DB5">
        <w:rPr>
          <w:sz w:val="24"/>
          <w:szCs w:val="24"/>
        </w:rPr>
        <w:t>кциона аукционист объявляет о продаже, земельного участка</w:t>
      </w:r>
      <w:r w:rsidR="00340F06" w:rsidRPr="00144DB5">
        <w:rPr>
          <w:sz w:val="24"/>
          <w:szCs w:val="24"/>
        </w:rPr>
        <w:t xml:space="preserve"> или годовой арендной платы</w:t>
      </w:r>
      <w:r w:rsidRPr="00144DB5">
        <w:rPr>
          <w:sz w:val="24"/>
          <w:szCs w:val="24"/>
        </w:rPr>
        <w:t xml:space="preserve">, называет цену проданного, земельного участка </w:t>
      </w:r>
      <w:r w:rsidR="00340F06" w:rsidRPr="00144DB5">
        <w:rPr>
          <w:sz w:val="24"/>
          <w:szCs w:val="24"/>
        </w:rPr>
        <w:t xml:space="preserve">или годовой размер арендной платы </w:t>
      </w:r>
      <w:r w:rsidRPr="00144DB5">
        <w:rPr>
          <w:sz w:val="24"/>
          <w:szCs w:val="24"/>
        </w:rPr>
        <w:t xml:space="preserve"> номер билета победителя аукциона.</w:t>
      </w:r>
    </w:p>
    <w:p w:rsidR="00E40CCF" w:rsidRPr="00144DB5" w:rsidRDefault="00E40CCF" w:rsidP="00144DB5">
      <w:pPr>
        <w:ind w:firstLine="709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E40CCF" w:rsidRPr="00144DB5" w:rsidRDefault="00E40CCF" w:rsidP="00144DB5">
      <w:pPr>
        <w:ind w:firstLine="567"/>
        <w:jc w:val="both"/>
        <w:rPr>
          <w:sz w:val="24"/>
          <w:szCs w:val="24"/>
        </w:rPr>
      </w:pPr>
      <w:r w:rsidRPr="00144DB5">
        <w:rPr>
          <w:sz w:val="24"/>
          <w:szCs w:val="24"/>
        </w:rPr>
        <w:t>Получить дополнительную информацию и более подробно ознакомиться с условиями аукциона можно в Государственном казенном учреждении Республики Карелия «Управление земельными ресурсами» по адресу: г</w:t>
      </w:r>
      <w:proofErr w:type="gramStart"/>
      <w:r w:rsidRPr="00144DB5">
        <w:rPr>
          <w:sz w:val="24"/>
          <w:szCs w:val="24"/>
        </w:rPr>
        <w:t>.П</w:t>
      </w:r>
      <w:proofErr w:type="gramEnd"/>
      <w:r w:rsidRPr="00144DB5">
        <w:rPr>
          <w:sz w:val="24"/>
          <w:szCs w:val="24"/>
        </w:rPr>
        <w:t xml:space="preserve">етрозаводск, </w:t>
      </w:r>
      <w:proofErr w:type="spellStart"/>
      <w:r w:rsidR="005E20BC" w:rsidRPr="005E20BC">
        <w:rPr>
          <w:sz w:val="24"/>
          <w:szCs w:val="24"/>
        </w:rPr>
        <w:t>наб</w:t>
      </w:r>
      <w:proofErr w:type="spellEnd"/>
      <w:r w:rsidR="005E20BC" w:rsidRPr="005E20BC">
        <w:rPr>
          <w:sz w:val="24"/>
          <w:szCs w:val="24"/>
        </w:rPr>
        <w:t xml:space="preserve">. </w:t>
      </w:r>
      <w:proofErr w:type="spellStart"/>
      <w:r w:rsidR="005E20BC" w:rsidRPr="005E20BC">
        <w:rPr>
          <w:sz w:val="24"/>
          <w:szCs w:val="24"/>
        </w:rPr>
        <w:t>Варкауса</w:t>
      </w:r>
      <w:proofErr w:type="spellEnd"/>
      <w:r w:rsidR="005E20BC" w:rsidRPr="005E20BC">
        <w:rPr>
          <w:sz w:val="24"/>
          <w:szCs w:val="24"/>
        </w:rPr>
        <w:t>, д.3, каб.32</w:t>
      </w:r>
      <w:r w:rsidRPr="00144DB5">
        <w:rPr>
          <w:sz w:val="24"/>
          <w:szCs w:val="24"/>
        </w:rPr>
        <w:t xml:space="preserve">, контактный телефон: (8-8142) </w:t>
      </w:r>
      <w:r w:rsidR="0079310F" w:rsidRPr="00144DB5">
        <w:rPr>
          <w:sz w:val="24"/>
          <w:szCs w:val="24"/>
        </w:rPr>
        <w:t>59-</w:t>
      </w:r>
      <w:r w:rsidR="00491A2B">
        <w:rPr>
          <w:sz w:val="24"/>
          <w:szCs w:val="24"/>
        </w:rPr>
        <w:t>98-50.</w:t>
      </w:r>
    </w:p>
    <w:p w:rsidR="00E40CCF" w:rsidRPr="00144DB5" w:rsidRDefault="00E40CCF" w:rsidP="00144DB5">
      <w:pPr>
        <w:ind w:firstLine="540"/>
        <w:jc w:val="both"/>
        <w:rPr>
          <w:sz w:val="24"/>
          <w:szCs w:val="24"/>
        </w:rPr>
      </w:pPr>
    </w:p>
    <w:sectPr w:rsidR="00E40CCF" w:rsidRPr="00144DB5" w:rsidSect="00E81067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9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1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3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4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6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9"/>
  </w:num>
  <w:num w:numId="5">
    <w:abstractNumId w:val="18"/>
  </w:num>
  <w:num w:numId="6">
    <w:abstractNumId w:val="10"/>
  </w:num>
  <w:num w:numId="7">
    <w:abstractNumId w:val="13"/>
  </w:num>
  <w:num w:numId="8">
    <w:abstractNumId w:val="14"/>
  </w:num>
  <w:num w:numId="9">
    <w:abstractNumId w:val="24"/>
  </w:num>
  <w:num w:numId="10">
    <w:abstractNumId w:val="26"/>
  </w:num>
  <w:num w:numId="11">
    <w:abstractNumId w:val="20"/>
  </w:num>
  <w:num w:numId="12">
    <w:abstractNumId w:val="17"/>
  </w:num>
  <w:num w:numId="13">
    <w:abstractNumId w:val="12"/>
  </w:num>
  <w:num w:numId="14">
    <w:abstractNumId w:val="25"/>
  </w:num>
  <w:num w:numId="15">
    <w:abstractNumId w:val="15"/>
  </w:num>
  <w:num w:numId="16">
    <w:abstractNumId w:val="22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067"/>
    <w:rsid w:val="00027C08"/>
    <w:rsid w:val="0004069F"/>
    <w:rsid w:val="00064B8C"/>
    <w:rsid w:val="0007043F"/>
    <w:rsid w:val="0007357B"/>
    <w:rsid w:val="00083DAD"/>
    <w:rsid w:val="000A016D"/>
    <w:rsid w:val="000B1CFF"/>
    <w:rsid w:val="000B6076"/>
    <w:rsid w:val="000C1540"/>
    <w:rsid w:val="000D3253"/>
    <w:rsid w:val="000D6E6C"/>
    <w:rsid w:val="000E172B"/>
    <w:rsid w:val="001025C5"/>
    <w:rsid w:val="00144DB5"/>
    <w:rsid w:val="001621B1"/>
    <w:rsid w:val="00197F4D"/>
    <w:rsid w:val="001F2690"/>
    <w:rsid w:val="001F7AC4"/>
    <w:rsid w:val="002037C1"/>
    <w:rsid w:val="002338DB"/>
    <w:rsid w:val="002426C2"/>
    <w:rsid w:val="00267846"/>
    <w:rsid w:val="00290063"/>
    <w:rsid w:val="002A15B9"/>
    <w:rsid w:val="002A69B9"/>
    <w:rsid w:val="002B4B0F"/>
    <w:rsid w:val="002B75BC"/>
    <w:rsid w:val="002C28A6"/>
    <w:rsid w:val="002C723A"/>
    <w:rsid w:val="002D1132"/>
    <w:rsid w:val="002D3D97"/>
    <w:rsid w:val="003132DF"/>
    <w:rsid w:val="0032331E"/>
    <w:rsid w:val="0032371E"/>
    <w:rsid w:val="00340F06"/>
    <w:rsid w:val="00355ACD"/>
    <w:rsid w:val="00370C7A"/>
    <w:rsid w:val="003750BD"/>
    <w:rsid w:val="00396A5D"/>
    <w:rsid w:val="003C420E"/>
    <w:rsid w:val="003E2CFA"/>
    <w:rsid w:val="0041085D"/>
    <w:rsid w:val="0044054E"/>
    <w:rsid w:val="00466EA5"/>
    <w:rsid w:val="004744F7"/>
    <w:rsid w:val="00474E55"/>
    <w:rsid w:val="00490246"/>
    <w:rsid w:val="00491A2B"/>
    <w:rsid w:val="00492792"/>
    <w:rsid w:val="004C1189"/>
    <w:rsid w:val="004E65FF"/>
    <w:rsid w:val="004E7E5C"/>
    <w:rsid w:val="004F540C"/>
    <w:rsid w:val="00520969"/>
    <w:rsid w:val="00563149"/>
    <w:rsid w:val="00574A76"/>
    <w:rsid w:val="005A75BF"/>
    <w:rsid w:val="005B22A3"/>
    <w:rsid w:val="005B4D47"/>
    <w:rsid w:val="005E20BC"/>
    <w:rsid w:val="005E3098"/>
    <w:rsid w:val="005F0315"/>
    <w:rsid w:val="00604FD7"/>
    <w:rsid w:val="00606B3F"/>
    <w:rsid w:val="00623EF2"/>
    <w:rsid w:val="006339DE"/>
    <w:rsid w:val="006755A0"/>
    <w:rsid w:val="00675E9C"/>
    <w:rsid w:val="006E6999"/>
    <w:rsid w:val="006F6F43"/>
    <w:rsid w:val="00710010"/>
    <w:rsid w:val="00710CB1"/>
    <w:rsid w:val="007121FE"/>
    <w:rsid w:val="00716370"/>
    <w:rsid w:val="0073190D"/>
    <w:rsid w:val="00733A67"/>
    <w:rsid w:val="007618BC"/>
    <w:rsid w:val="00763B96"/>
    <w:rsid w:val="00777626"/>
    <w:rsid w:val="0078081F"/>
    <w:rsid w:val="0079310F"/>
    <w:rsid w:val="0083132C"/>
    <w:rsid w:val="00895BBE"/>
    <w:rsid w:val="00896933"/>
    <w:rsid w:val="008B729C"/>
    <w:rsid w:val="008E0AB7"/>
    <w:rsid w:val="00920EA4"/>
    <w:rsid w:val="00930EB9"/>
    <w:rsid w:val="00947F83"/>
    <w:rsid w:val="00976DD9"/>
    <w:rsid w:val="009B189B"/>
    <w:rsid w:val="009B3089"/>
    <w:rsid w:val="009B78E6"/>
    <w:rsid w:val="009C500A"/>
    <w:rsid w:val="009E1908"/>
    <w:rsid w:val="009F070C"/>
    <w:rsid w:val="00A05928"/>
    <w:rsid w:val="00A166B8"/>
    <w:rsid w:val="00A2512A"/>
    <w:rsid w:val="00A3039E"/>
    <w:rsid w:val="00A54548"/>
    <w:rsid w:val="00A54637"/>
    <w:rsid w:val="00A74643"/>
    <w:rsid w:val="00A94F76"/>
    <w:rsid w:val="00AB0A75"/>
    <w:rsid w:val="00AE6B81"/>
    <w:rsid w:val="00B1595F"/>
    <w:rsid w:val="00B273A9"/>
    <w:rsid w:val="00B33027"/>
    <w:rsid w:val="00B77019"/>
    <w:rsid w:val="00BD172E"/>
    <w:rsid w:val="00BE44D7"/>
    <w:rsid w:val="00BF0AA2"/>
    <w:rsid w:val="00C05293"/>
    <w:rsid w:val="00C150CB"/>
    <w:rsid w:val="00C17EE7"/>
    <w:rsid w:val="00C24DA8"/>
    <w:rsid w:val="00C319C1"/>
    <w:rsid w:val="00C61B19"/>
    <w:rsid w:val="00C719E6"/>
    <w:rsid w:val="00C8044D"/>
    <w:rsid w:val="00CD66B2"/>
    <w:rsid w:val="00CF6556"/>
    <w:rsid w:val="00D03CD4"/>
    <w:rsid w:val="00D12235"/>
    <w:rsid w:val="00D46C39"/>
    <w:rsid w:val="00D5039F"/>
    <w:rsid w:val="00D8434D"/>
    <w:rsid w:val="00D90782"/>
    <w:rsid w:val="00DA0FF6"/>
    <w:rsid w:val="00DC37AC"/>
    <w:rsid w:val="00DE73D6"/>
    <w:rsid w:val="00DF360E"/>
    <w:rsid w:val="00E006F9"/>
    <w:rsid w:val="00E0725E"/>
    <w:rsid w:val="00E407F8"/>
    <w:rsid w:val="00E40CCF"/>
    <w:rsid w:val="00E64D2B"/>
    <w:rsid w:val="00E81067"/>
    <w:rsid w:val="00E94A9F"/>
    <w:rsid w:val="00EA2B93"/>
    <w:rsid w:val="00F02A98"/>
    <w:rsid w:val="00F32253"/>
    <w:rsid w:val="00F51ACE"/>
    <w:rsid w:val="00F5555B"/>
    <w:rsid w:val="00FB1FBE"/>
    <w:rsid w:val="00FC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1620</Words>
  <Characters>11391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Yadviga</cp:lastModifiedBy>
  <cp:revision>29</cp:revision>
  <cp:lastPrinted>2016-10-20T12:52:00Z</cp:lastPrinted>
  <dcterms:created xsi:type="dcterms:W3CDTF">2016-07-19T09:55:00Z</dcterms:created>
  <dcterms:modified xsi:type="dcterms:W3CDTF">2016-11-02T13:33:00Z</dcterms:modified>
</cp:coreProperties>
</file>