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14" w:rsidRDefault="00570E5B" w:rsidP="003154A5">
      <w:pPr>
        <w:jc w:val="center"/>
      </w:pPr>
      <w:r>
        <w:rPr>
          <w:noProof/>
        </w:rPr>
        <w:drawing>
          <wp:inline distT="0" distB="0" distL="0" distR="0">
            <wp:extent cx="5905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14" w:rsidRPr="004D4B6D" w:rsidRDefault="00D90C14" w:rsidP="003154A5">
      <w:pPr>
        <w:jc w:val="center"/>
        <w:outlineLvl w:val="0"/>
        <w:rPr>
          <w:sz w:val="26"/>
          <w:szCs w:val="26"/>
        </w:rPr>
      </w:pPr>
      <w:r w:rsidRPr="004D4B6D">
        <w:rPr>
          <w:sz w:val="26"/>
          <w:szCs w:val="26"/>
        </w:rPr>
        <w:t>Республика Карелия</w:t>
      </w:r>
    </w:p>
    <w:p w:rsidR="00D90C14" w:rsidRPr="004D4B6D" w:rsidRDefault="00D90C14" w:rsidP="003154A5">
      <w:pPr>
        <w:jc w:val="center"/>
        <w:outlineLvl w:val="0"/>
        <w:rPr>
          <w:sz w:val="26"/>
          <w:szCs w:val="26"/>
        </w:rPr>
      </w:pPr>
      <w:r w:rsidRPr="004D4B6D">
        <w:rPr>
          <w:sz w:val="26"/>
          <w:szCs w:val="26"/>
        </w:rPr>
        <w:t>Лоухский муниципальный район</w:t>
      </w:r>
    </w:p>
    <w:p w:rsidR="00D90C14" w:rsidRPr="004D4B6D" w:rsidRDefault="00D90C14" w:rsidP="003154A5">
      <w:pPr>
        <w:jc w:val="center"/>
        <w:outlineLvl w:val="0"/>
        <w:rPr>
          <w:sz w:val="26"/>
          <w:szCs w:val="26"/>
        </w:rPr>
      </w:pPr>
      <w:r w:rsidRPr="004D4B6D">
        <w:rPr>
          <w:sz w:val="26"/>
          <w:szCs w:val="26"/>
        </w:rPr>
        <w:t>Администрация  Малиновараккского сельского поселения</w:t>
      </w:r>
    </w:p>
    <w:p w:rsidR="00D90C14" w:rsidRDefault="00D90C14" w:rsidP="003154A5"/>
    <w:p w:rsidR="00D90C14" w:rsidRDefault="00D90C14" w:rsidP="00D90C14"/>
    <w:p w:rsidR="00D90C14" w:rsidRPr="00BF6F74" w:rsidRDefault="0060776F" w:rsidP="00D90C1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  <w:r w:rsidR="00D90C14" w:rsidRPr="00BF6F74">
        <w:rPr>
          <w:sz w:val="32"/>
          <w:szCs w:val="32"/>
        </w:rPr>
        <w:t xml:space="preserve">№ </w:t>
      </w:r>
      <w:r w:rsidR="00D90C14">
        <w:rPr>
          <w:sz w:val="32"/>
          <w:szCs w:val="32"/>
        </w:rPr>
        <w:t xml:space="preserve"> </w:t>
      </w:r>
      <w:r w:rsidR="00340E01">
        <w:rPr>
          <w:sz w:val="32"/>
          <w:szCs w:val="32"/>
        </w:rPr>
        <w:t>20</w:t>
      </w:r>
    </w:p>
    <w:p w:rsidR="00D90C14" w:rsidRDefault="00D90C14" w:rsidP="00D90C14">
      <w:pPr>
        <w:jc w:val="center"/>
        <w:rPr>
          <w:sz w:val="28"/>
          <w:szCs w:val="28"/>
        </w:rPr>
      </w:pPr>
    </w:p>
    <w:p w:rsidR="00D90C14" w:rsidRPr="004D4B6D" w:rsidRDefault="00D90C14" w:rsidP="00D90C14">
      <w:pPr>
        <w:jc w:val="center"/>
        <w:rPr>
          <w:sz w:val="26"/>
          <w:szCs w:val="26"/>
        </w:rPr>
      </w:pPr>
      <w:r w:rsidRPr="004D4B6D">
        <w:rPr>
          <w:sz w:val="26"/>
          <w:szCs w:val="26"/>
        </w:rPr>
        <w:t xml:space="preserve">от </w:t>
      </w:r>
      <w:r w:rsidR="00311C8A">
        <w:rPr>
          <w:sz w:val="26"/>
          <w:szCs w:val="26"/>
        </w:rPr>
        <w:t xml:space="preserve"> 26 августа</w:t>
      </w:r>
      <w:r w:rsidR="00340E01">
        <w:rPr>
          <w:sz w:val="26"/>
          <w:szCs w:val="26"/>
        </w:rPr>
        <w:t xml:space="preserve"> </w:t>
      </w:r>
      <w:r w:rsidR="0038600F">
        <w:rPr>
          <w:sz w:val="26"/>
          <w:szCs w:val="26"/>
        </w:rPr>
        <w:t>2013</w:t>
      </w:r>
      <w:r w:rsidRPr="004D4B6D">
        <w:rPr>
          <w:sz w:val="26"/>
          <w:szCs w:val="26"/>
        </w:rPr>
        <w:t xml:space="preserve"> года.</w:t>
      </w:r>
    </w:p>
    <w:p w:rsidR="00D90C14" w:rsidRPr="004D4B6D" w:rsidRDefault="00D90C14" w:rsidP="00D90C14">
      <w:pPr>
        <w:rPr>
          <w:sz w:val="26"/>
          <w:szCs w:val="26"/>
        </w:rPr>
      </w:pPr>
    </w:p>
    <w:p w:rsidR="00C25F66" w:rsidRDefault="00C25F66" w:rsidP="00C25F66">
      <w:pPr>
        <w:rPr>
          <w:sz w:val="26"/>
          <w:szCs w:val="26"/>
        </w:rPr>
      </w:pPr>
    </w:p>
    <w:p w:rsidR="00C25F66" w:rsidRPr="00136CC1" w:rsidRDefault="00C25F66" w:rsidP="003154A5">
      <w:pPr>
        <w:ind w:firstLine="709"/>
        <w:jc w:val="both"/>
        <w:rPr>
          <w:sz w:val="26"/>
          <w:szCs w:val="26"/>
        </w:rPr>
      </w:pPr>
      <w:r w:rsidRPr="00136CC1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Административного р</w:t>
      </w:r>
      <w:r w:rsidRPr="00136CC1">
        <w:rPr>
          <w:sz w:val="26"/>
          <w:szCs w:val="26"/>
        </w:rPr>
        <w:t xml:space="preserve">егламента </w:t>
      </w:r>
      <w:r>
        <w:rPr>
          <w:sz w:val="26"/>
          <w:szCs w:val="26"/>
        </w:rPr>
        <w:t xml:space="preserve">Администрации Малиновараккского сельского поселения по исполнению муниципальной функции «Осуществление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сохранностью </w:t>
      </w:r>
      <w:r w:rsidRPr="00136CC1">
        <w:rPr>
          <w:sz w:val="26"/>
          <w:szCs w:val="26"/>
        </w:rPr>
        <w:t>автомобильных</w:t>
      </w:r>
      <w:r>
        <w:rPr>
          <w:sz w:val="26"/>
          <w:szCs w:val="26"/>
        </w:rPr>
        <w:t xml:space="preserve"> </w:t>
      </w:r>
      <w:r w:rsidRPr="00136CC1">
        <w:rPr>
          <w:sz w:val="26"/>
          <w:szCs w:val="26"/>
        </w:rPr>
        <w:t>дорог</w:t>
      </w:r>
      <w:r>
        <w:rPr>
          <w:sz w:val="26"/>
          <w:szCs w:val="26"/>
        </w:rPr>
        <w:t xml:space="preserve"> </w:t>
      </w:r>
      <w:r w:rsidRPr="00136CC1">
        <w:rPr>
          <w:sz w:val="26"/>
          <w:szCs w:val="26"/>
        </w:rPr>
        <w:t>местного значения</w:t>
      </w:r>
      <w:r w:rsidRPr="002D7F9D">
        <w:rPr>
          <w:sz w:val="26"/>
          <w:szCs w:val="26"/>
        </w:rPr>
        <w:t xml:space="preserve"> </w:t>
      </w:r>
      <w:r>
        <w:rPr>
          <w:sz w:val="26"/>
          <w:szCs w:val="26"/>
        </w:rPr>
        <w:t>в границах населенных пунктов Малиновараккского сельского поселения»</w:t>
      </w:r>
    </w:p>
    <w:p w:rsidR="00C25F66" w:rsidRDefault="00C25F66" w:rsidP="00C25F66">
      <w:pPr>
        <w:ind w:right="114" w:hanging="567"/>
        <w:jc w:val="both"/>
      </w:pPr>
    </w:p>
    <w:p w:rsidR="00C25F66" w:rsidRDefault="00C25F66" w:rsidP="00C25F66">
      <w:pPr>
        <w:ind w:right="114" w:hanging="567"/>
        <w:jc w:val="both"/>
      </w:pPr>
    </w:p>
    <w:p w:rsidR="00570E5B" w:rsidRDefault="00C25F66" w:rsidP="00570E5B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Российской Федерации», ч. 1 ст. 13, ч. 2 ст. 13.1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>
        <w:rPr>
          <w:sz w:val="26"/>
          <w:szCs w:val="26"/>
        </w:rPr>
        <w:t xml:space="preserve"> мун</w:t>
      </w:r>
      <w:r w:rsidR="00570E5B">
        <w:rPr>
          <w:sz w:val="26"/>
          <w:szCs w:val="26"/>
        </w:rPr>
        <w:t>иципального контроля»,</w:t>
      </w:r>
    </w:p>
    <w:p w:rsidR="00C25F66" w:rsidRDefault="00570E5B" w:rsidP="00570E5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Правительства Республики Карелия  от 21.01.2013 № 17-П «Об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в Республике Карелия»</w:t>
      </w:r>
    </w:p>
    <w:p w:rsidR="00570E5B" w:rsidRDefault="00570E5B" w:rsidP="00C25F66">
      <w:pPr>
        <w:jc w:val="center"/>
        <w:rPr>
          <w:sz w:val="26"/>
          <w:szCs w:val="26"/>
        </w:rPr>
      </w:pPr>
    </w:p>
    <w:p w:rsidR="00C25F66" w:rsidRDefault="00C25F66" w:rsidP="00C25F66">
      <w:pPr>
        <w:jc w:val="center"/>
        <w:rPr>
          <w:sz w:val="26"/>
          <w:szCs w:val="26"/>
        </w:rPr>
      </w:pPr>
      <w:r w:rsidRPr="001056D9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Малиновараккского сельского поселения</w:t>
      </w:r>
    </w:p>
    <w:p w:rsidR="00C25F66" w:rsidRDefault="00C25F66" w:rsidP="00C25F66">
      <w:pPr>
        <w:jc w:val="center"/>
        <w:rPr>
          <w:sz w:val="26"/>
          <w:szCs w:val="26"/>
        </w:rPr>
      </w:pPr>
      <w:r w:rsidRPr="00FA3616">
        <w:rPr>
          <w:sz w:val="26"/>
          <w:szCs w:val="26"/>
        </w:rPr>
        <w:t>ПОСТАНОВЛЯЕТ:</w:t>
      </w:r>
    </w:p>
    <w:p w:rsidR="00570E5B" w:rsidRDefault="00570E5B" w:rsidP="00570E5B"/>
    <w:p w:rsidR="003154A5" w:rsidRPr="00136CC1" w:rsidRDefault="003154A5" w:rsidP="003154A5">
      <w:pPr>
        <w:ind w:firstLine="851"/>
        <w:jc w:val="both"/>
        <w:rPr>
          <w:sz w:val="26"/>
          <w:szCs w:val="26"/>
        </w:rPr>
      </w:pPr>
      <w:r w:rsidRPr="00136CC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36CC1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Административный р</w:t>
      </w:r>
      <w:r w:rsidRPr="00136CC1">
        <w:rPr>
          <w:sz w:val="26"/>
          <w:szCs w:val="26"/>
        </w:rPr>
        <w:t xml:space="preserve">егламент </w:t>
      </w:r>
      <w:r>
        <w:rPr>
          <w:sz w:val="26"/>
          <w:szCs w:val="26"/>
        </w:rPr>
        <w:t xml:space="preserve">Администрации Малиновараккского сельского поселения по исполнению муниципальной функции «Осуществление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сохранностью </w:t>
      </w:r>
      <w:r w:rsidRPr="00136CC1">
        <w:rPr>
          <w:sz w:val="26"/>
          <w:szCs w:val="26"/>
        </w:rPr>
        <w:t>автомобильных</w:t>
      </w:r>
      <w:r>
        <w:rPr>
          <w:sz w:val="26"/>
          <w:szCs w:val="26"/>
        </w:rPr>
        <w:t xml:space="preserve"> </w:t>
      </w:r>
      <w:r w:rsidRPr="00136CC1">
        <w:rPr>
          <w:sz w:val="26"/>
          <w:szCs w:val="26"/>
        </w:rPr>
        <w:t>дорог местного значения</w:t>
      </w:r>
      <w:r w:rsidRPr="002D7F9D">
        <w:rPr>
          <w:sz w:val="26"/>
          <w:szCs w:val="26"/>
        </w:rPr>
        <w:t xml:space="preserve"> </w:t>
      </w:r>
      <w:r>
        <w:rPr>
          <w:sz w:val="26"/>
          <w:szCs w:val="26"/>
        </w:rPr>
        <w:t>в границах населенных пунктов Малиновараккского сельского поселения» (прилагается).</w:t>
      </w:r>
    </w:p>
    <w:p w:rsidR="003154A5" w:rsidRPr="00C25F66" w:rsidRDefault="003154A5" w:rsidP="003154A5">
      <w:pPr>
        <w:ind w:firstLine="851"/>
        <w:jc w:val="both"/>
        <w:rPr>
          <w:rFonts w:cs="Calibri"/>
          <w:sz w:val="26"/>
          <w:szCs w:val="26"/>
        </w:rPr>
      </w:pPr>
      <w:r w:rsidRPr="00C25F66">
        <w:rPr>
          <w:rFonts w:cs="Calibri"/>
          <w:sz w:val="26"/>
          <w:szCs w:val="26"/>
        </w:rPr>
        <w:t>2. Администрации Малиновараккского сельского поселения опубликовать настоящее постановление в официальном информационном бюллетене «Вести Малиновараккского сельского поселения».</w:t>
      </w:r>
    </w:p>
    <w:p w:rsidR="003154A5" w:rsidRPr="005F36BB" w:rsidRDefault="003154A5" w:rsidP="003154A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36CC1">
        <w:rPr>
          <w:sz w:val="26"/>
          <w:szCs w:val="26"/>
        </w:rPr>
        <w:t xml:space="preserve">. </w:t>
      </w:r>
      <w:proofErr w:type="gramStart"/>
      <w:r w:rsidRPr="005F36BB">
        <w:rPr>
          <w:sz w:val="26"/>
          <w:szCs w:val="26"/>
        </w:rPr>
        <w:t>Контроль за</w:t>
      </w:r>
      <w:proofErr w:type="gramEnd"/>
      <w:r w:rsidRPr="005F36BB">
        <w:rPr>
          <w:sz w:val="26"/>
          <w:szCs w:val="26"/>
        </w:rPr>
        <w:t xml:space="preserve"> выполнением</w:t>
      </w:r>
      <w:r>
        <w:rPr>
          <w:sz w:val="26"/>
          <w:szCs w:val="26"/>
        </w:rPr>
        <w:t xml:space="preserve"> настоящего </w:t>
      </w:r>
      <w:r w:rsidRPr="005F36BB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оставляю за собой.</w:t>
      </w:r>
    </w:p>
    <w:p w:rsidR="003154A5" w:rsidRDefault="003154A5" w:rsidP="003154A5">
      <w:pPr>
        <w:jc w:val="both"/>
        <w:rPr>
          <w:sz w:val="26"/>
          <w:szCs w:val="26"/>
        </w:rPr>
      </w:pPr>
    </w:p>
    <w:p w:rsidR="003154A5" w:rsidRDefault="003154A5" w:rsidP="003154A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3154A5" w:rsidRPr="005F36BB" w:rsidRDefault="003154A5" w:rsidP="00315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Малиновараккского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С.О. Липаев</w:t>
      </w:r>
    </w:p>
    <w:p w:rsidR="003154A5" w:rsidRPr="003154A5" w:rsidRDefault="003154A5" w:rsidP="003154A5">
      <w:pPr>
        <w:ind w:left="4956"/>
        <w:jc w:val="both"/>
      </w:pPr>
      <w:r w:rsidRPr="003154A5">
        <w:lastRenderedPageBreak/>
        <w:t>УТВЕРЖДЕН</w:t>
      </w:r>
    </w:p>
    <w:p w:rsidR="003154A5" w:rsidRPr="003154A5" w:rsidRDefault="003154A5" w:rsidP="003154A5">
      <w:pPr>
        <w:ind w:left="4956"/>
        <w:jc w:val="both"/>
      </w:pPr>
      <w:r w:rsidRPr="003154A5">
        <w:t>постановлением Администрации</w:t>
      </w:r>
    </w:p>
    <w:p w:rsidR="003154A5" w:rsidRPr="003154A5" w:rsidRDefault="003154A5" w:rsidP="003154A5">
      <w:pPr>
        <w:ind w:left="4956"/>
        <w:jc w:val="both"/>
        <w:rPr>
          <w:u w:val="single"/>
        </w:rPr>
      </w:pPr>
      <w:r w:rsidRPr="003154A5">
        <w:t xml:space="preserve">Малиновараккского сельского поселения от </w:t>
      </w:r>
      <w:r w:rsidR="00D51D55">
        <w:rPr>
          <w:u w:val="single"/>
        </w:rPr>
        <w:t>26 августа</w:t>
      </w:r>
      <w:r w:rsidRPr="003154A5">
        <w:rPr>
          <w:u w:val="single"/>
        </w:rPr>
        <w:t xml:space="preserve"> 2013 года</w:t>
      </w:r>
    </w:p>
    <w:p w:rsidR="003154A5" w:rsidRPr="003154A5" w:rsidRDefault="003154A5" w:rsidP="003154A5">
      <w:pPr>
        <w:ind w:left="4956"/>
        <w:jc w:val="both"/>
        <w:rPr>
          <w:u w:val="single"/>
        </w:rPr>
      </w:pPr>
      <w:r w:rsidRPr="003154A5">
        <w:t xml:space="preserve"> № </w:t>
      </w:r>
      <w:r w:rsidRPr="003154A5">
        <w:rPr>
          <w:u w:val="single"/>
        </w:rPr>
        <w:t>20</w:t>
      </w:r>
    </w:p>
    <w:p w:rsidR="003154A5" w:rsidRPr="003154A5" w:rsidRDefault="003154A5" w:rsidP="003154A5">
      <w:pPr>
        <w:ind w:firstLine="720"/>
        <w:jc w:val="both"/>
      </w:pPr>
    </w:p>
    <w:p w:rsidR="003154A5" w:rsidRPr="003154A5" w:rsidRDefault="003154A5" w:rsidP="003154A5">
      <w:pPr>
        <w:jc w:val="both"/>
      </w:pPr>
    </w:p>
    <w:p w:rsidR="003154A5" w:rsidRPr="003154A5" w:rsidRDefault="003154A5" w:rsidP="003154A5">
      <w:pPr>
        <w:jc w:val="center"/>
      </w:pPr>
      <w:r w:rsidRPr="003154A5">
        <w:t xml:space="preserve">Административный регламент </w:t>
      </w:r>
    </w:p>
    <w:p w:rsidR="003154A5" w:rsidRPr="003154A5" w:rsidRDefault="003154A5" w:rsidP="003154A5">
      <w:pPr>
        <w:jc w:val="center"/>
      </w:pPr>
      <w:r w:rsidRPr="003154A5">
        <w:t xml:space="preserve">Администрации Малиновараккского сельского поселения </w:t>
      </w:r>
    </w:p>
    <w:p w:rsidR="003154A5" w:rsidRPr="003154A5" w:rsidRDefault="003154A5" w:rsidP="003154A5">
      <w:pPr>
        <w:jc w:val="center"/>
      </w:pPr>
      <w:r w:rsidRPr="003154A5">
        <w:t xml:space="preserve">по исполнению муниципальной функции «Осуществление муниципального </w:t>
      </w:r>
      <w:proofErr w:type="gramStart"/>
      <w:r w:rsidRPr="003154A5">
        <w:t>контроля за</w:t>
      </w:r>
      <w:proofErr w:type="gramEnd"/>
      <w:r w:rsidRPr="003154A5">
        <w:t xml:space="preserve"> сохранностью автомобильных дорог местного значения</w:t>
      </w:r>
    </w:p>
    <w:p w:rsidR="003154A5" w:rsidRPr="003154A5" w:rsidRDefault="003154A5" w:rsidP="003154A5">
      <w:pPr>
        <w:jc w:val="center"/>
      </w:pPr>
      <w:r w:rsidRPr="003154A5">
        <w:t>в границах населенных пунктов Малиновараккского сельского поселения»</w:t>
      </w:r>
    </w:p>
    <w:p w:rsidR="003154A5" w:rsidRPr="003154A5" w:rsidRDefault="003154A5" w:rsidP="003154A5">
      <w:pPr>
        <w:jc w:val="center"/>
      </w:pPr>
    </w:p>
    <w:p w:rsidR="00570E5B" w:rsidRPr="003154A5" w:rsidRDefault="00570E5B" w:rsidP="00570E5B">
      <w:pPr>
        <w:autoSpaceDE w:val="0"/>
        <w:autoSpaceDN w:val="0"/>
        <w:adjustRightInd w:val="0"/>
        <w:jc w:val="center"/>
        <w:outlineLvl w:val="1"/>
      </w:pPr>
      <w:r w:rsidRPr="003154A5">
        <w:t>1. Общие положения</w:t>
      </w:r>
    </w:p>
    <w:p w:rsidR="00570E5B" w:rsidRPr="003154A5" w:rsidRDefault="00570E5B" w:rsidP="00570E5B">
      <w:pPr>
        <w:autoSpaceDE w:val="0"/>
        <w:autoSpaceDN w:val="0"/>
        <w:adjustRightInd w:val="0"/>
        <w:ind w:firstLine="540"/>
        <w:jc w:val="both"/>
      </w:pPr>
    </w:p>
    <w:p w:rsidR="00570E5B" w:rsidRPr="003154A5" w:rsidRDefault="00570E5B" w:rsidP="00570E5B">
      <w:pPr>
        <w:ind w:firstLine="851"/>
        <w:jc w:val="both"/>
      </w:pPr>
      <w:r w:rsidRPr="003154A5">
        <w:t>1.1. Вид муниципального контроля.</w:t>
      </w:r>
    </w:p>
    <w:p w:rsidR="00570E5B" w:rsidRPr="003154A5" w:rsidRDefault="00570E5B" w:rsidP="00570E5B">
      <w:pPr>
        <w:ind w:firstLine="851"/>
        <w:jc w:val="both"/>
      </w:pPr>
      <w:proofErr w:type="gramStart"/>
      <w:r w:rsidRPr="003154A5">
        <w:t xml:space="preserve">Настоящий Административный регламент Администрации </w:t>
      </w:r>
      <w:r w:rsidR="003154A5">
        <w:t>Малиновараккского сельского поселения</w:t>
      </w:r>
      <w:r w:rsidRPr="003154A5">
        <w:t xml:space="preserve"> по исполнению муниципальной функции «Осуществление муниципального контроля за сохранностью автомобильных дорог местного значения в границах </w:t>
      </w:r>
      <w:r w:rsidR="003154A5">
        <w:t>Малиновараккского сельского поселения</w:t>
      </w:r>
      <w:r w:rsidRPr="003154A5">
        <w:t xml:space="preserve">» (далее - Регламент) разработан в целях повышения качества исполнения муниципальной функции, проверки соблюдения юридическими лицами, индивидуальными предпринимателями требований, установленных нормативными правовыми актами Российской Федерации в области сохранности автомобильных </w:t>
      </w:r>
      <w:proofErr w:type="spellStart"/>
      <w:r w:rsidRPr="003154A5">
        <w:t>доро</w:t>
      </w:r>
      <w:proofErr w:type="spellEnd"/>
      <w:r w:rsidR="00A52B41">
        <w:t xml:space="preserve"> </w:t>
      </w:r>
      <w:proofErr w:type="gramEnd"/>
    </w:p>
    <w:p w:rsidR="00570E5B" w:rsidRPr="003154A5" w:rsidRDefault="00570E5B" w:rsidP="00570E5B">
      <w:pPr>
        <w:ind w:firstLine="851"/>
        <w:jc w:val="both"/>
      </w:pPr>
      <w:r w:rsidRPr="003154A5">
        <w:t xml:space="preserve">1.2. Регламент определяет общий порядок организации, проведения и оформления результатов проверок по муниципальному </w:t>
      </w:r>
      <w:proofErr w:type="gramStart"/>
      <w:r w:rsidRPr="003154A5">
        <w:t>контролю за</w:t>
      </w:r>
      <w:proofErr w:type="gramEnd"/>
      <w:r w:rsidRPr="003154A5">
        <w:t xml:space="preserve"> сохранностью автомобильных дорог местного значения в границах </w:t>
      </w:r>
      <w:r w:rsidR="003154A5">
        <w:t>населенных пунктов Малиновараккского сельского поселения</w:t>
      </w:r>
      <w:r w:rsidRPr="003154A5">
        <w:t xml:space="preserve"> (далее - </w:t>
      </w:r>
      <w:r w:rsidR="003154A5">
        <w:t>Поселения</w:t>
      </w:r>
      <w:r w:rsidRPr="003154A5">
        <w:t>), устанавливает сроки и последовательность административных процедур (действий).</w:t>
      </w:r>
    </w:p>
    <w:p w:rsidR="00570E5B" w:rsidRPr="003154A5" w:rsidRDefault="00570E5B" w:rsidP="00570E5B">
      <w:pPr>
        <w:tabs>
          <w:tab w:val="left" w:pos="900"/>
        </w:tabs>
        <w:autoSpaceDE w:val="0"/>
        <w:autoSpaceDN w:val="0"/>
        <w:adjustRightInd w:val="0"/>
        <w:ind w:firstLine="900"/>
        <w:jc w:val="both"/>
      </w:pPr>
      <w:r w:rsidRPr="003154A5">
        <w:t>1.3. Наименование органа местного самоуправления, осуществляющего муниципальный контроль.</w:t>
      </w:r>
    </w:p>
    <w:p w:rsidR="00570E5B" w:rsidRPr="003154A5" w:rsidRDefault="00570E5B" w:rsidP="00570E5B">
      <w:pPr>
        <w:tabs>
          <w:tab w:val="left" w:pos="900"/>
        </w:tabs>
        <w:autoSpaceDE w:val="0"/>
        <w:autoSpaceDN w:val="0"/>
        <w:adjustRightInd w:val="0"/>
        <w:ind w:firstLine="900"/>
        <w:jc w:val="both"/>
        <w:rPr>
          <w:spacing w:val="12"/>
        </w:rPr>
      </w:pPr>
      <w:r w:rsidRPr="003154A5">
        <w:rPr>
          <w:spacing w:val="4"/>
        </w:rPr>
        <w:t xml:space="preserve">Муниципальная функция </w:t>
      </w:r>
      <w:r w:rsidRPr="003154A5">
        <w:t xml:space="preserve">«Осуществление муниципального </w:t>
      </w:r>
      <w:proofErr w:type="gramStart"/>
      <w:r w:rsidRPr="003154A5">
        <w:t>контроля за</w:t>
      </w:r>
      <w:proofErr w:type="gramEnd"/>
      <w:r w:rsidRPr="003154A5">
        <w:t xml:space="preserve"> сохранностью автомобильных дорог местного значения в границах </w:t>
      </w:r>
      <w:r w:rsidR="003154A5">
        <w:t>Малиновараккского сельского поселения</w:t>
      </w:r>
      <w:r w:rsidRPr="003154A5">
        <w:t>»</w:t>
      </w:r>
      <w:r w:rsidRPr="003154A5">
        <w:rPr>
          <w:spacing w:val="1"/>
        </w:rPr>
        <w:t xml:space="preserve"> (далее – муниципальная функция, муниципальный контроль) исполняется Администрацией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 xml:space="preserve"> </w:t>
      </w:r>
      <w:r w:rsidRPr="003154A5">
        <w:t xml:space="preserve">(далее – </w:t>
      </w:r>
      <w:r w:rsidR="003154A5">
        <w:t>Администрация</w:t>
      </w:r>
      <w:r w:rsidR="00AE5015">
        <w:t>).</w:t>
      </w:r>
    </w:p>
    <w:p w:rsidR="00570E5B" w:rsidRPr="003154A5" w:rsidRDefault="00570E5B" w:rsidP="00570E5B">
      <w:pPr>
        <w:shd w:val="clear" w:color="auto" w:fill="FFFFFF"/>
        <w:ind w:left="10" w:right="-40" w:firstLine="841"/>
        <w:jc w:val="both"/>
        <w:rPr>
          <w:spacing w:val="-1"/>
        </w:rPr>
      </w:pPr>
      <w:r w:rsidRPr="003154A5">
        <w:rPr>
          <w:spacing w:val="12"/>
        </w:rPr>
        <w:t xml:space="preserve">При </w:t>
      </w:r>
      <w:r w:rsidRPr="003154A5">
        <w:t>исполнении</w:t>
      </w:r>
      <w:r w:rsidRPr="003154A5">
        <w:rPr>
          <w:spacing w:val="12"/>
        </w:rPr>
        <w:t xml:space="preserve"> муниципальной функции осуществляется </w:t>
      </w:r>
      <w:r w:rsidRPr="003154A5">
        <w:rPr>
          <w:spacing w:val="5"/>
        </w:rPr>
        <w:t xml:space="preserve">взаимодействие Администрации </w:t>
      </w:r>
      <w:r w:rsidR="003154A5">
        <w:rPr>
          <w:spacing w:val="1"/>
        </w:rPr>
        <w:t>Малиновараккского сельского поселения</w:t>
      </w:r>
      <w:r w:rsidR="003154A5" w:rsidRPr="003154A5">
        <w:rPr>
          <w:spacing w:val="5"/>
        </w:rPr>
        <w:t xml:space="preserve"> </w:t>
      </w:r>
      <w:r w:rsidRPr="003154A5">
        <w:rPr>
          <w:spacing w:val="5"/>
        </w:rPr>
        <w:t xml:space="preserve">с </w:t>
      </w:r>
      <w:r w:rsidRPr="003154A5">
        <w:rPr>
          <w:spacing w:val="11"/>
        </w:rPr>
        <w:t xml:space="preserve">прокуратурой </w:t>
      </w:r>
      <w:r w:rsidR="003154A5">
        <w:rPr>
          <w:spacing w:val="11"/>
        </w:rPr>
        <w:t>Лоухского района</w:t>
      </w:r>
      <w:r w:rsidRPr="003154A5">
        <w:rPr>
          <w:spacing w:val="11"/>
        </w:rPr>
        <w:t xml:space="preserve"> и представителями экспертных </w:t>
      </w:r>
      <w:r w:rsidRPr="003154A5">
        <w:rPr>
          <w:spacing w:val="-1"/>
        </w:rPr>
        <w:t>организаций по согласованию.</w:t>
      </w:r>
    </w:p>
    <w:p w:rsidR="00570E5B" w:rsidRPr="003154A5" w:rsidRDefault="00570E5B" w:rsidP="00570E5B">
      <w:pPr>
        <w:ind w:firstLine="851"/>
        <w:jc w:val="both"/>
      </w:pPr>
      <w:r w:rsidRPr="003154A5">
        <w:t>1.4. Перечень нормативных правовых актов, регулирующих осуществление муниципального контроля:</w:t>
      </w:r>
    </w:p>
    <w:p w:rsidR="00570E5B" w:rsidRPr="003154A5" w:rsidRDefault="00570E5B" w:rsidP="00570E5B">
      <w:pPr>
        <w:ind w:firstLine="851"/>
        <w:jc w:val="both"/>
      </w:pPr>
      <w:r w:rsidRPr="003154A5">
        <w:t>- Конституция Российской Федерации;</w:t>
      </w:r>
    </w:p>
    <w:p w:rsidR="00570E5B" w:rsidRPr="003154A5" w:rsidRDefault="00570E5B" w:rsidP="00570E5B">
      <w:pPr>
        <w:ind w:firstLine="851"/>
        <w:jc w:val="both"/>
      </w:pPr>
      <w:r w:rsidRPr="003154A5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70E5B" w:rsidRPr="003154A5" w:rsidRDefault="00570E5B" w:rsidP="00570E5B">
      <w:pPr>
        <w:ind w:firstLine="851"/>
        <w:jc w:val="both"/>
      </w:pPr>
      <w:r w:rsidRPr="003154A5"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70E5B" w:rsidRPr="003154A5" w:rsidRDefault="00570E5B" w:rsidP="00570E5B">
      <w:pPr>
        <w:ind w:firstLine="851"/>
        <w:jc w:val="both"/>
      </w:pPr>
      <w:r w:rsidRPr="003154A5"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70E5B" w:rsidRPr="003154A5" w:rsidRDefault="00570E5B" w:rsidP="00570E5B">
      <w:pPr>
        <w:ind w:firstLine="851"/>
        <w:jc w:val="both"/>
        <w:rPr>
          <w:color w:val="000000"/>
        </w:rPr>
      </w:pPr>
      <w:r w:rsidRPr="003154A5">
        <w:t xml:space="preserve">- </w:t>
      </w:r>
      <w:r w:rsidRPr="003154A5">
        <w:rPr>
          <w:color w:val="000000"/>
        </w:rPr>
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</w:t>
      </w:r>
      <w:r w:rsidRPr="003154A5">
        <w:rPr>
          <w:color w:val="000000"/>
        </w:rPr>
        <w:lastRenderedPageBreak/>
        <w:t xml:space="preserve">органами муниципального </w:t>
      </w:r>
      <w:proofErr w:type="gramStart"/>
      <w:r w:rsidRPr="003154A5">
        <w:rPr>
          <w:color w:val="000000"/>
        </w:rPr>
        <w:t>контроля ежегодных планов проведения плановых проверок юридических лиц</w:t>
      </w:r>
      <w:proofErr w:type="gramEnd"/>
      <w:r w:rsidRPr="003154A5">
        <w:rPr>
          <w:color w:val="000000"/>
        </w:rPr>
        <w:t xml:space="preserve"> и индивидуальных предпринимателей»;</w:t>
      </w:r>
    </w:p>
    <w:p w:rsidR="00570E5B" w:rsidRPr="003154A5" w:rsidRDefault="00570E5B" w:rsidP="00570E5B">
      <w:pPr>
        <w:ind w:firstLine="851"/>
        <w:jc w:val="both"/>
      </w:pPr>
      <w:r w:rsidRPr="003154A5">
        <w:t xml:space="preserve">- Устав </w:t>
      </w:r>
      <w:r w:rsidR="003154A5">
        <w:t>Малиновараккского сельского поселения</w:t>
      </w:r>
      <w:r w:rsidRPr="003154A5">
        <w:t>;</w:t>
      </w:r>
    </w:p>
    <w:p w:rsidR="003154A5" w:rsidRPr="003154A5" w:rsidRDefault="003154A5" w:rsidP="003154A5">
      <w:pPr>
        <w:ind w:firstLine="851"/>
        <w:jc w:val="both"/>
      </w:pPr>
      <w:r w:rsidRPr="003154A5">
        <w:t xml:space="preserve">- </w:t>
      </w:r>
      <w:r>
        <w:t>Положение</w:t>
      </w:r>
      <w:r w:rsidRPr="003154A5">
        <w:t xml:space="preserve"> об администрации Малиновараккского сельского поселения утвержденным Решением </w:t>
      </w:r>
      <w:r w:rsidRPr="003154A5">
        <w:rPr>
          <w:lang w:val="en-US"/>
        </w:rPr>
        <w:t>XI</w:t>
      </w:r>
      <w:r w:rsidRPr="003154A5">
        <w:t xml:space="preserve"> сессии </w:t>
      </w:r>
      <w:r w:rsidRPr="003154A5">
        <w:rPr>
          <w:lang w:val="en-US"/>
        </w:rPr>
        <w:t>I</w:t>
      </w:r>
      <w:r w:rsidRPr="003154A5">
        <w:t xml:space="preserve"> созыва Совета Малиновараккского сельского поселения от 21.03.2007 № 51.</w:t>
      </w:r>
    </w:p>
    <w:p w:rsidR="00570E5B" w:rsidRPr="003154A5" w:rsidRDefault="00570E5B" w:rsidP="00570E5B">
      <w:pPr>
        <w:ind w:firstLine="851"/>
        <w:jc w:val="both"/>
      </w:pPr>
      <w:r w:rsidRPr="003154A5">
        <w:t>1.5. Предмет муниципального контроля.</w:t>
      </w:r>
    </w:p>
    <w:p w:rsidR="00570E5B" w:rsidRPr="003154A5" w:rsidRDefault="00570E5B" w:rsidP="00570E5B">
      <w:pPr>
        <w:ind w:firstLine="851"/>
        <w:jc w:val="both"/>
      </w:pPr>
      <w:r w:rsidRPr="003154A5">
        <w:t xml:space="preserve">Предметом муниципального контроля является проверка соблюдения гражданами, юридическими лицами, индивидуальными предпринимателями требований законодательства об обеспечении сохранности автомобильных дорог местного значения (далее - автомобильные дороги) при осуществлении дорожной деятельности в границах </w:t>
      </w:r>
      <w:r w:rsidR="003154A5">
        <w:t>населенных пунктов Поселения</w:t>
      </w:r>
      <w:r w:rsidRPr="003154A5">
        <w:t xml:space="preserve"> (далее - обязательные требования), в том числе </w:t>
      </w:r>
      <w:proofErr w:type="gramStart"/>
      <w:r w:rsidRPr="003154A5">
        <w:t>при</w:t>
      </w:r>
      <w:proofErr w:type="gramEnd"/>
      <w:r w:rsidRPr="003154A5">
        <w:t>:</w:t>
      </w:r>
    </w:p>
    <w:p w:rsidR="00570E5B" w:rsidRPr="003154A5" w:rsidRDefault="00570E5B" w:rsidP="00570E5B">
      <w:pPr>
        <w:ind w:firstLine="709"/>
        <w:jc w:val="both"/>
      </w:pPr>
      <w:r w:rsidRPr="003154A5">
        <w:t xml:space="preserve">- </w:t>
      </w:r>
      <w:proofErr w:type="gramStart"/>
      <w:r w:rsidRPr="003154A5">
        <w:t>проектировании</w:t>
      </w:r>
      <w:proofErr w:type="gramEnd"/>
      <w:r w:rsidRPr="003154A5">
        <w:t>, строительстве, реконструкции, капитальном ремонте, ремонте, содержании автомобильных дорог;</w:t>
      </w:r>
    </w:p>
    <w:p w:rsidR="00570E5B" w:rsidRPr="003154A5" w:rsidRDefault="00570E5B" w:rsidP="00570E5B">
      <w:pPr>
        <w:ind w:firstLine="709"/>
        <w:jc w:val="both"/>
      </w:pPr>
      <w:r w:rsidRPr="003154A5">
        <w:t>- 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570E5B" w:rsidRPr="003154A5" w:rsidRDefault="00570E5B" w:rsidP="00570E5B">
      <w:pPr>
        <w:ind w:firstLine="709"/>
        <w:jc w:val="both"/>
      </w:pPr>
      <w:r w:rsidRPr="003154A5">
        <w:t xml:space="preserve">- </w:t>
      </w:r>
      <w:proofErr w:type="gramStart"/>
      <w:r w:rsidRPr="003154A5">
        <w:t>проектировании</w:t>
      </w:r>
      <w:proofErr w:type="gramEnd"/>
      <w:r w:rsidRPr="003154A5">
        <w:t>, строительстве, реконструкции, капитальном ремонте, ремонте линейных сооружений объектов капитального строительства;</w:t>
      </w:r>
    </w:p>
    <w:p w:rsidR="00570E5B" w:rsidRPr="003154A5" w:rsidRDefault="00570E5B" w:rsidP="00570E5B">
      <w:pPr>
        <w:ind w:firstLine="709"/>
        <w:jc w:val="both"/>
      </w:pPr>
      <w:r w:rsidRPr="003154A5">
        <w:t xml:space="preserve">- </w:t>
      </w:r>
      <w:proofErr w:type="gramStart"/>
      <w:r w:rsidRPr="003154A5">
        <w:t>осуществлении</w:t>
      </w:r>
      <w:proofErr w:type="gramEnd"/>
      <w:r w:rsidRPr="003154A5">
        <w:t xml:space="preserve"> перевозок по автомобильным дорогам опасных, тяжеловесных и (или) крупногабаритных грузов;</w:t>
      </w:r>
    </w:p>
    <w:p w:rsidR="00570E5B" w:rsidRPr="003154A5" w:rsidRDefault="00570E5B" w:rsidP="00570E5B">
      <w:pPr>
        <w:ind w:firstLine="709"/>
        <w:jc w:val="both"/>
        <w:rPr>
          <w:color w:val="332E2D"/>
          <w:spacing w:val="2"/>
        </w:rPr>
      </w:pPr>
      <w:r w:rsidRPr="003154A5">
        <w:rPr>
          <w:color w:val="332E2D"/>
          <w:spacing w:val="2"/>
        </w:rPr>
        <w:t xml:space="preserve">- </w:t>
      </w:r>
      <w:proofErr w:type="gramStart"/>
      <w:r w:rsidRPr="003154A5">
        <w:rPr>
          <w:color w:val="332E2D"/>
          <w:spacing w:val="2"/>
        </w:rPr>
        <w:t>осуществлении</w:t>
      </w:r>
      <w:proofErr w:type="gramEnd"/>
      <w:r w:rsidRPr="003154A5">
        <w:rPr>
          <w:color w:val="332E2D"/>
          <w:spacing w:val="2"/>
        </w:rPr>
        <w:t xml:space="preserve"> временных ограничений или прекращения движения</w:t>
      </w:r>
      <w:bookmarkStart w:id="0" w:name="C16"/>
      <w:bookmarkEnd w:id="0"/>
      <w:r w:rsidRPr="003154A5">
        <w:rPr>
          <w:color w:val="332E2D"/>
          <w:spacing w:val="2"/>
        </w:rPr>
        <w:t xml:space="preserve"> </w:t>
      </w:r>
      <w:r w:rsidRPr="003154A5">
        <w:rPr>
          <w:spacing w:val="2"/>
        </w:rPr>
        <w:t xml:space="preserve">транспортных </w:t>
      </w:r>
      <w:r w:rsidRPr="003154A5">
        <w:rPr>
          <w:color w:val="332E2D"/>
          <w:spacing w:val="2"/>
        </w:rPr>
        <w:t>средств по автомобильным дорогам;</w:t>
      </w:r>
    </w:p>
    <w:p w:rsidR="00570E5B" w:rsidRPr="003154A5" w:rsidRDefault="00570E5B" w:rsidP="00570E5B">
      <w:pPr>
        <w:ind w:firstLine="709"/>
        <w:jc w:val="both"/>
        <w:rPr>
          <w:color w:val="332E2D"/>
          <w:spacing w:val="2"/>
        </w:rPr>
      </w:pPr>
      <w:r w:rsidRPr="003154A5">
        <w:rPr>
          <w:color w:val="332E2D"/>
          <w:spacing w:val="2"/>
        </w:rPr>
        <w:t xml:space="preserve">- </w:t>
      </w:r>
      <w:proofErr w:type="gramStart"/>
      <w:r w:rsidRPr="003154A5">
        <w:rPr>
          <w:color w:val="332E2D"/>
          <w:spacing w:val="2"/>
        </w:rPr>
        <w:t>осуществлении</w:t>
      </w:r>
      <w:proofErr w:type="gramEnd"/>
      <w:r w:rsidRPr="003154A5">
        <w:rPr>
          <w:color w:val="332E2D"/>
          <w:spacing w:val="2"/>
        </w:rPr>
        <w:t xml:space="preserve"> размещения </w:t>
      </w:r>
      <w:r w:rsidRPr="003154A5">
        <w:rPr>
          <w:color w:val="000000"/>
        </w:rPr>
        <w:t xml:space="preserve">рекламных конструкций </w:t>
      </w:r>
      <w:r w:rsidRPr="003154A5">
        <w:t>в границах полосы отвода автомобильных дорог;</w:t>
      </w:r>
    </w:p>
    <w:p w:rsidR="00570E5B" w:rsidRPr="003154A5" w:rsidRDefault="00570E5B" w:rsidP="00570E5B">
      <w:pPr>
        <w:ind w:firstLine="709"/>
        <w:jc w:val="both"/>
      </w:pPr>
      <w:r w:rsidRPr="003154A5">
        <w:t xml:space="preserve">- </w:t>
      </w:r>
      <w:proofErr w:type="gramStart"/>
      <w:r w:rsidRPr="003154A5">
        <w:t>использовании</w:t>
      </w:r>
      <w:proofErr w:type="gramEnd"/>
      <w:r w:rsidRPr="003154A5">
        <w:t xml:space="preserve"> водоотводных сооружений автомобильных </w:t>
      </w:r>
      <w:proofErr w:type="spellStart"/>
      <w:r w:rsidRPr="003154A5">
        <w:t>доро</w:t>
      </w:r>
      <w:proofErr w:type="spellEnd"/>
      <w:r w:rsidR="00A52B41">
        <w:t xml:space="preserve"> 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1.6. Целями настоящего Регламента являются: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 xml:space="preserve"> - упорядочение процедур, связанных с проведением и оформлением результатов проверок по муниципальному </w:t>
      </w:r>
      <w:proofErr w:type="gramStart"/>
      <w:r w:rsidRPr="003154A5">
        <w:t>контролю за</w:t>
      </w:r>
      <w:proofErr w:type="gramEnd"/>
      <w:r w:rsidRPr="003154A5">
        <w:t xml:space="preserve"> сохранностью автомобильных дорог местного значения в границах </w:t>
      </w:r>
      <w:r w:rsidR="003154A5">
        <w:t>населенных пунктов Поселения</w:t>
      </w:r>
      <w:r w:rsidRPr="003154A5">
        <w:t>;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 xml:space="preserve">- повышение эффективности деятельности Администрации </w:t>
      </w:r>
      <w:r w:rsidR="003154A5">
        <w:t>Малиновараккского сельского поселения</w:t>
      </w:r>
      <w:r w:rsidRPr="003154A5">
        <w:t>, обеспечение сохранности дорог и дорожных сооружений, поддержание их состояния в соответствии с требованиями, допустимыми по условиям обеспечения непрерывного и безопасного движения в любое время года;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- оценка уровня содержания автомобильных дорог, получение объективной информации о фактическом уровне содержания автомобильных дорог;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154A5">
        <w:t>- предупреждение нарушений, соблюдение требований, установленных нормативными документами в сфере дорожной деятельности</w:t>
      </w:r>
      <w:r w:rsidRPr="003154A5">
        <w:rPr>
          <w:color w:val="000000"/>
        </w:rPr>
        <w:t>.</w:t>
      </w:r>
    </w:p>
    <w:p w:rsidR="00570E5B" w:rsidRPr="003154A5" w:rsidRDefault="00570E5B" w:rsidP="00570E5B">
      <w:pPr>
        <w:autoSpaceDE w:val="0"/>
        <w:autoSpaceDN w:val="0"/>
        <w:adjustRightInd w:val="0"/>
        <w:ind w:firstLine="900"/>
        <w:jc w:val="both"/>
      </w:pPr>
      <w:r w:rsidRPr="003154A5">
        <w:t>1.7. Права и обязанности должностных лиц при осуществлении муниципального контроля.</w:t>
      </w:r>
    </w:p>
    <w:p w:rsidR="00570E5B" w:rsidRPr="003154A5" w:rsidRDefault="00570E5B" w:rsidP="00570E5B">
      <w:pPr>
        <w:autoSpaceDE w:val="0"/>
        <w:autoSpaceDN w:val="0"/>
        <w:adjustRightInd w:val="0"/>
        <w:ind w:firstLine="900"/>
        <w:jc w:val="both"/>
      </w:pPr>
      <w:r w:rsidRPr="003154A5">
        <w:rPr>
          <w:color w:val="000000"/>
        </w:rPr>
        <w:t>1.7.1. При осуществлении мероприятий по муниципальному контролю уполномоченные должностные лица и</w:t>
      </w:r>
      <w:r w:rsidRPr="003154A5">
        <w:t>меют право:</w:t>
      </w:r>
    </w:p>
    <w:p w:rsidR="00570E5B" w:rsidRPr="003154A5" w:rsidRDefault="00570E5B" w:rsidP="00570E5B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</w:pPr>
      <w:r w:rsidRPr="003154A5">
        <w:t>запрашивать и получать на основании мотивированных письменных запросов от органов государственной власти, органов местного самоуправления, граждан, юридических лиц, индивидуальных предпринимателей информацию и документы, необходимые для проверки соблюдения обязательных требований;</w:t>
      </w:r>
    </w:p>
    <w:p w:rsidR="00570E5B" w:rsidRPr="003154A5" w:rsidRDefault="00570E5B" w:rsidP="00570E5B">
      <w:pPr>
        <w:numPr>
          <w:ilvl w:val="0"/>
          <w:numId w:val="4"/>
        </w:numPr>
        <w:ind w:left="0" w:firstLine="851"/>
        <w:jc w:val="both"/>
        <w:rPr>
          <w:color w:val="333399"/>
        </w:rPr>
      </w:pPr>
      <w:proofErr w:type="gramStart"/>
      <w:r w:rsidRPr="003154A5">
        <w:rPr>
          <w:color w:val="000000"/>
        </w:rPr>
        <w:t>беспрепятственно</w:t>
      </w:r>
      <w:r w:rsidRPr="003154A5">
        <w:t xml:space="preserve"> </w:t>
      </w:r>
      <w:r w:rsidR="00AE5015">
        <w:t xml:space="preserve">при предъявлении </w:t>
      </w:r>
      <w:r w:rsidRPr="003154A5">
        <w:t xml:space="preserve">копии </w:t>
      </w:r>
      <w:r w:rsidR="003154A5">
        <w:t>распоряжения Администрации</w:t>
      </w:r>
      <w:r w:rsidRPr="003154A5">
        <w:t xml:space="preserve"> о проведении проверки производить осмотр состояния улично-дорожной сети, </w:t>
      </w:r>
      <w:r w:rsidRPr="003154A5">
        <w:rPr>
          <w:color w:val="000000"/>
        </w:rPr>
        <w:t xml:space="preserve">объектов, расположенных в границах </w:t>
      </w:r>
      <w:r w:rsidR="00AE5015">
        <w:rPr>
          <w:color w:val="000000"/>
        </w:rPr>
        <w:t>н</w:t>
      </w:r>
      <w:r w:rsidR="003154A5">
        <w:rPr>
          <w:color w:val="000000"/>
        </w:rPr>
        <w:t>аселенных пунктов Поселения</w:t>
      </w:r>
      <w:r w:rsidRPr="003154A5">
        <w:rPr>
          <w:color w:val="000000"/>
        </w:rPr>
        <w:t>, предназначенных для осуществления дорожной деятельности,</w:t>
      </w:r>
      <w:r w:rsidRPr="003154A5">
        <w:t xml:space="preserve"> на которых осуществляют свою деятельность граждане, юридические лица и индивидуальные предприниматели, проводить их обследования, а также исследования, испытания, расследования, экспертизы и другие мероприятия по контролю;</w:t>
      </w:r>
      <w:proofErr w:type="gramEnd"/>
    </w:p>
    <w:p w:rsidR="00570E5B" w:rsidRPr="003154A5" w:rsidRDefault="00570E5B" w:rsidP="00570E5B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</w:pPr>
      <w:r w:rsidRPr="003154A5">
        <w:lastRenderedPageBreak/>
        <w:t xml:space="preserve">запрашивать и получать от граждан, юридических лиц и индивидуальных предпринимателей документацию, сведения, необходимые для осуществления муниципального контроля; </w:t>
      </w:r>
    </w:p>
    <w:p w:rsidR="00570E5B" w:rsidRPr="003154A5" w:rsidRDefault="00570E5B" w:rsidP="00570E5B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</w:pPr>
      <w:r w:rsidRPr="003154A5">
        <w:t>проводить плановые и внеплановые проверки юридических лиц и индивидуальных предпринимателей;</w:t>
      </w:r>
    </w:p>
    <w:p w:rsidR="00570E5B" w:rsidRPr="003154A5" w:rsidRDefault="00570E5B" w:rsidP="00570E5B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</w:pPr>
      <w:r w:rsidRPr="003154A5">
        <w:t>привлекать специализированные (аккредитованные) лаборатории и иные организации и специалистов для проведения необходимых для осуществления муниципального контроля анализов, отбора проб, выполнения измерений и выдачи заключений;</w:t>
      </w:r>
    </w:p>
    <w:p w:rsidR="00570E5B" w:rsidRPr="003154A5" w:rsidRDefault="00570E5B" w:rsidP="00570E5B">
      <w:pPr>
        <w:numPr>
          <w:ilvl w:val="0"/>
          <w:numId w:val="4"/>
        </w:numPr>
        <w:autoSpaceDE w:val="0"/>
        <w:autoSpaceDN w:val="0"/>
        <w:adjustRightInd w:val="0"/>
        <w:ind w:left="0" w:firstLine="900"/>
        <w:jc w:val="both"/>
      </w:pPr>
      <w:r w:rsidRPr="003154A5">
        <w:t xml:space="preserve">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570E5B" w:rsidRPr="003154A5" w:rsidRDefault="00570E5B" w:rsidP="00570E5B">
      <w:pPr>
        <w:numPr>
          <w:ilvl w:val="0"/>
          <w:numId w:val="4"/>
        </w:numPr>
        <w:autoSpaceDE w:val="0"/>
        <w:autoSpaceDN w:val="0"/>
        <w:adjustRightInd w:val="0"/>
        <w:ind w:left="0" w:firstLine="900"/>
        <w:jc w:val="both"/>
      </w:pPr>
      <w:r w:rsidRPr="003154A5">
        <w:t>направлять в уполномоченные органы материалы, связанные с нарушениями обязательных требований, для решения вопросов о составлении протоколов об административных правонарушениях;</w:t>
      </w:r>
    </w:p>
    <w:p w:rsidR="00570E5B" w:rsidRPr="003154A5" w:rsidRDefault="00570E5B" w:rsidP="00570E5B">
      <w:pPr>
        <w:numPr>
          <w:ilvl w:val="0"/>
          <w:numId w:val="4"/>
        </w:numPr>
        <w:autoSpaceDE w:val="0"/>
        <w:autoSpaceDN w:val="0"/>
        <w:adjustRightInd w:val="0"/>
        <w:ind w:left="0" w:firstLine="900"/>
        <w:jc w:val="both"/>
      </w:pPr>
      <w:r w:rsidRPr="003154A5"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570E5B" w:rsidRPr="003154A5" w:rsidRDefault="00570E5B" w:rsidP="00570E5B">
      <w:pPr>
        <w:numPr>
          <w:ilvl w:val="0"/>
          <w:numId w:val="4"/>
        </w:numPr>
        <w:autoSpaceDE w:val="0"/>
        <w:autoSpaceDN w:val="0"/>
        <w:adjustRightInd w:val="0"/>
        <w:ind w:left="0" w:firstLine="900"/>
        <w:jc w:val="both"/>
      </w:pPr>
      <w:r w:rsidRPr="003154A5">
        <w:t>осуществлять иные действия, предусмотренные действующим законодательством Российской Федерации.</w:t>
      </w:r>
    </w:p>
    <w:p w:rsidR="00570E5B" w:rsidRPr="003154A5" w:rsidRDefault="00570E5B" w:rsidP="00570E5B">
      <w:pPr>
        <w:numPr>
          <w:ilvl w:val="2"/>
          <w:numId w:val="45"/>
        </w:numPr>
        <w:autoSpaceDE w:val="0"/>
        <w:autoSpaceDN w:val="0"/>
        <w:adjustRightInd w:val="0"/>
        <w:ind w:left="0" w:firstLine="709"/>
        <w:jc w:val="both"/>
      </w:pPr>
      <w:r w:rsidRPr="003154A5">
        <w:rPr>
          <w:color w:val="000000"/>
        </w:rPr>
        <w:t>При осуществлении мероприятий по муниципальному контролю уполномоченные должностные лица обязаны</w:t>
      </w:r>
      <w:r w:rsidRPr="003154A5">
        <w:t>: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r w:rsidRPr="003154A5">
        <w:t>выполнять требования законодательства по защите прав граждан, юридических лиц и индивидуальных предпринимателей при осуществлении мероприятий по муниципальному контролю;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r w:rsidRPr="003154A5">
        <w:t>выявлять, предупреждать и пресекать нарушения действующего законодательства в пределах своей компетенции;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r w:rsidRPr="003154A5">
        <w:t xml:space="preserve">проводить проверку на основании </w:t>
      </w:r>
      <w:r w:rsidR="00AE5015">
        <w:t>распоряжения</w:t>
      </w:r>
      <w:r w:rsidRPr="003154A5">
        <w:t xml:space="preserve"> </w:t>
      </w:r>
      <w:r w:rsidR="003154A5">
        <w:t>Администрации</w:t>
      </w:r>
      <w:r w:rsidRPr="003154A5">
        <w:t>;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r w:rsidRPr="003154A5">
        <w:t>обеспечивать объективность и достоверность результатов проводимых проверок;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r w:rsidRPr="003154A5">
        <w:t>разъяснять права и обязанности гражданам, юридическим лицам и индивидуальным предпринимателям, в отношении которых проводятся мероприятия по муниципальному контролю;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</w:pPr>
      <w:r w:rsidRPr="003154A5">
        <w:t>при необходимости выдавать предписания (Приложение № 4) об устранении нарушений, выявленных по результатам проведенной проверки соблюдения обязательных требований, гражданам, руководителям, иным должностным лицам или уполномоченным представителям проверяемого юридического лица, индивидуальным предпринимателям либо их уполномоченным представителям;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</w:pPr>
      <w:r w:rsidRPr="003154A5">
        <w:t>составлять по результатам проведенных проверок акты проверок (Приложение № 3) с обязательным ознакомлением с ними граждан, руководителей, иных должностных лиц или уполномоченных представителей проверяемого юридического лица, индивидуального предпринимателя или их уполномоченных представителей;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r w:rsidRPr="003154A5">
        <w:t xml:space="preserve">готовить необходимые отчеты и информацию об осуществлении муниципального контроля, проводить мониторинг эффективности муниципального </w:t>
      </w:r>
      <w:proofErr w:type="gramStart"/>
      <w:r w:rsidRPr="003154A5">
        <w:t>контроля за</w:t>
      </w:r>
      <w:proofErr w:type="gramEnd"/>
      <w:r w:rsidRPr="003154A5">
        <w:t xml:space="preserve"> сохранностью автомобильных дорог в границах </w:t>
      </w:r>
      <w:r w:rsidR="00AE5015">
        <w:t>н</w:t>
      </w:r>
      <w:r w:rsidR="003154A5">
        <w:t>аселенных пунктов Поселения</w:t>
      </w:r>
      <w:r w:rsidRPr="003154A5">
        <w:t>;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</w:pPr>
      <w:r w:rsidRPr="003154A5"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гражданина с результатами проверки;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</w:pPr>
      <w:r w:rsidRPr="003154A5">
        <w:t>в случае</w:t>
      </w:r>
      <w:proofErr w:type="gramStart"/>
      <w:r w:rsidRPr="003154A5">
        <w:t>,</w:t>
      </w:r>
      <w:proofErr w:type="gramEnd"/>
      <w:r w:rsidRPr="003154A5">
        <w:t xml:space="preserve"> если при проведении проверки установлено, что деятельность юридического лица, индивидуального предпринимателя, гражданина, эксплуатация и </w:t>
      </w:r>
      <w:r w:rsidRPr="003154A5">
        <w:lastRenderedPageBreak/>
        <w:t>использование ими автомобильных дорог, предоставляемые услуги представляют непосредственную угрозу причинения вреда жизни, здоровью граждан, возникновения чрезвычайных ситуаций природного и техногенного характера или такой вред причинен, незамедлительно принять меры по недопущению причинения вреда или прекращению его причинения;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</w:pPr>
      <w:r w:rsidRPr="003154A5">
        <w:t>довести до сведения граждан,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предотвращения;</w:t>
      </w:r>
    </w:p>
    <w:p w:rsidR="00570E5B" w:rsidRPr="003154A5" w:rsidRDefault="00570E5B" w:rsidP="00570E5B">
      <w:pPr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</w:pPr>
      <w:r w:rsidRPr="003154A5">
        <w:t xml:space="preserve">принять меры по </w:t>
      </w:r>
      <w:proofErr w:type="gramStart"/>
      <w:r w:rsidRPr="003154A5">
        <w:t>контролю за</w:t>
      </w:r>
      <w:proofErr w:type="gramEnd"/>
      <w:r w:rsidRPr="003154A5">
        <w:t xml:space="preserve"> устранением выявленных нарушений, их предупреждению, предотвращению возможного причинения вреда жизни, здоровью граждан, предупреждению возникновения чрезвычайных ситуаций природного и техногенного характера, меры по привлечению лиц, допустивших выявленные нарушения, к ответственности.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1.8. Права и обязанности лиц, в отношении которых осуществляются мероприятия по муниципальному контролю.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1.8.1. Лица, в отношении которых осуществляются мероприятия по муниципальному контролю, имеют право: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-  непосредственно присутствовать при проведении проверки, давать объяснения по вопросам, относящимся к предмету проверки;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-   знакомиться с результатами проверки;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 xml:space="preserve">- требовать предъявления копии </w:t>
      </w:r>
      <w:r w:rsidR="00AE5015">
        <w:t>распоряжения</w:t>
      </w:r>
      <w:r w:rsidRPr="003154A5">
        <w:t xml:space="preserve"> </w:t>
      </w:r>
      <w:r w:rsidR="003154A5">
        <w:t>Администрации</w:t>
      </w:r>
      <w:r w:rsidRPr="003154A5">
        <w:t>, на основании которого осуществляется проверка;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- обжаловать действия (бездействие) уполномоченных должностных лиц, повлекшие за собой нарушение их прав при проведении проверки.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1.8.2. Лица, в отношении которых осуществляются мероприятия по муниципальному контролю, обязаны: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- юридические лица - обеспечить присутствие руководителей, иных должностных лиц или уполномоченных представителей юридических лиц;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- индивидуальные предприниматели -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требований;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- предоставить проводящим проверку должностным лицам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- обеспечить доступ проводящих выездную проверку должностных лиц и участвующих в выездной проверке надзорных органов,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- принимать меры по устранению нарушений обязательных требований, указанных в предписании, выданном по итогам проверки.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1.9. Описание результата осуществления муниципального контроля.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Результатом осуществления муниципального контроля является: 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1.9.1. Выявление нарушений и принятие мер по устранению нарушений обязательных требований или установление факта отсутствия нарушений.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1.9.2. Составление и вручение (направление) акта проверки гражданину, юридическому лицу, индивидуальному предпринимателю;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1.9.3. Выдача предписания об устранении нарушений гражданину, юридическому лицу, индивидуальному предпринимателю с указанием сроков их устранения;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lastRenderedPageBreak/>
        <w:t>1.9.4. Направление материалов проверки в уполномоченные органы для решения вопроса о привлечении виновных лиц к ответственности, установленной законодательством Российской Федерации.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</w:p>
    <w:p w:rsidR="00570E5B" w:rsidRPr="003154A5" w:rsidRDefault="00570E5B" w:rsidP="00570E5B">
      <w:pPr>
        <w:autoSpaceDE w:val="0"/>
        <w:autoSpaceDN w:val="0"/>
        <w:adjustRightInd w:val="0"/>
        <w:ind w:left="851"/>
        <w:jc w:val="both"/>
      </w:pPr>
    </w:p>
    <w:p w:rsidR="00570E5B" w:rsidRPr="003154A5" w:rsidRDefault="00570E5B" w:rsidP="00570E5B">
      <w:pPr>
        <w:autoSpaceDE w:val="0"/>
        <w:autoSpaceDN w:val="0"/>
        <w:adjustRightInd w:val="0"/>
        <w:ind w:left="851"/>
        <w:jc w:val="both"/>
      </w:pP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center"/>
      </w:pPr>
      <w:r w:rsidRPr="003154A5">
        <w:t>2. Требования к порядку осуществления муниципального контроля</w:t>
      </w:r>
    </w:p>
    <w:p w:rsidR="00570E5B" w:rsidRPr="003154A5" w:rsidRDefault="00570E5B" w:rsidP="00570E5B">
      <w:pPr>
        <w:autoSpaceDE w:val="0"/>
        <w:autoSpaceDN w:val="0"/>
        <w:adjustRightInd w:val="0"/>
        <w:ind w:firstLine="540"/>
        <w:jc w:val="both"/>
      </w:pPr>
    </w:p>
    <w:p w:rsidR="00570E5B" w:rsidRPr="003154A5" w:rsidRDefault="00570E5B" w:rsidP="00AE5015">
      <w:pPr>
        <w:shd w:val="clear" w:color="auto" w:fill="FFFFFF"/>
        <w:tabs>
          <w:tab w:val="left" w:pos="1469"/>
        </w:tabs>
        <w:ind w:firstLine="851"/>
        <w:jc w:val="both"/>
      </w:pPr>
      <w:r w:rsidRPr="003154A5">
        <w:rPr>
          <w:spacing w:val="-5"/>
        </w:rPr>
        <w:t>2.1. Информация о месте нахождения и графике работы</w:t>
      </w:r>
      <w:r w:rsidR="00AE5015">
        <w:rPr>
          <w:spacing w:val="-5"/>
        </w:rPr>
        <w:t xml:space="preserve"> </w:t>
      </w:r>
      <w:r w:rsidRPr="003154A5">
        <w:rPr>
          <w:spacing w:val="11"/>
        </w:rPr>
        <w:t xml:space="preserve">Администрации </w:t>
      </w:r>
      <w:r w:rsidR="003154A5">
        <w:rPr>
          <w:spacing w:val="-1"/>
        </w:rPr>
        <w:t>Малиновараккского сельского поселения</w:t>
      </w:r>
      <w:r w:rsidR="00AE5015">
        <w:rPr>
          <w:spacing w:val="-1"/>
        </w:rPr>
        <w:t>:</w:t>
      </w:r>
    </w:p>
    <w:p w:rsidR="00AE5015" w:rsidRPr="00AE5015" w:rsidRDefault="00AE5015" w:rsidP="00AE5015">
      <w:pPr>
        <w:shd w:val="clear" w:color="auto" w:fill="FFFFFF"/>
        <w:ind w:right="19" w:firstLine="851"/>
        <w:jc w:val="both"/>
      </w:pPr>
      <w:r w:rsidRPr="00AE5015">
        <w:t>Администрация Малиновараккского сельского поселения</w:t>
      </w:r>
      <w:r w:rsidRPr="00AE5015">
        <w:rPr>
          <w:spacing w:val="-1"/>
        </w:rPr>
        <w:t>:</w:t>
      </w:r>
    </w:p>
    <w:p w:rsidR="00AE5015" w:rsidRPr="00AE5015" w:rsidRDefault="00AE5015" w:rsidP="00AE5015">
      <w:pPr>
        <w:shd w:val="clear" w:color="auto" w:fill="FFFFFF"/>
        <w:ind w:firstLine="851"/>
      </w:pPr>
      <w:r w:rsidRPr="00AE5015">
        <w:t>186671, Республика Карелия, Лоухский район, п. Малиновая Варакка, ул. Слюдяная д. 3.</w:t>
      </w:r>
    </w:p>
    <w:p w:rsidR="00AE5015" w:rsidRPr="00AE5015" w:rsidRDefault="00AE5015" w:rsidP="00AE5015">
      <w:pPr>
        <w:shd w:val="clear" w:color="auto" w:fill="FFFFFF"/>
        <w:ind w:firstLine="851"/>
      </w:pPr>
      <w:r w:rsidRPr="00AE5015">
        <w:rPr>
          <w:spacing w:val="-1"/>
        </w:rPr>
        <w:t>График работы:</w:t>
      </w:r>
    </w:p>
    <w:p w:rsidR="00AE5015" w:rsidRPr="00AE5015" w:rsidRDefault="00AE5015" w:rsidP="00AE5015">
      <w:pPr>
        <w:shd w:val="clear" w:color="auto" w:fill="FFFFFF"/>
        <w:ind w:firstLine="851"/>
      </w:pPr>
      <w:r w:rsidRPr="00AE5015">
        <w:rPr>
          <w:spacing w:val="-1"/>
        </w:rPr>
        <w:t>понедельник-четверг: с 9:00 до 17:15;</w:t>
      </w:r>
    </w:p>
    <w:p w:rsidR="00AE5015" w:rsidRPr="00AE5015" w:rsidRDefault="00AE5015" w:rsidP="00AE5015">
      <w:pPr>
        <w:shd w:val="clear" w:color="auto" w:fill="FFFFFF"/>
        <w:ind w:firstLine="851"/>
      </w:pPr>
      <w:r w:rsidRPr="00AE5015">
        <w:rPr>
          <w:spacing w:val="-1"/>
        </w:rPr>
        <w:t>пятница: с 9:00 до 17:00;</w:t>
      </w:r>
    </w:p>
    <w:p w:rsidR="00AE5015" w:rsidRPr="00AE5015" w:rsidRDefault="00AE5015" w:rsidP="00AE5015">
      <w:pPr>
        <w:shd w:val="clear" w:color="auto" w:fill="FFFFFF"/>
        <w:ind w:firstLine="851"/>
      </w:pPr>
      <w:r w:rsidRPr="00AE5015">
        <w:rPr>
          <w:spacing w:val="-1"/>
        </w:rPr>
        <w:t>обеденный перерыв: с 13:00 до 14:00.</w:t>
      </w:r>
    </w:p>
    <w:p w:rsidR="00AE5015" w:rsidRPr="00AE5015" w:rsidRDefault="00AE5015" w:rsidP="00AE5015">
      <w:pPr>
        <w:shd w:val="clear" w:color="auto" w:fill="FFFFFF"/>
        <w:ind w:firstLine="851"/>
      </w:pPr>
      <w:r w:rsidRPr="00AE5015">
        <w:t>Выходные дни - суббота и воскресенье, праздничные дни.</w:t>
      </w:r>
    </w:p>
    <w:p w:rsidR="00AE5015" w:rsidRPr="00AE5015" w:rsidRDefault="00AE5015" w:rsidP="00AE5015">
      <w:pPr>
        <w:shd w:val="clear" w:color="auto" w:fill="FFFFFF"/>
        <w:ind w:right="19" w:firstLine="851"/>
        <w:jc w:val="both"/>
      </w:pPr>
      <w:r w:rsidRPr="00AE5015">
        <w:t>В предпраздничные дни продолжительность работы Администрации Малиновараккского сельского поселения сокращается на 1 час.</w:t>
      </w:r>
    </w:p>
    <w:p w:rsidR="00AE5015" w:rsidRPr="00AE5015" w:rsidRDefault="00AE5015" w:rsidP="00AE5015">
      <w:pPr>
        <w:shd w:val="clear" w:color="auto" w:fill="FFFFFF"/>
        <w:ind w:firstLine="851"/>
        <w:jc w:val="both"/>
      </w:pPr>
      <w:r w:rsidRPr="00AE5015">
        <w:t>Телефоны: (814-39) 3-46-25, 3-46-38.</w:t>
      </w:r>
    </w:p>
    <w:p w:rsidR="00AE5015" w:rsidRPr="00AE5015" w:rsidRDefault="00AE5015" w:rsidP="00AE5015">
      <w:proofErr w:type="gramStart"/>
      <w:r w:rsidRPr="00AE5015">
        <w:rPr>
          <w:spacing w:val="-1"/>
          <w:lang w:val="en-US"/>
        </w:rPr>
        <w:t>e</w:t>
      </w:r>
      <w:r w:rsidRPr="00AE5015">
        <w:rPr>
          <w:spacing w:val="-1"/>
        </w:rPr>
        <w:t>-</w:t>
      </w:r>
      <w:r w:rsidRPr="00AE5015">
        <w:rPr>
          <w:spacing w:val="-1"/>
          <w:lang w:val="en-US"/>
        </w:rPr>
        <w:t>mail</w:t>
      </w:r>
      <w:proofErr w:type="gramEnd"/>
      <w:r w:rsidRPr="00AE5015">
        <w:rPr>
          <w:spacing w:val="-1"/>
        </w:rPr>
        <w:t xml:space="preserve">: </w:t>
      </w:r>
      <w:hyperlink r:id="rId8" w:history="1">
        <w:r w:rsidRPr="00AE5015">
          <w:rPr>
            <w:rStyle w:val="ac"/>
            <w:lang w:val="en-US"/>
          </w:rPr>
          <w:t>glavamalinovayavarakka</w:t>
        </w:r>
        <w:r w:rsidRPr="00AE5015">
          <w:rPr>
            <w:rStyle w:val="ac"/>
          </w:rPr>
          <w:t>@</w:t>
        </w:r>
        <w:r w:rsidRPr="00AE5015">
          <w:rPr>
            <w:rStyle w:val="ac"/>
            <w:lang w:val="en-US"/>
          </w:rPr>
          <w:t>mail</w:t>
        </w:r>
        <w:r w:rsidRPr="00AE5015">
          <w:rPr>
            <w:rStyle w:val="ac"/>
          </w:rPr>
          <w:t>.</w:t>
        </w:r>
        <w:r w:rsidRPr="00AE5015">
          <w:rPr>
            <w:rStyle w:val="ac"/>
            <w:lang w:val="en-US"/>
          </w:rPr>
          <w:t>ru</w:t>
        </w:r>
      </w:hyperlink>
    </w:p>
    <w:p w:rsidR="00AE5015" w:rsidRPr="00AE5015" w:rsidRDefault="00AE5015" w:rsidP="00AE5015">
      <w:pPr>
        <w:shd w:val="clear" w:color="auto" w:fill="FFFFFF"/>
        <w:ind w:right="29" w:firstLine="851"/>
        <w:jc w:val="both"/>
      </w:pPr>
      <w:r w:rsidRPr="00AE5015">
        <w:t xml:space="preserve">Адрес официального сайта Малиновараккского сельского поселения в информационно-телекоммуникационной сети Интернет </w:t>
      </w:r>
      <w:r>
        <w:t xml:space="preserve">до его создания - </w:t>
      </w:r>
      <w:r w:rsidRPr="00AE5015">
        <w:t xml:space="preserve"> сайт Администрации Лоухского муниципального района: </w:t>
      </w:r>
      <w:hyperlink r:id="rId9" w:history="1">
        <w:r w:rsidRPr="00AE5015">
          <w:rPr>
            <w:rStyle w:val="ac"/>
          </w:rPr>
          <w:t>http://louhiadm.ru/</w:t>
        </w:r>
      </w:hyperlink>
    </w:p>
    <w:p w:rsidR="00570E5B" w:rsidRPr="003154A5" w:rsidRDefault="00570E5B" w:rsidP="00570E5B">
      <w:pPr>
        <w:shd w:val="clear" w:color="auto" w:fill="FFFFFF"/>
        <w:ind w:right="29" w:firstLine="720"/>
        <w:jc w:val="both"/>
        <w:rPr>
          <w:spacing w:val="-8"/>
        </w:rPr>
      </w:pPr>
      <w:r w:rsidRPr="003154A5">
        <w:rPr>
          <w:spacing w:val="-8"/>
        </w:rPr>
        <w:t xml:space="preserve"> 2.2. Способы получения информация о месте нахождении и графике работы Администрации </w:t>
      </w:r>
      <w:r w:rsidR="003154A5">
        <w:rPr>
          <w:spacing w:val="-8"/>
        </w:rPr>
        <w:t>Малиновараккского сельского поселения</w:t>
      </w:r>
      <w:r w:rsidRPr="003154A5">
        <w:rPr>
          <w:spacing w:val="-8"/>
        </w:rPr>
        <w:t>:</w:t>
      </w:r>
    </w:p>
    <w:p w:rsidR="00570E5B" w:rsidRPr="00AE5015" w:rsidRDefault="00570E5B" w:rsidP="00570E5B">
      <w:pPr>
        <w:shd w:val="clear" w:color="auto" w:fill="FFFFFF"/>
        <w:ind w:right="29" w:firstLine="720"/>
        <w:jc w:val="both"/>
      </w:pPr>
      <w:r w:rsidRPr="003154A5">
        <w:rPr>
          <w:spacing w:val="-8"/>
        </w:rPr>
        <w:t xml:space="preserve">- на официальном сайте Администрации </w:t>
      </w:r>
      <w:r w:rsidR="003154A5">
        <w:rPr>
          <w:spacing w:val="-8"/>
        </w:rPr>
        <w:t>Малиновараккского сельского поселения</w:t>
      </w:r>
      <w:r w:rsidRPr="003154A5">
        <w:rPr>
          <w:spacing w:val="-8"/>
        </w:rPr>
        <w:t xml:space="preserve"> </w:t>
      </w:r>
      <w:r w:rsidRPr="003154A5">
        <w:t>в информационно-телекоммуникационной сети Интернет</w:t>
      </w:r>
      <w:r w:rsidR="00AE5015">
        <w:t>.</w:t>
      </w:r>
    </w:p>
    <w:p w:rsidR="00570E5B" w:rsidRPr="003154A5" w:rsidRDefault="00570E5B" w:rsidP="00570E5B">
      <w:pPr>
        <w:shd w:val="clear" w:color="auto" w:fill="FFFFFF"/>
        <w:ind w:firstLine="851"/>
        <w:jc w:val="both"/>
      </w:pPr>
      <w:r w:rsidRPr="003154A5">
        <w:t>- по телефонам: (814-</w:t>
      </w:r>
      <w:r w:rsidR="00AE5015">
        <w:t>39</w:t>
      </w:r>
      <w:r w:rsidRPr="003154A5">
        <w:t>)</w:t>
      </w:r>
      <w:r w:rsidR="00AE5015">
        <w:t xml:space="preserve"> 3-46-25</w:t>
      </w:r>
    </w:p>
    <w:p w:rsidR="00570E5B" w:rsidRPr="003154A5" w:rsidRDefault="00570E5B" w:rsidP="00570E5B">
      <w:pPr>
        <w:shd w:val="clear" w:color="auto" w:fill="FFFFFF"/>
        <w:ind w:firstLine="851"/>
        <w:jc w:val="both"/>
      </w:pPr>
      <w:r w:rsidRPr="003154A5">
        <w:t>2.3. Порядок получения информации заинтересованными лицами по вопросам осуществления муниципального контроля, в том числе с использованием Портала государственных и муниципальных услуг (функций), Единого портала государственных и муниципальных услуг Республики Карелия.</w:t>
      </w:r>
    </w:p>
    <w:p w:rsidR="00570E5B" w:rsidRPr="003154A5" w:rsidRDefault="00570E5B" w:rsidP="00570E5B">
      <w:pPr>
        <w:autoSpaceDE w:val="0"/>
        <w:autoSpaceDN w:val="0"/>
        <w:adjustRightInd w:val="0"/>
        <w:ind w:right="2" w:firstLine="567"/>
        <w:jc w:val="both"/>
      </w:pPr>
      <w:r w:rsidRPr="003154A5">
        <w:t xml:space="preserve">   2.3.1. Информирование заинтересованных лиц по вопросам осуществления муниципального контроля проводится в форме:</w:t>
      </w:r>
    </w:p>
    <w:p w:rsidR="00570E5B" w:rsidRPr="003154A5" w:rsidRDefault="00570E5B" w:rsidP="00570E5B">
      <w:pPr>
        <w:autoSpaceDE w:val="0"/>
        <w:autoSpaceDN w:val="0"/>
        <w:adjustRightInd w:val="0"/>
        <w:ind w:right="2" w:firstLine="567"/>
        <w:jc w:val="both"/>
        <w:rPr>
          <w:rFonts w:eastAsia="Calibri"/>
        </w:rPr>
      </w:pPr>
      <w:r w:rsidRPr="003154A5">
        <w:rPr>
          <w:rFonts w:eastAsia="Calibri"/>
        </w:rPr>
        <w:t>- устного информирования;</w:t>
      </w:r>
    </w:p>
    <w:p w:rsidR="00570E5B" w:rsidRPr="003154A5" w:rsidRDefault="00570E5B" w:rsidP="00570E5B">
      <w:pPr>
        <w:autoSpaceDE w:val="0"/>
        <w:autoSpaceDN w:val="0"/>
        <w:adjustRightInd w:val="0"/>
        <w:ind w:right="2" w:firstLine="567"/>
        <w:jc w:val="both"/>
        <w:rPr>
          <w:rFonts w:eastAsia="Calibri"/>
        </w:rPr>
      </w:pPr>
      <w:r w:rsidRPr="003154A5">
        <w:rPr>
          <w:rFonts w:eastAsia="Calibri"/>
        </w:rPr>
        <w:t>- письменного информирования;</w:t>
      </w:r>
    </w:p>
    <w:p w:rsidR="00570E5B" w:rsidRPr="003154A5" w:rsidRDefault="00570E5B" w:rsidP="00570E5B">
      <w:pPr>
        <w:shd w:val="clear" w:color="auto" w:fill="FFFFFF"/>
        <w:ind w:right="29" w:firstLine="567"/>
        <w:jc w:val="both"/>
        <w:rPr>
          <w:rFonts w:eastAsia="Calibri"/>
        </w:rPr>
      </w:pPr>
      <w:r w:rsidRPr="003154A5">
        <w:rPr>
          <w:rFonts w:eastAsia="Calibri"/>
        </w:rPr>
        <w:t>- размещения информации на стенд</w:t>
      </w:r>
      <w:r w:rsidR="00AE5015">
        <w:rPr>
          <w:rFonts w:eastAsia="Calibri"/>
        </w:rPr>
        <w:t>ах</w:t>
      </w:r>
      <w:r w:rsidRPr="003154A5">
        <w:rPr>
          <w:rFonts w:eastAsia="Calibri"/>
        </w:rPr>
        <w:t xml:space="preserve"> и официальном сайте Администрации </w:t>
      </w:r>
      <w:r w:rsidR="003154A5">
        <w:rPr>
          <w:rFonts w:eastAsia="Calibri"/>
        </w:rPr>
        <w:t>Малиновараккского сельского поселения</w:t>
      </w:r>
      <w:r w:rsidRPr="003154A5">
        <w:rPr>
          <w:rFonts w:eastAsia="Calibri"/>
        </w:rPr>
        <w:t xml:space="preserve"> в сети Интернет.  </w:t>
      </w:r>
    </w:p>
    <w:p w:rsidR="00570E5B" w:rsidRPr="003154A5" w:rsidRDefault="00570E5B" w:rsidP="00570E5B">
      <w:pPr>
        <w:widowControl w:val="0"/>
        <w:tabs>
          <w:tab w:val="left" w:pos="1040"/>
        </w:tabs>
        <w:autoSpaceDE w:val="0"/>
        <w:autoSpaceDN w:val="0"/>
        <w:adjustRightInd w:val="0"/>
        <w:ind w:right="2" w:firstLine="567"/>
        <w:jc w:val="both"/>
      </w:pPr>
      <w:r w:rsidRPr="003154A5">
        <w:t xml:space="preserve">Информирование о процедуре осуществления муниципального контроля осуществляется должностными лицами </w:t>
      </w:r>
      <w:r w:rsidR="00797138">
        <w:t>Администрации</w:t>
      </w:r>
      <w:r w:rsidRPr="003154A5">
        <w:t xml:space="preserve"> в ходе личного приема, с использованием средств телефонной связи и информационных систем общего пользования в соответствии с графиком работы, указанным в пункте 2.1. настоящего Регламента.</w:t>
      </w:r>
    </w:p>
    <w:p w:rsidR="00570E5B" w:rsidRPr="003154A5" w:rsidRDefault="00570E5B" w:rsidP="00570E5B">
      <w:pPr>
        <w:autoSpaceDE w:val="0"/>
        <w:autoSpaceDN w:val="0"/>
        <w:adjustRightInd w:val="0"/>
        <w:ind w:right="2" w:firstLine="567"/>
        <w:jc w:val="both"/>
        <w:rPr>
          <w:rFonts w:eastAsia="Calibri"/>
        </w:rPr>
      </w:pPr>
      <w:r w:rsidRPr="003154A5">
        <w:rPr>
          <w:rFonts w:eastAsia="Calibri"/>
        </w:rPr>
        <w:t xml:space="preserve">При ответах на обращения должностные лица </w:t>
      </w:r>
      <w:r w:rsidR="00797138">
        <w:rPr>
          <w:rFonts w:eastAsia="Calibri"/>
        </w:rPr>
        <w:t>Администрации</w:t>
      </w:r>
      <w:r w:rsidRPr="003154A5">
        <w:rPr>
          <w:rFonts w:eastAsia="Calibri"/>
        </w:rPr>
        <w:t xml:space="preserve"> подробно и в вежливой (корректной) форме информируют заинтересованных лиц по интересующим их вопросам.  Продолжительность консультации по телефону не должна превышать 10 минут. Продолжительность личного приема для проведения консультации в </w:t>
      </w:r>
      <w:r w:rsidR="00797138">
        <w:rPr>
          <w:rFonts w:eastAsia="Calibri"/>
        </w:rPr>
        <w:t>Администрации</w:t>
      </w:r>
      <w:r w:rsidRPr="003154A5">
        <w:rPr>
          <w:rFonts w:eastAsia="Calibri"/>
        </w:rPr>
        <w:t xml:space="preserve"> не должна превышать 20 минут.</w:t>
      </w:r>
    </w:p>
    <w:p w:rsidR="00570E5B" w:rsidRPr="003154A5" w:rsidRDefault="00570E5B" w:rsidP="00570E5B">
      <w:pPr>
        <w:autoSpaceDE w:val="0"/>
        <w:autoSpaceDN w:val="0"/>
        <w:adjustRightInd w:val="0"/>
        <w:ind w:right="2" w:firstLine="567"/>
        <w:jc w:val="both"/>
        <w:rPr>
          <w:rFonts w:eastAsia="Calibri"/>
        </w:rPr>
      </w:pPr>
      <w:r w:rsidRPr="003154A5">
        <w:rPr>
          <w:rFonts w:eastAsia="Calibri"/>
        </w:rPr>
        <w:lastRenderedPageBreak/>
        <w:t>В случае</w:t>
      </w:r>
      <w:proofErr w:type="gramStart"/>
      <w:r w:rsidRPr="003154A5">
        <w:rPr>
          <w:rFonts w:eastAsia="Calibri"/>
        </w:rPr>
        <w:t>,</w:t>
      </w:r>
      <w:proofErr w:type="gramEnd"/>
      <w:r w:rsidRPr="003154A5">
        <w:rPr>
          <w:rFonts w:eastAsia="Calibri"/>
        </w:rPr>
        <w:t xml:space="preserve"> если подготовка ответа требует продолжительного времени, заинтересованному лицу может быть дана рекомендация направить письменное обращение или предложено другое время для устной консультации.</w:t>
      </w:r>
    </w:p>
    <w:p w:rsidR="00570E5B" w:rsidRPr="003154A5" w:rsidRDefault="00570E5B" w:rsidP="00570E5B">
      <w:pPr>
        <w:autoSpaceDE w:val="0"/>
        <w:autoSpaceDN w:val="0"/>
        <w:adjustRightInd w:val="0"/>
        <w:ind w:right="2" w:firstLine="567"/>
        <w:jc w:val="both"/>
        <w:rPr>
          <w:rFonts w:eastAsia="Calibri"/>
        </w:rPr>
      </w:pPr>
      <w:r w:rsidRPr="003154A5">
        <w:rPr>
          <w:rFonts w:eastAsia="Calibri"/>
        </w:rPr>
        <w:t xml:space="preserve">    2.3.2. Письменное информирование о порядке, процедуре, ходе исполнения муниципальной функции при обращении в </w:t>
      </w:r>
      <w:r w:rsidR="00797138">
        <w:rPr>
          <w:rFonts w:eastAsia="Calibri"/>
        </w:rPr>
        <w:t>Администрации</w:t>
      </w:r>
      <w:r w:rsidRPr="003154A5">
        <w:rPr>
          <w:rFonts w:eastAsia="Calibri"/>
        </w:rPr>
        <w:t xml:space="preserve"> осуществляется путем направления письменных ответов почтовым отправлением в срок не более 30 календарных дней </w:t>
      </w:r>
      <w:proofErr w:type="gramStart"/>
      <w:r w:rsidRPr="003154A5">
        <w:rPr>
          <w:rFonts w:eastAsia="Calibri"/>
        </w:rPr>
        <w:t>с даты регистрации</w:t>
      </w:r>
      <w:proofErr w:type="gramEnd"/>
      <w:r w:rsidRPr="003154A5">
        <w:rPr>
          <w:rFonts w:eastAsia="Calibri"/>
        </w:rPr>
        <w:t xml:space="preserve"> обращения.</w:t>
      </w:r>
    </w:p>
    <w:p w:rsidR="00570E5B" w:rsidRPr="003154A5" w:rsidRDefault="00570E5B" w:rsidP="00570E5B">
      <w:pPr>
        <w:autoSpaceDE w:val="0"/>
        <w:autoSpaceDN w:val="0"/>
        <w:adjustRightInd w:val="0"/>
        <w:ind w:right="2" w:firstLine="567"/>
        <w:jc w:val="both"/>
        <w:rPr>
          <w:rFonts w:eastAsia="Calibri"/>
        </w:rPr>
      </w:pPr>
      <w:r w:rsidRPr="003154A5">
        <w:rPr>
          <w:rFonts w:eastAsia="Calibri"/>
        </w:rPr>
        <w:tab/>
        <w:t>Информация об осуществлении муниципальной функции размещена:</w:t>
      </w:r>
    </w:p>
    <w:p w:rsidR="00570E5B" w:rsidRPr="00797138" w:rsidRDefault="00570E5B" w:rsidP="00570E5B">
      <w:pPr>
        <w:shd w:val="clear" w:color="auto" w:fill="FFFFFF"/>
        <w:ind w:right="29" w:firstLine="720"/>
        <w:jc w:val="both"/>
      </w:pPr>
      <w:r w:rsidRPr="003154A5">
        <w:rPr>
          <w:rFonts w:eastAsia="Calibri"/>
        </w:rPr>
        <w:t xml:space="preserve">- </w:t>
      </w:r>
      <w:r w:rsidRPr="003154A5">
        <w:rPr>
          <w:spacing w:val="-8"/>
        </w:rPr>
        <w:t xml:space="preserve">на официальном сайте Администрации </w:t>
      </w:r>
      <w:r w:rsidR="003154A5">
        <w:rPr>
          <w:spacing w:val="-8"/>
        </w:rPr>
        <w:t>Малиновараккского сельского поселения</w:t>
      </w:r>
      <w:r w:rsidRPr="003154A5">
        <w:rPr>
          <w:spacing w:val="-8"/>
        </w:rPr>
        <w:t xml:space="preserve"> </w:t>
      </w:r>
      <w:r w:rsidRPr="003154A5">
        <w:t>в информационно-телекоммуникационной сети Интернет</w:t>
      </w:r>
      <w:r w:rsidR="00797138">
        <w:t>.</w:t>
      </w:r>
    </w:p>
    <w:p w:rsidR="00570E5B" w:rsidRPr="003154A5" w:rsidRDefault="00797138" w:rsidP="00570E5B">
      <w:pPr>
        <w:shd w:val="clear" w:color="auto" w:fill="FFFFFF"/>
        <w:ind w:right="29" w:firstLine="720"/>
        <w:jc w:val="both"/>
      </w:pPr>
      <w:r>
        <w:t>- на информационном стенде</w:t>
      </w:r>
      <w:r w:rsidR="00570E5B" w:rsidRPr="003154A5">
        <w:t xml:space="preserve"> в помещении Администрации </w:t>
      </w:r>
      <w:r w:rsidR="003154A5">
        <w:t>Малиновараккского сельского поселения</w:t>
      </w:r>
      <w:r w:rsidR="00570E5B" w:rsidRPr="003154A5">
        <w:t>;</w:t>
      </w:r>
    </w:p>
    <w:p w:rsidR="00570E5B" w:rsidRPr="003154A5" w:rsidRDefault="00570E5B" w:rsidP="00570E5B">
      <w:pPr>
        <w:shd w:val="clear" w:color="auto" w:fill="FFFFFF"/>
        <w:ind w:right="29" w:firstLine="720"/>
        <w:jc w:val="both"/>
      </w:pPr>
      <w:r w:rsidRPr="003154A5">
        <w:t>- на Портале государственных и муниципальных услуг Республики Карелия;</w:t>
      </w:r>
    </w:p>
    <w:p w:rsidR="00570E5B" w:rsidRPr="003154A5" w:rsidRDefault="00570E5B" w:rsidP="00570E5B">
      <w:pPr>
        <w:shd w:val="clear" w:color="auto" w:fill="FFFFFF"/>
        <w:ind w:right="29" w:firstLine="720"/>
        <w:jc w:val="both"/>
      </w:pPr>
      <w:r w:rsidRPr="003154A5">
        <w:t>- на Едином портале государственных и муниципальных услуг (функций).</w:t>
      </w:r>
    </w:p>
    <w:p w:rsidR="00570E5B" w:rsidRPr="003154A5" w:rsidRDefault="00570E5B" w:rsidP="00570E5B">
      <w:pPr>
        <w:tabs>
          <w:tab w:val="left" w:pos="851"/>
        </w:tabs>
        <w:autoSpaceDE w:val="0"/>
        <w:autoSpaceDN w:val="0"/>
        <w:adjustRightInd w:val="0"/>
        <w:ind w:right="2" w:firstLine="567"/>
        <w:jc w:val="both"/>
      </w:pPr>
      <w:r w:rsidRPr="003154A5">
        <w:t xml:space="preserve">    2.4. При осуществлении муниципального контроля плата не взимается.</w:t>
      </w:r>
    </w:p>
    <w:p w:rsidR="00570E5B" w:rsidRPr="003154A5" w:rsidRDefault="00570E5B" w:rsidP="00570E5B">
      <w:pPr>
        <w:shd w:val="clear" w:color="auto" w:fill="FFFFFF"/>
        <w:ind w:firstLine="851"/>
        <w:jc w:val="both"/>
      </w:pPr>
      <w:r w:rsidRPr="003154A5">
        <w:t xml:space="preserve">2.5. Срок </w:t>
      </w:r>
      <w:r w:rsidRPr="003154A5">
        <w:rPr>
          <w:spacing w:val="2"/>
        </w:rPr>
        <w:t>исполнения</w:t>
      </w:r>
      <w:r w:rsidRPr="003154A5">
        <w:t xml:space="preserve"> мероприятий по осуществлению муниципального контроля.</w:t>
      </w:r>
    </w:p>
    <w:p w:rsidR="00570E5B" w:rsidRPr="003154A5" w:rsidRDefault="00570E5B" w:rsidP="00570E5B">
      <w:pPr>
        <w:shd w:val="clear" w:color="auto" w:fill="FFFFFF"/>
        <w:ind w:right="10" w:firstLine="851"/>
        <w:jc w:val="both"/>
      </w:pPr>
      <w:r w:rsidRPr="003154A5">
        <w:rPr>
          <w:spacing w:val="4"/>
        </w:rPr>
        <w:t xml:space="preserve">Срок проведения каждой из проверок (документарной и выездной), не </w:t>
      </w:r>
      <w:r w:rsidRPr="003154A5">
        <w:rPr>
          <w:spacing w:val="-1"/>
        </w:rPr>
        <w:t>может превышать двадцать рабочих дней.</w:t>
      </w:r>
    </w:p>
    <w:p w:rsidR="00570E5B" w:rsidRPr="003154A5" w:rsidRDefault="00570E5B" w:rsidP="00570E5B">
      <w:pPr>
        <w:shd w:val="clear" w:color="auto" w:fill="FFFFFF"/>
        <w:ind w:right="10" w:firstLine="851"/>
        <w:jc w:val="both"/>
      </w:pPr>
      <w:r w:rsidRPr="003154A5">
        <w:rPr>
          <w:spacing w:val="1"/>
        </w:rPr>
        <w:t xml:space="preserve">В отношении одного субъекта малого предпринимательства общий срок </w:t>
      </w:r>
      <w:r w:rsidRPr="003154A5">
        <w:rPr>
          <w:spacing w:val="-1"/>
        </w:rPr>
        <w:t xml:space="preserve">проведения плановых выездных проверок не может превышать пятьдесят часов </w:t>
      </w:r>
      <w:r w:rsidRPr="003154A5">
        <w:t>для малого предприятия и пятнадцать часов для микропредприятия в год.</w:t>
      </w:r>
    </w:p>
    <w:p w:rsidR="00570E5B" w:rsidRPr="003154A5" w:rsidRDefault="00570E5B" w:rsidP="00570E5B">
      <w:pPr>
        <w:shd w:val="clear" w:color="auto" w:fill="FFFFFF"/>
        <w:ind w:firstLine="851"/>
        <w:jc w:val="both"/>
      </w:pPr>
      <w:proofErr w:type="gramStart"/>
      <w:r w:rsidRPr="003154A5">
        <w:rPr>
          <w:spacing w:val="1"/>
        </w:rPr>
        <w:t xml:space="preserve">В исключительных случаях, связанных с необходимостью проведения </w:t>
      </w:r>
      <w:r w:rsidRPr="003154A5">
        <w:rPr>
          <w:spacing w:val="10"/>
        </w:rPr>
        <w:t xml:space="preserve">сложных и (или) длительных исследований, испытаний, специальных </w:t>
      </w:r>
      <w:r w:rsidRPr="003154A5">
        <w:rPr>
          <w:spacing w:val="2"/>
        </w:rPr>
        <w:t xml:space="preserve">экспертиз и расследований на основании мотивированных предложений </w:t>
      </w:r>
      <w:r w:rsidRPr="003154A5">
        <w:rPr>
          <w:spacing w:val="1"/>
        </w:rPr>
        <w:t xml:space="preserve">специалистов </w:t>
      </w:r>
      <w:r w:rsidR="00797138">
        <w:rPr>
          <w:spacing w:val="1"/>
        </w:rPr>
        <w:t>Администрации</w:t>
      </w:r>
      <w:r w:rsidRPr="003154A5">
        <w:rPr>
          <w:spacing w:val="1"/>
        </w:rPr>
        <w:t>, проводящих выездную плановую проверку, срок проведения выездной плановой проверки может быть продлен</w:t>
      </w:r>
      <w:r w:rsidRPr="003154A5">
        <w:t>,</w:t>
      </w:r>
      <w:r w:rsidRPr="003154A5">
        <w:rPr>
          <w:spacing w:val="1"/>
        </w:rPr>
        <w:t xml:space="preserve"> но не более чем на двадцать рабочих дней, в </w:t>
      </w:r>
      <w:r w:rsidRPr="003154A5">
        <w:rPr>
          <w:spacing w:val="13"/>
        </w:rPr>
        <w:t xml:space="preserve">отношении малых предприятий, микропредприятий не более чем на </w:t>
      </w:r>
      <w:r w:rsidRPr="003154A5">
        <w:rPr>
          <w:spacing w:val="-2"/>
        </w:rPr>
        <w:t xml:space="preserve">пятнадцать часов. </w:t>
      </w:r>
      <w:proofErr w:type="gramEnd"/>
    </w:p>
    <w:p w:rsidR="00570E5B" w:rsidRPr="003154A5" w:rsidRDefault="00570E5B" w:rsidP="00570E5B">
      <w:pPr>
        <w:shd w:val="clear" w:color="auto" w:fill="FFFFFF"/>
        <w:ind w:right="29"/>
        <w:jc w:val="center"/>
      </w:pPr>
    </w:p>
    <w:p w:rsidR="00570E5B" w:rsidRPr="003154A5" w:rsidRDefault="00570E5B" w:rsidP="00570E5B">
      <w:pPr>
        <w:shd w:val="clear" w:color="auto" w:fill="FFFFFF"/>
        <w:ind w:right="29"/>
        <w:jc w:val="center"/>
      </w:pPr>
    </w:p>
    <w:p w:rsidR="00570E5B" w:rsidRPr="003154A5" w:rsidRDefault="00570E5B" w:rsidP="00570E5B">
      <w:pPr>
        <w:autoSpaceDE w:val="0"/>
        <w:autoSpaceDN w:val="0"/>
        <w:adjustRightInd w:val="0"/>
        <w:jc w:val="center"/>
      </w:pPr>
      <w:r w:rsidRPr="003154A5"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70E5B" w:rsidRPr="003154A5" w:rsidRDefault="00570E5B" w:rsidP="00570E5B">
      <w:pPr>
        <w:shd w:val="clear" w:color="auto" w:fill="FFFFFF"/>
        <w:tabs>
          <w:tab w:val="left" w:pos="1267"/>
        </w:tabs>
        <w:ind w:firstLine="851"/>
        <w:jc w:val="both"/>
        <w:rPr>
          <w:spacing w:val="-4"/>
        </w:rPr>
      </w:pP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3.1. Блок-схема исполнения муниципальной функции приведена в приложении № 6 к настоящему Регламенту.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3.2. При исполнении муниципальной функции осуществляются следующие административные процедуры: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- планирование проверок;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- издание </w:t>
      </w:r>
      <w:r w:rsidR="00AE5015">
        <w:t>распоряжения</w:t>
      </w:r>
      <w:r w:rsidRPr="003154A5">
        <w:t xml:space="preserve"> </w:t>
      </w:r>
      <w:r w:rsidR="003154A5">
        <w:t>Администрации</w:t>
      </w:r>
      <w:r w:rsidRPr="003154A5">
        <w:t xml:space="preserve"> о проведении проверки;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- уведомление гражданина, юридического лица, индивидуального предпринимателя о проведении проверок;</w:t>
      </w:r>
    </w:p>
    <w:p w:rsidR="00570E5B" w:rsidRPr="003154A5" w:rsidRDefault="00570E5B" w:rsidP="00570E5B">
      <w:pPr>
        <w:tabs>
          <w:tab w:val="num" w:pos="1068"/>
        </w:tabs>
        <w:autoSpaceDE w:val="0"/>
        <w:autoSpaceDN w:val="0"/>
        <w:adjustRightInd w:val="0"/>
        <w:ind w:firstLine="720"/>
        <w:jc w:val="both"/>
      </w:pPr>
      <w:r w:rsidRPr="003154A5">
        <w:t>- проведение плановой проверки и оформление ее результатов;</w:t>
      </w:r>
    </w:p>
    <w:p w:rsidR="00570E5B" w:rsidRPr="003154A5" w:rsidRDefault="00570E5B" w:rsidP="00570E5B">
      <w:pPr>
        <w:tabs>
          <w:tab w:val="num" w:pos="1068"/>
        </w:tabs>
        <w:autoSpaceDE w:val="0"/>
        <w:autoSpaceDN w:val="0"/>
        <w:adjustRightInd w:val="0"/>
        <w:ind w:firstLine="720"/>
        <w:jc w:val="both"/>
      </w:pPr>
      <w:r w:rsidRPr="003154A5">
        <w:t>- проведение внеплановой проверки и оформление ее результатов.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3.3. Планирование проверок.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3.3.1. Основанием для включения плановой проверки в ежегодный план проведения плановых проверок (далее - План проверки) является истечение трёх лет со дня:</w:t>
      </w:r>
    </w:p>
    <w:p w:rsidR="00570E5B" w:rsidRPr="003154A5" w:rsidRDefault="00570E5B" w:rsidP="00570E5B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</w:pPr>
      <w:r w:rsidRPr="003154A5">
        <w:t xml:space="preserve">  государственной регистрации юридического лица, индивидуального предпринимателя;</w:t>
      </w:r>
    </w:p>
    <w:p w:rsidR="00570E5B" w:rsidRPr="003154A5" w:rsidRDefault="00570E5B" w:rsidP="00570E5B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</w:pPr>
      <w:r w:rsidRPr="003154A5">
        <w:t>окончания проведения последней плановой проверки юридического лица, индивидуального предпринимателя;</w:t>
      </w:r>
    </w:p>
    <w:p w:rsidR="00570E5B" w:rsidRPr="003154A5" w:rsidRDefault="00570E5B" w:rsidP="00570E5B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</w:pPr>
      <w:proofErr w:type="gramStart"/>
      <w:r w:rsidRPr="003154A5">
        <w:lastRenderedPageBreak/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деятельности, в случае выполнения работ или предоставления услуг, требующих представления указанного уведомления.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3.3.2. </w:t>
      </w:r>
      <w:proofErr w:type="gramStart"/>
      <w:r w:rsidRPr="003154A5">
        <w:t xml:space="preserve">Проект Плана проверки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составляется должностным лицом Администрации </w:t>
      </w:r>
      <w:r w:rsidR="003154A5">
        <w:t>Малиновараккского сельского поселения</w:t>
      </w:r>
      <w:r w:rsidRPr="003154A5">
        <w:t xml:space="preserve">, ответственным за подготовку Плана проверки, и ежегодно, в срок до 1 сентября года, предшествующего году проведения плановых проверок, направляется в прокуратуру </w:t>
      </w:r>
      <w:r w:rsidR="00797138">
        <w:t>Лоухского района</w:t>
      </w:r>
      <w:r w:rsidRPr="003154A5">
        <w:t>.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3.3.3. Должностное лицо, ответственное за подготовку Плана проверки, дорабатывает проект Плана проверки с уч</w:t>
      </w:r>
      <w:r w:rsidR="00797138">
        <w:t>етом предложений прокуратуры Лоухского района</w:t>
      </w:r>
      <w:r w:rsidRPr="003154A5">
        <w:t xml:space="preserve">, поступивших по результатам рассмотрения проекта Плана проверки, и представляет его на утверждение </w:t>
      </w:r>
      <w:r w:rsidR="00915E06">
        <w:t>главе</w:t>
      </w:r>
      <w:r w:rsidRPr="003154A5">
        <w:t xml:space="preserve"> </w:t>
      </w:r>
      <w:r w:rsidR="003154A5">
        <w:t>Малиновараккского сельского поселения</w:t>
      </w:r>
      <w:r w:rsidRPr="003154A5">
        <w:t>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3.3.4. Утвержденный План проверки направляет</w:t>
      </w:r>
      <w:r w:rsidR="00797138">
        <w:t>ся в прокуратуру</w:t>
      </w:r>
      <w:r w:rsidRPr="003154A5">
        <w:t xml:space="preserve"> </w:t>
      </w:r>
      <w:r w:rsidR="00797138">
        <w:t>Лоухского района</w:t>
      </w:r>
      <w:r w:rsidRPr="003154A5">
        <w:t xml:space="preserve"> в срок до 1 ноября года, предшествующего году проведения плановых проверок.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3.3.5. Ответственные за подготовку Плана проверки должностные лица в срок до 31 декабря года, предшествующего году проведения плановых проверок, обеспечивают размещение Плана проверки на официальном сайте Администрации </w:t>
      </w:r>
      <w:r w:rsidR="003154A5">
        <w:t>Малиновараккского сельского поселения</w:t>
      </w:r>
      <w:r w:rsidRPr="003154A5">
        <w:t xml:space="preserve"> в сети Интернет.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3.3.6. Результатом выполнения административной процедуры является утвержденный и размещенный на официальном сайте Администрации </w:t>
      </w:r>
      <w:r w:rsidR="003154A5">
        <w:t>Малиновараккского сельского поселения</w:t>
      </w:r>
      <w:r w:rsidRPr="003154A5">
        <w:t xml:space="preserve"> в сети Интернет План проверки.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3.4. Издание </w:t>
      </w:r>
      <w:r w:rsidR="00AE5015">
        <w:t>распоряжения</w:t>
      </w:r>
      <w:r w:rsidRPr="003154A5">
        <w:t xml:space="preserve"> </w:t>
      </w:r>
      <w:r w:rsidR="003154A5">
        <w:t>Администрации</w:t>
      </w:r>
      <w:r w:rsidRPr="003154A5">
        <w:t xml:space="preserve"> о проведении проверки.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3.4.1. Основанием для исполнения административной процедуры являются: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-  наступление определенного этапа Плана проверок; 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-  наступление оснований для проведения внеплановой проверки.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Проверка осуществляется на основании </w:t>
      </w:r>
      <w:r w:rsidR="00AE5015">
        <w:t>распоряжения</w:t>
      </w:r>
      <w:r w:rsidRPr="003154A5">
        <w:t xml:space="preserve"> </w:t>
      </w:r>
      <w:r w:rsidR="003154A5">
        <w:t>Администрации</w:t>
      </w:r>
      <w:r w:rsidRPr="003154A5">
        <w:t xml:space="preserve"> (далее — </w:t>
      </w:r>
      <w:r w:rsidR="00A52B41">
        <w:t>распоряжение</w:t>
      </w:r>
      <w:r w:rsidRPr="003154A5">
        <w:t xml:space="preserve"> о проведении проверки), подписанного </w:t>
      </w:r>
      <w:r w:rsidR="00A52B41">
        <w:t xml:space="preserve">главой Малиновараккского сельского поселения или </w:t>
      </w:r>
      <w:r w:rsidRPr="003154A5">
        <w:t xml:space="preserve">заместителем главы Администрации </w:t>
      </w:r>
      <w:r w:rsidR="003154A5">
        <w:t>Малиновараккского сельского поселения</w:t>
      </w:r>
      <w:r w:rsidR="00A52B41">
        <w:t xml:space="preserve">, </w:t>
      </w:r>
      <w:r w:rsidRPr="003154A5">
        <w:t>оформленного в соответствии с приложением № 1 к настоящему Регламенту.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3.4.2. В </w:t>
      </w:r>
      <w:r w:rsidR="00A52B41">
        <w:t>распоряжении</w:t>
      </w:r>
      <w:r w:rsidRPr="003154A5">
        <w:t xml:space="preserve"> о проведении проверки указываются: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1) наименование органа, осуществляющего муниципальный контроль;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2) фамилия, имя, отчество и должность уполномоченных должностных лиц;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3) наименование юридического лица или фамилия, имя, отчество индивидуального предпринимателя, в отношении </w:t>
      </w:r>
      <w:proofErr w:type="gramStart"/>
      <w:r w:rsidRPr="003154A5">
        <w:t>которых</w:t>
      </w:r>
      <w:proofErr w:type="gramEnd"/>
      <w:r w:rsidRPr="003154A5">
        <w:t xml:space="preserve"> проводится проверка, место нахождения юридического лица или место жительства индивидуального предпринимателя, гражданина и места фактического осуществления ими деятельности;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4) цели, задачи, предмет проверки и срок ее проведения;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5) правовые основания проведения проверки, в том числе подлежащие проверке обязательные требования;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7) перечень административных регламентов по осуществлению муниципального контроля;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lastRenderedPageBreak/>
        <w:t>9) даты начала и окончания проведения проверки.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В случае проведения плановой проверки </w:t>
      </w:r>
      <w:r w:rsidR="00A52B41">
        <w:t>распоряжение</w:t>
      </w:r>
      <w:r w:rsidRPr="003154A5">
        <w:t xml:space="preserve"> </w:t>
      </w:r>
      <w:r w:rsidRPr="003154A5">
        <w:rPr>
          <w:lang w:eastAsia="ar-SA"/>
        </w:rPr>
        <w:t>о проведении проверки</w:t>
      </w:r>
      <w:r w:rsidRPr="003154A5">
        <w:t xml:space="preserve"> принимается в соответствии с Планом проверки, не позднее пяти рабочих дней до дня ее проведения.</w:t>
      </w:r>
    </w:p>
    <w:p w:rsidR="00570E5B" w:rsidRPr="003154A5" w:rsidRDefault="00570E5B" w:rsidP="00570E5B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154A5">
        <w:t xml:space="preserve">В случае проведения внеплановой проверки по основаниям, </w:t>
      </w:r>
      <w:r w:rsidRPr="003154A5">
        <w:rPr>
          <w:lang w:eastAsia="ar-SA"/>
        </w:rPr>
        <w:t xml:space="preserve"> указанным в подпунктах «а» и «б» пункта 3.7.2 настоящего Регламента, </w:t>
      </w:r>
      <w:r w:rsidR="00A52B41">
        <w:t>распоряжение</w:t>
      </w:r>
      <w:r w:rsidRPr="003154A5">
        <w:t xml:space="preserve"> </w:t>
      </w:r>
      <w:r w:rsidRPr="003154A5">
        <w:rPr>
          <w:lang w:eastAsia="ar-SA"/>
        </w:rPr>
        <w:t xml:space="preserve">о проведении проверки </w:t>
      </w:r>
      <w:r w:rsidRPr="003154A5">
        <w:t>издается в день наступления данных оснований.</w:t>
      </w:r>
    </w:p>
    <w:p w:rsidR="00570E5B" w:rsidRPr="003154A5" w:rsidRDefault="00570E5B" w:rsidP="00570E5B">
      <w:pPr>
        <w:autoSpaceDE w:val="0"/>
        <w:autoSpaceDN w:val="0"/>
        <w:adjustRightInd w:val="0"/>
        <w:ind w:firstLine="709"/>
        <w:jc w:val="both"/>
      </w:pPr>
      <w:r w:rsidRPr="003154A5">
        <w:t xml:space="preserve">В случае проведения внеплановой проверки по прочим основаниям, предусмотренным настоящим Регламентом, </w:t>
      </w:r>
      <w:r w:rsidR="00A52B41">
        <w:t>распоряжение</w:t>
      </w:r>
      <w:r w:rsidRPr="003154A5">
        <w:t xml:space="preserve"> </w:t>
      </w:r>
      <w:r w:rsidRPr="003154A5">
        <w:rPr>
          <w:lang w:eastAsia="ar-SA"/>
        </w:rPr>
        <w:t>о проведении внеплановой выездной проверки</w:t>
      </w:r>
      <w:r w:rsidRPr="003154A5">
        <w:t xml:space="preserve"> издается не позднее трех рабочих дней до дня проведения внеплановой проверки.</w:t>
      </w:r>
    </w:p>
    <w:p w:rsidR="00570E5B" w:rsidRPr="003154A5" w:rsidRDefault="00570E5B" w:rsidP="00570E5B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154A5">
        <w:t xml:space="preserve">Результатом административной процедуры является издание </w:t>
      </w:r>
      <w:r w:rsidR="00AE5015">
        <w:t>распоряжения</w:t>
      </w:r>
      <w:r w:rsidRPr="003154A5">
        <w:t xml:space="preserve"> о проведении проверки. 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>3.5. Уведомление юридического лица, индивидуального предпринимателя, гражданина о проведении проверок.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 xml:space="preserve">3.5.1. О проведении плановой проверки юридическое лицо, индивидуальный предприниматель, гражданин уведомляются не менее чем за три рабочих дня до начала ее проведения посредством направления копии </w:t>
      </w:r>
      <w:r w:rsidR="00AE5015">
        <w:rPr>
          <w:lang w:eastAsia="ar-SA"/>
        </w:rPr>
        <w:t>распоряжения</w:t>
      </w:r>
      <w:r w:rsidRPr="003154A5">
        <w:rPr>
          <w:lang w:eastAsia="ar-SA"/>
        </w:rPr>
        <w:t xml:space="preserve"> о проведении проверки почтовым отправлением с уведомлением о вручении или иным доступным способом.</w:t>
      </w:r>
    </w:p>
    <w:p w:rsidR="00570E5B" w:rsidRPr="003154A5" w:rsidRDefault="00570E5B" w:rsidP="00570E5B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154A5">
        <w:rPr>
          <w:lang w:eastAsia="ar-SA"/>
        </w:rPr>
        <w:t>3.5.2. О проведении внеплановой выездной проверки юридическое лицо, индивидуальный предприниматель, гражданин уведомляются уполномоченным должностным лицом, осуществляющим проверку,</w:t>
      </w:r>
      <w:r w:rsidRPr="003154A5">
        <w:t xml:space="preserve"> </w:t>
      </w:r>
      <w:r w:rsidRPr="003154A5">
        <w:rPr>
          <w:lang w:eastAsia="ar-SA"/>
        </w:rPr>
        <w:t xml:space="preserve">не менее чем за двадцать четыре часа до начала ее проведения любым доступным способом (почтой, телефонной или факсимильной связью, по сети Интернет), </w:t>
      </w:r>
      <w:r w:rsidRPr="003154A5">
        <w:t xml:space="preserve">за исключением внеплановой выездной проверки, </w:t>
      </w:r>
      <w:proofErr w:type="gramStart"/>
      <w:r w:rsidRPr="003154A5">
        <w:t>основания</w:t>
      </w:r>
      <w:proofErr w:type="gramEnd"/>
      <w:r w:rsidRPr="003154A5">
        <w:t xml:space="preserve"> проведения которой указаны в </w:t>
      </w:r>
      <w:hyperlink r:id="rId10" w:history="1">
        <w:r w:rsidRPr="003154A5">
          <w:t>абзаце</w:t>
        </w:r>
      </w:hyperlink>
      <w:r w:rsidRPr="003154A5">
        <w:t xml:space="preserve"> 3 пункта 3.7.2 настоящего Регламента</w:t>
      </w:r>
      <w:r w:rsidRPr="003154A5">
        <w:rPr>
          <w:lang w:eastAsia="ar-SA"/>
        </w:rPr>
        <w:t>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3.5.3. В случаях, если в результате деятельности юридического лица, индивидуального предпринимателя, гражданина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юридического, индивидуального предпринимателя о начале проведения внеплановой выездной проверки не производится.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Результатом административной процедуры является уведомление лица, в отношении которого проводится проверка, в случаях, предусмотренных настоящим Регламентом.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both"/>
      </w:pPr>
      <w:r w:rsidRPr="003154A5">
        <w:t xml:space="preserve">3.6. Проведение плановой проверки и оформление ее результатов. 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 xml:space="preserve">3.6.1. Проведение плановой проверки осуществляется уполномоченным должностным лицом или уполномоченными должностными лицами, указанными в </w:t>
      </w:r>
      <w:r w:rsidR="00A52B41">
        <w:rPr>
          <w:lang w:eastAsia="ar-SA"/>
        </w:rPr>
        <w:t>распоряжении</w:t>
      </w:r>
      <w:r w:rsidRPr="003154A5">
        <w:rPr>
          <w:lang w:eastAsia="ar-SA"/>
        </w:rPr>
        <w:t xml:space="preserve"> о проведении проверки, с соблюдением при проведении проверки требований действующего законодательства.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 xml:space="preserve">3.6.2. Проверка проводится в сроки, указанные в </w:t>
      </w:r>
      <w:r w:rsidR="00A52B41">
        <w:rPr>
          <w:lang w:eastAsia="ar-SA"/>
        </w:rPr>
        <w:t>распоряжении</w:t>
      </w:r>
      <w:r w:rsidRPr="003154A5">
        <w:rPr>
          <w:lang w:eastAsia="ar-SA"/>
        </w:rPr>
        <w:t xml:space="preserve"> о проведении проверки.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3.6.3. Заверенная оттиском печати</w:t>
      </w:r>
      <w:r w:rsidRPr="003154A5">
        <w:t xml:space="preserve"> </w:t>
      </w:r>
      <w:r w:rsidR="003154A5">
        <w:t>Администрации</w:t>
      </w:r>
      <w:r w:rsidRPr="003154A5">
        <w:t xml:space="preserve"> </w:t>
      </w:r>
      <w:r w:rsidRPr="003154A5">
        <w:rPr>
          <w:lang w:eastAsia="ar-SA"/>
        </w:rPr>
        <w:t xml:space="preserve">копия </w:t>
      </w:r>
      <w:r w:rsidR="00AE5015">
        <w:rPr>
          <w:lang w:eastAsia="ar-SA"/>
        </w:rPr>
        <w:t>распоряжения</w:t>
      </w:r>
      <w:r w:rsidRPr="003154A5">
        <w:rPr>
          <w:lang w:eastAsia="ar-SA"/>
        </w:rPr>
        <w:t xml:space="preserve"> о проведении проверки предъявляется уполномоченным должностным лицом руководителю или иному должностному лицу юридического лица, либо индивидуальному предпринимателю.  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 xml:space="preserve">3.6.4. В отношении лиц, на которых распространяются требования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проводятся в форме документарной проверки и (или) выездной проверки: 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proofErr w:type="gramStart"/>
      <w:r w:rsidRPr="003154A5">
        <w:rPr>
          <w:lang w:eastAsia="ar-SA"/>
        </w:rPr>
        <w:lastRenderedPageBreak/>
        <w:t xml:space="preserve">- 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деятельности, и связанные с исполнением ими обязательных требований и исполнением предписаний и постановлений органов государственного надзора, Администрации </w:t>
      </w:r>
      <w:r w:rsidR="003154A5">
        <w:rPr>
          <w:lang w:eastAsia="ar-SA"/>
        </w:rPr>
        <w:t>Малиновараккского сельского поселения</w:t>
      </w:r>
      <w:r w:rsidRPr="003154A5">
        <w:rPr>
          <w:lang w:eastAsia="ar-SA"/>
        </w:rPr>
        <w:t>;</w:t>
      </w:r>
      <w:proofErr w:type="gramEnd"/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-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 установленным законодательством требованиям, принимаемые ими меры по исполнению обязательных требований.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3.6.5. По результатам проведенной уполномоченными должностными лицами проверки непосредственно после её завершения составляется акт проверки (далее — акт) в двух экземплярах согласно приложению № 3 к настоящему Регламенту.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 xml:space="preserve">В акте делается запись о наличии или отсутствии нарушений законодательства и (или) обязательных требований, установленных в отношении сохранности и </w:t>
      </w:r>
      <w:proofErr w:type="gramStart"/>
      <w:r w:rsidRPr="003154A5">
        <w:rPr>
          <w:lang w:eastAsia="ar-SA"/>
        </w:rPr>
        <w:t>использования</w:t>
      </w:r>
      <w:proofErr w:type="gramEnd"/>
      <w:r w:rsidRPr="003154A5">
        <w:rPr>
          <w:lang w:eastAsia="ar-SA"/>
        </w:rPr>
        <w:t xml:space="preserve"> автомобильных дорог, а также указываются: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- дата, время и место его составления;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- наименование органа муниципального контроля, уполномоченного проводить проверку;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 xml:space="preserve">- дата и номер </w:t>
      </w:r>
      <w:r w:rsidR="00AE5015">
        <w:rPr>
          <w:lang w:eastAsia="ar-SA"/>
        </w:rPr>
        <w:t>распоряжения</w:t>
      </w:r>
      <w:r w:rsidRPr="003154A5">
        <w:rPr>
          <w:lang w:eastAsia="ar-SA"/>
        </w:rPr>
        <w:t xml:space="preserve"> о проведении проверки, на основании которого проведена проверка;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- фамилии, имена, отчества и должности лица или должностных лиц, проводивших проверку;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 xml:space="preserve">- наименование проверяемого юридического лица или фамилия, имя,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Start"/>
      <w:r w:rsidRPr="003154A5">
        <w:rPr>
          <w:lang w:eastAsia="ar-SA"/>
        </w:rPr>
        <w:t>присутствовавших</w:t>
      </w:r>
      <w:proofErr w:type="gramEnd"/>
      <w:r w:rsidRPr="003154A5">
        <w:rPr>
          <w:lang w:eastAsia="ar-SA"/>
        </w:rPr>
        <w:t xml:space="preserve"> при проведении проверки;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- дата, время, продолжительность и место проведения проверки;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- сведения о результатах проверки, в том числе о выявленных нарушениях, об их характере, о лицах, допустивших совершение этих нарушений;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proofErr w:type="gramStart"/>
      <w:r w:rsidRPr="003154A5">
        <w:rPr>
          <w:lang w:eastAsia="ar-SA"/>
        </w:rPr>
        <w:t>- 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(приложение № 5) записи о проведенной проверке либо о невозможности внесения такой записи</w:t>
      </w:r>
      <w:proofErr w:type="gramEnd"/>
      <w:r w:rsidRPr="003154A5">
        <w:rPr>
          <w:lang w:eastAsia="ar-SA"/>
        </w:rPr>
        <w:t xml:space="preserve"> в связи с отсутствием у юридического лица, индивидуального предпринимателя указанного журнала;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- подписи должностного лица или должностных лиц, проводивших проверку.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К акту прилагаются объяснения лиц, на которых возлагается ответственность за совершение нарушений, и другие документы или их копии, имеющие отношение к проверке.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В случае</w:t>
      </w:r>
      <w:proofErr w:type="gramStart"/>
      <w:r w:rsidRPr="003154A5">
        <w:rPr>
          <w:lang w:eastAsia="ar-SA"/>
        </w:rPr>
        <w:t>,</w:t>
      </w:r>
      <w:proofErr w:type="gramEnd"/>
      <w:r w:rsidRPr="003154A5">
        <w:rPr>
          <w:lang w:eastAsia="ar-SA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муниципальному контролю. 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 xml:space="preserve">Один экземпляр акта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под расписку об ознакомлении либо об отказе в ознакомлении с актом. 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proofErr w:type="gramStart"/>
      <w:r w:rsidRPr="003154A5">
        <w:rPr>
          <w:lang w:eastAsia="ar-SA"/>
        </w:rPr>
        <w:lastRenderedPageBreak/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актом, акт направляется им заказным почтовым отправлением с уведомлением о вручении, которое приобщается вместе с экземпляром акта к материалам проверки.</w:t>
      </w:r>
      <w:proofErr w:type="gramEnd"/>
    </w:p>
    <w:p w:rsidR="00570E5B" w:rsidRPr="003154A5" w:rsidRDefault="00570E5B" w:rsidP="00570E5B">
      <w:pPr>
        <w:suppressAutoHyphens/>
        <w:ind w:firstLine="567"/>
        <w:jc w:val="both"/>
        <w:rPr>
          <w:lang w:eastAsia="ar-SA"/>
        </w:rPr>
      </w:pPr>
      <w:r w:rsidRPr="003154A5">
        <w:rPr>
          <w:lang w:eastAsia="ar-SA"/>
        </w:rPr>
        <w:t xml:space="preserve">  Второй экземпляр акта с приложениями подлежит хранению в </w:t>
      </w:r>
      <w:r w:rsidR="003154A5">
        <w:rPr>
          <w:lang w:eastAsia="ar-SA"/>
        </w:rPr>
        <w:t>Администрации</w:t>
      </w:r>
      <w:r w:rsidRPr="003154A5">
        <w:rPr>
          <w:lang w:eastAsia="ar-SA"/>
        </w:rPr>
        <w:t>.</w:t>
      </w:r>
    </w:p>
    <w:p w:rsidR="00570E5B" w:rsidRPr="003154A5" w:rsidRDefault="00570E5B" w:rsidP="00570E5B">
      <w:pPr>
        <w:autoSpaceDE w:val="0"/>
        <w:autoSpaceDN w:val="0"/>
        <w:adjustRightInd w:val="0"/>
        <w:ind w:firstLine="567"/>
        <w:jc w:val="both"/>
      </w:pPr>
      <w:r w:rsidRPr="003154A5">
        <w:rPr>
          <w:lang w:eastAsia="ar-SA"/>
        </w:rPr>
        <w:t xml:space="preserve">  В случае обнаружения факта несоблюдения обязательных требований </w:t>
      </w:r>
      <w:r w:rsidRPr="003154A5">
        <w:t>выдается предписание о прекращении нарушений обязательных требований, об устранении выявленных нарушений с указанием сроков их устранения, о проведении мероприятий по обеспечению соблюдения обязательных требований.</w:t>
      </w:r>
    </w:p>
    <w:p w:rsidR="00570E5B" w:rsidRPr="003154A5" w:rsidRDefault="00570E5B" w:rsidP="00570E5B">
      <w:pPr>
        <w:suppressAutoHyphens/>
        <w:ind w:firstLine="708"/>
        <w:jc w:val="both"/>
      </w:pPr>
      <w:r w:rsidRPr="003154A5">
        <w:rPr>
          <w:lang w:eastAsia="ar-SA"/>
        </w:rPr>
        <w:t>В случае выявления в результате проверки административного правонарушения, предусмотренного Кодексом РФ об административных правонарушениях, или выявления нарушений обязательных требований, содержащих признаки преступления, копия акта вместе с другими материалами проверки направляется в уполномоченные органы.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3.7. Проведение внеплановой проверки и оформление ее результатов.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 xml:space="preserve">3.7.1. Проведение внеплановой проверки осуществляется должностным лицом, указанным в </w:t>
      </w:r>
      <w:r w:rsidR="00A52B41">
        <w:rPr>
          <w:lang w:eastAsia="ar-SA"/>
        </w:rPr>
        <w:t>распоряжении</w:t>
      </w:r>
      <w:r w:rsidRPr="003154A5">
        <w:rPr>
          <w:lang w:eastAsia="ar-SA"/>
        </w:rPr>
        <w:t xml:space="preserve"> о проведении проверки, с соблюдением при проведении проверки в отношении граждан, юридических лиц и индивидуальных предпринимателей требований действующего законодательства.</w:t>
      </w:r>
    </w:p>
    <w:p w:rsidR="00570E5B" w:rsidRPr="003154A5" w:rsidRDefault="00570E5B" w:rsidP="00570E5B">
      <w:pPr>
        <w:autoSpaceDE w:val="0"/>
        <w:autoSpaceDN w:val="0"/>
        <w:adjustRightInd w:val="0"/>
        <w:ind w:firstLine="540"/>
        <w:jc w:val="both"/>
      </w:pPr>
      <w:r w:rsidRPr="003154A5">
        <w:t xml:space="preserve">  3.7.2. Основанием для проведения внеплановой проверки является:</w:t>
      </w:r>
    </w:p>
    <w:p w:rsidR="00570E5B" w:rsidRPr="003154A5" w:rsidRDefault="00570E5B" w:rsidP="00570E5B">
      <w:pPr>
        <w:autoSpaceDE w:val="0"/>
        <w:autoSpaceDN w:val="0"/>
        <w:adjustRightInd w:val="0"/>
        <w:ind w:firstLine="709"/>
        <w:jc w:val="both"/>
      </w:pPr>
      <w:r w:rsidRPr="003154A5">
        <w:t xml:space="preserve">-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 </w:t>
      </w:r>
      <w:r w:rsidR="003154A5">
        <w:t>Малиновараккского сельского поселения</w:t>
      </w:r>
      <w:r w:rsidRPr="003154A5">
        <w:t>;</w:t>
      </w:r>
    </w:p>
    <w:p w:rsidR="00570E5B" w:rsidRPr="003154A5" w:rsidRDefault="00570E5B" w:rsidP="00570E5B">
      <w:pPr>
        <w:autoSpaceDE w:val="0"/>
        <w:autoSpaceDN w:val="0"/>
        <w:adjustRightInd w:val="0"/>
        <w:ind w:firstLine="709"/>
        <w:jc w:val="both"/>
      </w:pPr>
      <w:r w:rsidRPr="003154A5">
        <w:t xml:space="preserve">- поступление в Администрацию </w:t>
      </w:r>
      <w:r w:rsidR="003154A5">
        <w:t>Малиновараккского сельского поселения</w:t>
      </w:r>
      <w:r w:rsidRPr="003154A5"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70E5B" w:rsidRPr="003154A5" w:rsidRDefault="00570E5B" w:rsidP="00570E5B">
      <w:pPr>
        <w:autoSpaceDE w:val="0"/>
        <w:autoSpaceDN w:val="0"/>
        <w:adjustRightInd w:val="0"/>
        <w:ind w:firstLine="709"/>
        <w:jc w:val="both"/>
      </w:pPr>
      <w:r w:rsidRPr="003154A5"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</w:t>
      </w:r>
      <w:hyperlink r:id="rId11" w:history="1">
        <w:r w:rsidRPr="003154A5">
          <w:t>чрезвычайных</w:t>
        </w:r>
      </w:hyperlink>
      <w:r w:rsidRPr="003154A5">
        <w:t xml:space="preserve"> ситуаций природного и </w:t>
      </w:r>
      <w:hyperlink r:id="rId12" w:history="1">
        <w:r w:rsidRPr="003154A5">
          <w:t>техногенного</w:t>
        </w:r>
      </w:hyperlink>
      <w:r w:rsidRPr="003154A5">
        <w:t xml:space="preserve"> характера;</w:t>
      </w:r>
    </w:p>
    <w:p w:rsidR="00570E5B" w:rsidRPr="003154A5" w:rsidRDefault="00570E5B" w:rsidP="00570E5B">
      <w:pPr>
        <w:autoSpaceDE w:val="0"/>
        <w:autoSpaceDN w:val="0"/>
        <w:adjustRightInd w:val="0"/>
        <w:ind w:firstLine="709"/>
        <w:jc w:val="both"/>
      </w:pPr>
      <w:r w:rsidRPr="003154A5"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</w:t>
      </w:r>
      <w:hyperlink r:id="rId13" w:history="1">
        <w:r w:rsidRPr="003154A5">
          <w:t>чрезвычайных</w:t>
        </w:r>
      </w:hyperlink>
      <w:r w:rsidRPr="003154A5">
        <w:t xml:space="preserve"> ситуаций природного и </w:t>
      </w:r>
      <w:hyperlink r:id="rId14" w:history="1">
        <w:r w:rsidRPr="003154A5">
          <w:t>техногенного</w:t>
        </w:r>
      </w:hyperlink>
      <w:r w:rsidRPr="003154A5">
        <w:t xml:space="preserve"> характера;</w:t>
      </w:r>
    </w:p>
    <w:p w:rsidR="00570E5B" w:rsidRPr="003154A5" w:rsidRDefault="00570E5B" w:rsidP="00570E5B">
      <w:pPr>
        <w:autoSpaceDE w:val="0"/>
        <w:autoSpaceDN w:val="0"/>
        <w:adjustRightInd w:val="0"/>
        <w:ind w:firstLine="709"/>
        <w:jc w:val="both"/>
      </w:pPr>
      <w:r w:rsidRPr="003154A5">
        <w:t>в) нарушение прав потребителей (в случае обращения граждан, права которых нарушены);</w:t>
      </w:r>
    </w:p>
    <w:p w:rsidR="00570E5B" w:rsidRPr="003154A5" w:rsidRDefault="00570E5B" w:rsidP="00570E5B">
      <w:pPr>
        <w:autoSpaceDE w:val="0"/>
        <w:autoSpaceDN w:val="0"/>
        <w:adjustRightInd w:val="0"/>
        <w:ind w:firstLine="900"/>
        <w:jc w:val="both"/>
        <w:outlineLvl w:val="1"/>
      </w:pPr>
      <w:r w:rsidRPr="003154A5">
        <w:t xml:space="preserve">   - </w:t>
      </w:r>
      <w:r w:rsidR="00A52B41">
        <w:t>распоряжение</w:t>
      </w:r>
      <w:r w:rsidRPr="003154A5">
        <w:t xml:space="preserve"> руководителя органа государственного контроля (надзора), </w:t>
      </w:r>
      <w:proofErr w:type="gramStart"/>
      <w:r w:rsidRPr="003154A5">
        <w:t>изданный</w:t>
      </w:r>
      <w:proofErr w:type="gramEnd"/>
      <w:r w:rsidRPr="003154A5">
        <w:t xml:space="preserve">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570E5B" w:rsidRPr="003154A5" w:rsidRDefault="00570E5B" w:rsidP="00570E5B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154A5">
        <w:t xml:space="preserve">3.7.3. </w:t>
      </w:r>
      <w:proofErr w:type="gramStart"/>
      <w:r w:rsidRPr="003154A5">
        <w:rPr>
          <w:lang w:eastAsia="ar-SA"/>
        </w:rPr>
        <w:t>Внеплановая выездная проверка в отношении лиц, на которых распространяются требования Федерального закона от 26.12.2008 № 294-ФЗ «О защите прав юридических лиц индивидуальных предпринимателей при осуществлении государственного контроля (надзора) и муниципального контроля», может быть проведена по основаниям, указанным в подпунктах «а» и «б» пункта 3.7.2 настоящего Регламента только посл</w:t>
      </w:r>
      <w:r w:rsidR="00A52B41">
        <w:rPr>
          <w:lang w:eastAsia="ar-SA"/>
        </w:rPr>
        <w:t xml:space="preserve">е согласования с прокуратурой </w:t>
      </w:r>
      <w:r w:rsidRPr="003154A5">
        <w:rPr>
          <w:lang w:eastAsia="ar-SA"/>
        </w:rPr>
        <w:t xml:space="preserve"> </w:t>
      </w:r>
      <w:r w:rsidR="00797138">
        <w:rPr>
          <w:lang w:eastAsia="ar-SA"/>
        </w:rPr>
        <w:t>Лоухского района</w:t>
      </w:r>
      <w:r w:rsidRPr="003154A5">
        <w:rPr>
          <w:lang w:eastAsia="ar-SA"/>
        </w:rPr>
        <w:t>.</w:t>
      </w:r>
      <w:proofErr w:type="gramEnd"/>
    </w:p>
    <w:p w:rsidR="00570E5B" w:rsidRPr="003154A5" w:rsidRDefault="00570E5B" w:rsidP="00570E5B">
      <w:pPr>
        <w:suppressAutoHyphens/>
        <w:ind w:firstLine="708"/>
        <w:jc w:val="both"/>
      </w:pPr>
      <w:r w:rsidRPr="003154A5">
        <w:rPr>
          <w:lang w:eastAsia="ar-SA"/>
        </w:rPr>
        <w:t xml:space="preserve">3.7.4. </w:t>
      </w:r>
      <w:r w:rsidRPr="003154A5">
        <w:t>Внеплановая проверка по иным, указанным в пункте 3.7.2 настоящего Регламента основаниям, проводится без согласования с органами прокуратуры.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lastRenderedPageBreak/>
        <w:t>3.7.5. Внеплановая проверка в отношении лиц, на которых распространяются требования Федерального закона от 26.12.2008 года № 294-ФЗ «О защите прав юридических лиц индивидуальных предпринимателей при осуществлении государственного контроля (надзора) и муниципального контроля», проводится в форме документарной проверки и (или) выездной проверки.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3.7.6. При проведении внеплановой проверки в отношении лиц, на которых не распространяются требования Федерального закона от 26.12.2008  № 294-ФЗ «О защите прав юридических лиц индивидуальных предпринимателей при осуществлении государственного контроля (надзора) и муниципального контроля», предварительного согласования с органами прокуратуры не требуется.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 xml:space="preserve">3.7.7. </w:t>
      </w:r>
      <w:proofErr w:type="gramStart"/>
      <w:r w:rsidRPr="003154A5">
        <w:rPr>
          <w:lang w:eastAsia="ar-SA"/>
        </w:rPr>
        <w:t xml:space="preserve">В день подписания </w:t>
      </w:r>
      <w:r w:rsidR="00AE5015">
        <w:rPr>
          <w:lang w:eastAsia="ar-SA"/>
        </w:rPr>
        <w:t>распоряжения</w:t>
      </w:r>
      <w:r w:rsidRPr="003154A5">
        <w:rPr>
          <w:lang w:eastAsia="ar-SA"/>
        </w:rPr>
        <w:t xml:space="preserve"> о проведении внеплановой выездной проверки гражданина, юридического лица, индивидуального предпринимателя, в целях согласования ее проведения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прокуратуру                                  </w:t>
      </w:r>
      <w:r w:rsidR="00797138">
        <w:rPr>
          <w:lang w:eastAsia="ar-SA"/>
        </w:rPr>
        <w:t>Лоухского района</w:t>
      </w:r>
      <w:r w:rsidRPr="003154A5">
        <w:rPr>
          <w:lang w:eastAsia="ar-SA"/>
        </w:rPr>
        <w:t xml:space="preserve"> заявление (приложение № 2) о согласовании проведения внеплановой выездной проверки.</w:t>
      </w:r>
      <w:proofErr w:type="gramEnd"/>
      <w:r w:rsidRPr="003154A5">
        <w:rPr>
          <w:lang w:eastAsia="ar-SA"/>
        </w:rPr>
        <w:t xml:space="preserve"> К этому заявлению прилагаются копия </w:t>
      </w:r>
      <w:r w:rsidR="00AE5015">
        <w:rPr>
          <w:lang w:eastAsia="ar-SA"/>
        </w:rPr>
        <w:t>распоряжения</w:t>
      </w:r>
      <w:r w:rsidRPr="003154A5">
        <w:rPr>
          <w:lang w:eastAsia="ar-SA"/>
        </w:rPr>
        <w:t xml:space="preserve"> о проведении внеплановой выездной проверки и документы, которые содержат сведения, послужившие основанием ее проведения. 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proofErr w:type="gramStart"/>
      <w:r w:rsidRPr="003154A5">
        <w:rPr>
          <w:lang w:eastAsia="ar-SA"/>
        </w:rPr>
        <w:t>Если основанием для проведения внеплановой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требований, установленных нормативными правовыми актами,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выездной проверки незамедлительно с</w:t>
      </w:r>
      <w:proofErr w:type="gramEnd"/>
      <w:r w:rsidRPr="003154A5">
        <w:rPr>
          <w:lang w:eastAsia="ar-SA"/>
        </w:rPr>
        <w:t xml:space="preserve"> извещением прокуратуры </w:t>
      </w:r>
      <w:r w:rsidR="00797138">
        <w:rPr>
          <w:lang w:eastAsia="ar-SA"/>
        </w:rPr>
        <w:t>Лоухского района</w:t>
      </w:r>
      <w:r w:rsidRPr="003154A5">
        <w:rPr>
          <w:lang w:eastAsia="ar-SA"/>
        </w:rPr>
        <w:t xml:space="preserve"> о проведении мероприятий по муниципальному контролю посредством направления документов в прокуратуру </w:t>
      </w:r>
      <w:r w:rsidR="00A52B41">
        <w:rPr>
          <w:lang w:eastAsia="ar-SA"/>
        </w:rPr>
        <w:t xml:space="preserve"> </w:t>
      </w:r>
      <w:r w:rsidRPr="003154A5">
        <w:rPr>
          <w:lang w:eastAsia="ar-SA"/>
        </w:rPr>
        <w:t xml:space="preserve"> </w:t>
      </w:r>
      <w:r w:rsidR="00797138">
        <w:rPr>
          <w:lang w:eastAsia="ar-SA"/>
        </w:rPr>
        <w:t>Лоухского района</w:t>
      </w:r>
      <w:r w:rsidRPr="003154A5">
        <w:rPr>
          <w:lang w:eastAsia="ar-SA"/>
        </w:rPr>
        <w:t xml:space="preserve"> в течение двадцати четырех часов. В этом случае прокурор </w:t>
      </w:r>
      <w:r w:rsidR="00A52B41">
        <w:rPr>
          <w:lang w:eastAsia="ar-SA"/>
        </w:rPr>
        <w:t xml:space="preserve">района </w:t>
      </w:r>
      <w:r w:rsidRPr="003154A5">
        <w:rPr>
          <w:lang w:eastAsia="ar-SA"/>
        </w:rPr>
        <w:t>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proofErr w:type="gramStart"/>
      <w:r w:rsidRPr="003154A5">
        <w:rPr>
          <w:lang w:eastAsia="ar-SA"/>
        </w:rPr>
        <w:t xml:space="preserve">В отношении лиц, на которых не распространяются требования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проверки проводятся в установленное в </w:t>
      </w:r>
      <w:r w:rsidR="00A52B41">
        <w:rPr>
          <w:lang w:eastAsia="ar-SA"/>
        </w:rPr>
        <w:t>распоряжении</w:t>
      </w:r>
      <w:r w:rsidRPr="003154A5">
        <w:rPr>
          <w:lang w:eastAsia="ar-SA"/>
        </w:rPr>
        <w:t xml:space="preserve"> о проведении проверки время по месту нахождения жилых и (или) нежилых помещений муниципального жилищного фонда в присутствии проверяемого лица.</w:t>
      </w:r>
      <w:proofErr w:type="gramEnd"/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t>По результатам проведенной проверки составляется а</w:t>
      </w:r>
      <w:proofErr w:type="gramStart"/>
      <w:r w:rsidRPr="003154A5">
        <w:rPr>
          <w:lang w:eastAsia="ar-SA"/>
        </w:rPr>
        <w:t>кт в дв</w:t>
      </w:r>
      <w:proofErr w:type="gramEnd"/>
      <w:r w:rsidRPr="003154A5">
        <w:rPr>
          <w:lang w:eastAsia="ar-SA"/>
        </w:rPr>
        <w:t>ух экземплярах, в порядке, предусмотренном в пункте 3.6.5 настоящего Регламента.</w:t>
      </w: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</w:p>
    <w:p w:rsidR="00570E5B" w:rsidRPr="003154A5" w:rsidRDefault="00570E5B" w:rsidP="00570E5B">
      <w:pPr>
        <w:shd w:val="clear" w:color="auto" w:fill="FFFFFF"/>
        <w:tabs>
          <w:tab w:val="left" w:pos="1267"/>
        </w:tabs>
        <w:ind w:firstLine="851"/>
        <w:jc w:val="both"/>
      </w:pP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center"/>
      </w:pPr>
      <w:r w:rsidRPr="003154A5">
        <w:t xml:space="preserve">4. Порядок и формы </w:t>
      </w:r>
      <w:proofErr w:type="gramStart"/>
      <w:r w:rsidRPr="003154A5">
        <w:t>контроля за</w:t>
      </w:r>
      <w:proofErr w:type="gramEnd"/>
      <w:r w:rsidRPr="003154A5">
        <w:t xml:space="preserve"> исполнением муниципальной функции</w:t>
      </w:r>
    </w:p>
    <w:p w:rsidR="00570E5B" w:rsidRPr="003154A5" w:rsidRDefault="00570E5B" w:rsidP="00570E5B">
      <w:pPr>
        <w:autoSpaceDE w:val="0"/>
        <w:autoSpaceDN w:val="0"/>
        <w:adjustRightInd w:val="0"/>
        <w:ind w:firstLine="720"/>
        <w:jc w:val="center"/>
      </w:pP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4.1. Ответственными за исполнение муниципальной функции являются: 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</w:pPr>
      <w:r w:rsidRPr="003154A5">
        <w:rPr>
          <w:spacing w:val="1"/>
        </w:rPr>
        <w:t xml:space="preserve">4.1.1. </w:t>
      </w:r>
      <w:r w:rsidR="00CA1935">
        <w:rPr>
          <w:spacing w:val="1"/>
        </w:rPr>
        <w:t xml:space="preserve">Глава </w:t>
      </w:r>
      <w:r w:rsidR="003154A5">
        <w:rPr>
          <w:spacing w:val="1"/>
        </w:rPr>
        <w:t>Малиновараккского сельского поселения</w:t>
      </w:r>
      <w:r w:rsidR="005C17AE">
        <w:rPr>
          <w:spacing w:val="1"/>
        </w:rPr>
        <w:t xml:space="preserve"> (далее Глава)</w:t>
      </w:r>
      <w:r w:rsidRPr="003154A5">
        <w:t>;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t>4.1.2. З</w:t>
      </w:r>
      <w:r w:rsidRPr="003154A5">
        <w:rPr>
          <w:spacing w:val="1"/>
        </w:rPr>
        <w:t xml:space="preserve">аместитель главы Администрации </w:t>
      </w:r>
      <w:r w:rsidR="003154A5">
        <w:rPr>
          <w:spacing w:val="1"/>
        </w:rPr>
        <w:t>Малиновараккского сельского поселения</w:t>
      </w:r>
      <w:r w:rsidR="005C17AE">
        <w:rPr>
          <w:spacing w:val="1"/>
        </w:rPr>
        <w:t xml:space="preserve"> (далее Заместитель Главы)</w:t>
      </w:r>
      <w:r w:rsidRPr="003154A5">
        <w:rPr>
          <w:spacing w:val="1"/>
        </w:rPr>
        <w:t xml:space="preserve">.  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lang w:eastAsia="ar-SA"/>
        </w:rPr>
      </w:pPr>
      <w:r w:rsidRPr="003154A5">
        <w:rPr>
          <w:spacing w:val="1"/>
        </w:rPr>
        <w:t xml:space="preserve">4.2. Текущий, плановый и внеплановый контроль </w:t>
      </w:r>
      <w:r w:rsidRPr="003154A5">
        <w:rPr>
          <w:lang w:eastAsia="ar-SA"/>
        </w:rPr>
        <w:t xml:space="preserve">соблюдения последовательности действий, определенных административными процедурами по осуществлению муниципального контроля (далее – текущий контроль), осуществляется </w:t>
      </w:r>
      <w:r w:rsidR="00CA1935">
        <w:rPr>
          <w:lang w:eastAsia="ar-SA"/>
        </w:rPr>
        <w:t>Главой Малиновараккского сельского поселения, а в его отсутствие -  заместителем глав администрации Малиновараккского сельского поселения</w:t>
      </w:r>
      <w:r w:rsidRPr="003154A5">
        <w:rPr>
          <w:lang w:eastAsia="ar-SA"/>
        </w:rPr>
        <w:t>.</w:t>
      </w:r>
    </w:p>
    <w:p w:rsidR="00570E5B" w:rsidRPr="003154A5" w:rsidRDefault="00570E5B" w:rsidP="00570E5B">
      <w:pPr>
        <w:suppressAutoHyphens/>
        <w:ind w:firstLine="708"/>
        <w:jc w:val="both"/>
        <w:rPr>
          <w:lang w:eastAsia="ar-SA"/>
        </w:rPr>
      </w:pPr>
      <w:r w:rsidRPr="003154A5">
        <w:rPr>
          <w:lang w:eastAsia="ar-SA"/>
        </w:rPr>
        <w:lastRenderedPageBreak/>
        <w:t xml:space="preserve">Текущий контроль осуществляется путем проверок соблюдения и исполнения положений настоящего Регламента, иных нормативных правовых актов Российской Федерации и Республики Карелия, муниципальных нормативных правовых актов </w:t>
      </w:r>
      <w:r w:rsidR="003154A5">
        <w:rPr>
          <w:lang w:eastAsia="ar-SA"/>
        </w:rPr>
        <w:t>Малиновараккского сельского поселения</w:t>
      </w:r>
      <w:r w:rsidRPr="003154A5">
        <w:rPr>
          <w:lang w:eastAsia="ar-SA"/>
        </w:rPr>
        <w:t>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4.2.1. Плановый </w:t>
      </w:r>
      <w:proofErr w:type="gramStart"/>
      <w:r w:rsidRPr="003154A5">
        <w:rPr>
          <w:spacing w:val="1"/>
        </w:rPr>
        <w:t>контроль за</w:t>
      </w:r>
      <w:proofErr w:type="gramEnd"/>
      <w:r w:rsidRPr="003154A5">
        <w:rPr>
          <w:spacing w:val="1"/>
        </w:rPr>
        <w:t xml:space="preserve"> исполнением муниципальной функции осуществляется путем проведения проверок полноты и качества исполнения муниципального контроля по плану, утверждаемому </w:t>
      </w:r>
      <w:r w:rsidR="005C17AE">
        <w:rPr>
          <w:spacing w:val="1"/>
        </w:rPr>
        <w:t>Главой</w:t>
      </w:r>
      <w:r w:rsidRPr="003154A5">
        <w:rPr>
          <w:spacing w:val="1"/>
        </w:rPr>
        <w:t xml:space="preserve"> в январе текущего года, но не менее 2 раз в календарном году.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4.2.2. Внеплановый </w:t>
      </w:r>
      <w:proofErr w:type="gramStart"/>
      <w:r w:rsidRPr="003154A5">
        <w:rPr>
          <w:spacing w:val="1"/>
        </w:rPr>
        <w:t>контроль за</w:t>
      </w:r>
      <w:proofErr w:type="gramEnd"/>
      <w:r w:rsidRPr="003154A5">
        <w:rPr>
          <w:spacing w:val="1"/>
        </w:rPr>
        <w:t xml:space="preserve"> исполнением муниципальной функции осуществляется путем проведения внеплановых проверок по обращениям юридических лиц и индивидуальных предпринимателей.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4.3. Уполномоченные должностные лица Администрации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 xml:space="preserve"> при исполнении муниципальной функции руководствуются положениями настоящего Регламента и несут персональную ответственность за несоблюдение установленных административных процедур и сроков.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4.4. Ответственность уполномоченных должностных лиц Администрации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4.5. Уполномоченные должностные лица Администрации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>, по вине которых допущены нарушения положений настоящего Регламента, привлекаются к ответственности в соответствии с действующим законодательством Российской Федерации.</w:t>
      </w:r>
    </w:p>
    <w:p w:rsidR="00570E5B" w:rsidRPr="003154A5" w:rsidRDefault="00570E5B" w:rsidP="00570E5B">
      <w:pPr>
        <w:autoSpaceDE w:val="0"/>
        <w:autoSpaceDN w:val="0"/>
        <w:adjustRightInd w:val="0"/>
        <w:ind w:firstLine="540"/>
        <w:jc w:val="center"/>
      </w:pPr>
    </w:p>
    <w:p w:rsidR="00570E5B" w:rsidRPr="003154A5" w:rsidRDefault="00570E5B" w:rsidP="00570E5B">
      <w:pPr>
        <w:shd w:val="clear" w:color="auto" w:fill="FFFFFF"/>
        <w:ind w:right="10" w:firstLine="720"/>
        <w:jc w:val="center"/>
        <w:rPr>
          <w:spacing w:val="1"/>
        </w:rPr>
      </w:pPr>
      <w:r w:rsidRPr="003154A5">
        <w:rPr>
          <w:spacing w:val="1"/>
        </w:rPr>
        <w:t>5. Досудебный (внесудебный) порядок обжалования решений и действий (бездействия) органа, осуществляющего муниципальный контроль, а также его должностных лиц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5.1. </w:t>
      </w:r>
      <w:proofErr w:type="gramStart"/>
      <w:r w:rsidRPr="003154A5">
        <w:rPr>
          <w:spacing w:val="1"/>
        </w:rPr>
        <w:t xml:space="preserve">Юридические лица, индивидуальные предприниматели, граждане, в отношении которых проводится (проводилась) проверка, либо их уполномоченные представители, а также органы государственной власти Российской Федерации, органы государственной власти Республики Карелия, юридические лица и граждане, направившие информацию о наличии признаков нарушений осуществления муниципального контроля (далее – заинтересованное лицо), имеют право на обжалование решений и действий (бездействия) Администрации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>, а также ее должностных лиц</w:t>
      </w:r>
      <w:proofErr w:type="gramEnd"/>
      <w:r w:rsidRPr="003154A5">
        <w:rPr>
          <w:spacing w:val="1"/>
        </w:rPr>
        <w:t xml:space="preserve"> в досудебном порядке.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5.2. Основанием для досудебного обжалования является обращение заинтересованного лица с жалобой (претензией) в письменной форме в Администрацию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>, а также устное обращение с жалобой (претензией) о нарушении порядка исполнения муниципальной функции, определенного настоящим Регламентом.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5.3. При обращении заинтересованного лица с жалобой срок рассмотрения жалобы не должен превышать 30 календарных дней со дня регистрации такой жалобы в Администрации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>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5.4. При необходимости установления факта достоверности представленных заинтересованным лицом в жалобе сведений и (или) при необходимости получения для рассмотрения жалобы дополнительных сведений, Администрация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 xml:space="preserve"> направляет запрос (запросы) в органы государственной власти, органы местного самоуправления и организации, располагающие необходимой информацией. </w:t>
      </w:r>
      <w:proofErr w:type="gramStart"/>
      <w:r w:rsidRPr="003154A5">
        <w:rPr>
          <w:spacing w:val="1"/>
        </w:rPr>
        <w:t xml:space="preserve">При этом срок рассмотрения жалобы в письменной форме или в форме электронного документа продлевается Главой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 xml:space="preserve"> или уполномоченным им лицом на срок, необходимый для получения запрашиваемой информации, но не более чем на 30 календарных дней, о чем сообщается </w:t>
      </w:r>
      <w:r w:rsidRPr="003154A5">
        <w:rPr>
          <w:spacing w:val="1"/>
        </w:rPr>
        <w:lastRenderedPageBreak/>
        <w:t>заинтересованному лицу путем направления уведомления в течение 5 календарных дней со дня направления соответствующего запроса.</w:t>
      </w:r>
      <w:proofErr w:type="gramEnd"/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>5.5. Жалоба заинтересованного лица в письменной форме или в форме электронного документа должна содержать следующую информацию: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>1) фамилия, имя, отчество заинтересованного лица (последнее - при наличии), которым подается жалоба, его место жительства или пребывания (почтовый адрес), наименование юридического лица, которым подается жалоба, адрес его местонахождения;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>2) в жалобе в форме электронного документа -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>3) суть обжалуемого решения, действия (бездействия);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proofErr w:type="gramStart"/>
      <w:r w:rsidRPr="003154A5">
        <w:rPr>
          <w:spacing w:val="1"/>
        </w:rPr>
        <w:t xml:space="preserve">4) причины несогласия с обжалуемым решением, действием (бездействием), обстоятельства, на основании которых заинтересованное лицо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должностного лица Администрации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>, а также иные сведения, которые считает необходимым изложить заинтересованное лицо;</w:t>
      </w:r>
      <w:proofErr w:type="gramEnd"/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>5) дата (жалоба, поданная в письменной форме, заверяется также личной подписью заинтересованного лица).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5.6. В случае необходимости в подтверждение своих доводов заинтересованное лицо прилагает к жалобе документы и материалы либо их копии. 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>5.7. Заинтересованное лицо имеет право на получение информации и документов, необходимых для обоснования и рассмотрения жалобы.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5.8. В жалобе могут быть указаны наименование должности, фамилия, имя и отчество должностного лица Администрации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>, решение, действие (бездействие) которого обжалуется (при наличии информации).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5.9. Жалобы, в которых обжалуется решение, действие (бездействие) должностного лица Администрации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>, не могут направляться этим должностным лицам для рассмотрения и (или) ответа.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>5.10. Основания для приостановления рассмотрения жалобы отсутствуют.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>5.11. Перечень случаев, в которых ответ по существу жалобы не дается: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1) в письменном обращении не указаны фамилия лица, направившего обращение, и почтовый адрес (наименование юридического лица и адрес его местонахождения, в случае, если жалоба подается юридическим лицом), по которому должен быть направлен ответ; 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2) в обращении содержатся нецензурные либо оскорбительные выражения, угрозы жизни, здоровью и имуществу должностного лица, а также членов его семьи. Администрация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 xml:space="preserve"> вправе оставить указанное обращение без ответа по существу поставленных в нем вопросов и сообщить заинтересованному лицу, направившему обращение, о недопустимости злоупотребления правом;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3) текст письменного обращения не поддается прочтению. Администрация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 xml:space="preserve"> в течение семи дней со дня регистрации обращения сообщает об этом лицу, направившему обращение, если его фамилия и почтовый адрес поддаются прочтению.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  <w:r w:rsidRPr="003154A5">
        <w:rPr>
          <w:spacing w:val="1"/>
        </w:rPr>
        <w:t xml:space="preserve">5.12. Результатом досудебного (внесудебного) обжалования решений, действий (бездействия) должностного лица Администрации </w:t>
      </w:r>
      <w:r w:rsidR="003154A5">
        <w:rPr>
          <w:spacing w:val="1"/>
        </w:rPr>
        <w:t>Малиновараккского сельского поселения</w:t>
      </w:r>
      <w:r w:rsidRPr="003154A5">
        <w:rPr>
          <w:spacing w:val="1"/>
        </w:rPr>
        <w:t xml:space="preserve"> является ответ по существу указанных в жалобе вопросов, направленный заинтересованному лицу, направившему обращение, по адресу, указанному в обращении </w:t>
      </w:r>
      <w:r w:rsidRPr="003154A5">
        <w:rPr>
          <w:spacing w:val="1"/>
        </w:rPr>
        <w:lastRenderedPageBreak/>
        <w:t>(при личном обращении - устный ответ, полученный заявителем с его согласия в ходе личного приема).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</w:p>
    <w:p w:rsidR="00570E5B" w:rsidRPr="003154A5" w:rsidRDefault="00570E5B" w:rsidP="00570E5B">
      <w:pPr>
        <w:shd w:val="clear" w:color="auto" w:fill="FFFFFF"/>
        <w:ind w:right="10" w:firstLine="720"/>
        <w:jc w:val="center"/>
        <w:rPr>
          <w:spacing w:val="1"/>
        </w:rPr>
      </w:pPr>
      <w:r w:rsidRPr="003154A5">
        <w:rPr>
          <w:spacing w:val="1"/>
        </w:rPr>
        <w:t>______________________________________________________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</w:p>
    <w:p w:rsidR="00570E5B" w:rsidRPr="003154A5" w:rsidRDefault="00570E5B" w:rsidP="00570E5B">
      <w:pPr>
        <w:shd w:val="clear" w:color="auto" w:fill="FFFFFF"/>
        <w:ind w:right="10" w:firstLine="720"/>
        <w:jc w:val="center"/>
        <w:rPr>
          <w:spacing w:val="1"/>
        </w:rPr>
      </w:pPr>
      <w:r w:rsidRPr="003154A5">
        <w:rPr>
          <w:spacing w:val="1"/>
        </w:rPr>
        <w:t>_______________________________________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</w:p>
    <w:p w:rsidR="00570E5B" w:rsidRPr="003154A5" w:rsidRDefault="00570E5B" w:rsidP="00570E5B">
      <w:pPr>
        <w:shd w:val="clear" w:color="auto" w:fill="FFFFFF"/>
        <w:ind w:right="10" w:firstLine="720"/>
        <w:jc w:val="center"/>
        <w:rPr>
          <w:spacing w:val="1"/>
        </w:rPr>
      </w:pPr>
      <w:r w:rsidRPr="003154A5">
        <w:rPr>
          <w:spacing w:val="1"/>
        </w:rPr>
        <w:t>______________________</w:t>
      </w: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</w:p>
    <w:p w:rsidR="00570E5B" w:rsidRPr="003154A5" w:rsidRDefault="00570E5B" w:rsidP="00570E5B">
      <w:pPr>
        <w:shd w:val="clear" w:color="auto" w:fill="FFFFFF"/>
        <w:ind w:right="10" w:firstLine="720"/>
        <w:jc w:val="both"/>
        <w:rPr>
          <w:spacing w:val="1"/>
        </w:rPr>
      </w:pPr>
    </w:p>
    <w:p w:rsidR="00570E5B" w:rsidRPr="003154A5" w:rsidRDefault="00570E5B" w:rsidP="00570E5B">
      <w:pPr>
        <w:pageBreakBefore/>
        <w:ind w:left="2829"/>
        <w:jc w:val="both"/>
      </w:pPr>
      <w:r w:rsidRPr="003154A5">
        <w:lastRenderedPageBreak/>
        <w:t>Приложение № 1</w:t>
      </w:r>
    </w:p>
    <w:p w:rsidR="00570E5B" w:rsidRPr="003154A5" w:rsidRDefault="00570E5B" w:rsidP="00570E5B">
      <w:pPr>
        <w:ind w:left="2832"/>
        <w:jc w:val="both"/>
      </w:pPr>
      <w:r w:rsidRPr="003154A5">
        <w:t xml:space="preserve">к Административному регламенту </w:t>
      </w:r>
    </w:p>
    <w:p w:rsidR="00570E5B" w:rsidRPr="003154A5" w:rsidRDefault="00570E5B" w:rsidP="00570E5B">
      <w:pPr>
        <w:ind w:left="2832"/>
        <w:jc w:val="both"/>
      </w:pPr>
      <w:r w:rsidRPr="003154A5">
        <w:t xml:space="preserve">Администрации </w:t>
      </w:r>
      <w:r w:rsidR="003154A5">
        <w:t>Малиновараккского сельского поселения</w:t>
      </w:r>
      <w:r w:rsidRPr="003154A5">
        <w:t xml:space="preserve"> по исполнению муниципальной функции «Осуществление муниципального </w:t>
      </w:r>
      <w:proofErr w:type="gramStart"/>
      <w:r w:rsidRPr="003154A5">
        <w:t>контроля за</w:t>
      </w:r>
      <w:proofErr w:type="gramEnd"/>
      <w:r w:rsidRPr="003154A5">
        <w:t xml:space="preserve"> сохранностью автомобильных дорог местного значения в границах </w:t>
      </w:r>
      <w:r w:rsidR="005C17AE">
        <w:t xml:space="preserve">населенных пунктов </w:t>
      </w:r>
      <w:r w:rsidR="003154A5">
        <w:t>Малиновараккского сельского поселения</w:t>
      </w:r>
      <w:r w:rsidRPr="003154A5">
        <w:t xml:space="preserve">» </w:t>
      </w:r>
    </w:p>
    <w:p w:rsidR="00570E5B" w:rsidRPr="003154A5" w:rsidRDefault="00570E5B" w:rsidP="00570E5B">
      <w:pPr>
        <w:autoSpaceDE w:val="0"/>
        <w:autoSpaceDN w:val="0"/>
        <w:adjustRightInd w:val="0"/>
        <w:ind w:firstLine="540"/>
        <w:jc w:val="center"/>
      </w:pPr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A52B41" w:rsidP="00570E5B">
      <w:pPr>
        <w:autoSpaceDE w:val="0"/>
        <w:autoSpaceDN w:val="0"/>
        <w:adjustRightInd w:val="0"/>
        <w:jc w:val="center"/>
      </w:pPr>
      <w:r>
        <w:t>РАСПОРЯЖЕНИЕ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</w:pP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о проведении проверки   __________________________________________________ 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                                      (плановой/внеплановой, документарной/выездной)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гражданина, юридического лица, индивидуального предпринимателя 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от «__» ________ ______  года № _____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</w:pP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1. Провести проверку в отношении 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proofErr w:type="gramStart"/>
      <w:r w:rsidRPr="003154A5">
        <w:t xml:space="preserve">(полное и (в случае, если имеется) сокращенное наименование, в том числе фирменное 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наименование юридического лица, фамилия, имя  и отчество гражданина,  индивидуального предпринимателя)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2. Место нахождения: _____________________________________________________________________________________________________________________________________________________________________________________________________________________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(юридического лица (филиалов, представительств, обособленных структурных подразделений) или место жительства гражданина, индивидуального предпринимателя и мест</w:t>
      </w:r>
      <w:proofErr w:type="gramStart"/>
      <w:r w:rsidRPr="003154A5">
        <w:t>о(</w:t>
      </w:r>
      <w:proofErr w:type="gramEnd"/>
      <w:r w:rsidRPr="003154A5">
        <w:t>а) фактического осуществления деятельности)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3. Назначить лицом (ми), уполномоченны</w:t>
      </w:r>
      <w:proofErr w:type="gramStart"/>
      <w:r w:rsidRPr="003154A5">
        <w:t>м(</w:t>
      </w:r>
      <w:proofErr w:type="gramEnd"/>
      <w:r w:rsidRPr="003154A5">
        <w:t>ми) на проведение проверки: 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(фамилия, имя, отчество, должность лица (лиц), уполномоченног</w:t>
      </w:r>
      <w:proofErr w:type="gramStart"/>
      <w:r w:rsidRPr="003154A5">
        <w:t>о(</w:t>
      </w:r>
      <w:proofErr w:type="spellStart"/>
      <w:proofErr w:type="gramEnd"/>
      <w:r w:rsidRPr="003154A5">
        <w:t>ых</w:t>
      </w:r>
      <w:proofErr w:type="spellEnd"/>
      <w:r w:rsidRPr="003154A5">
        <w:t>) на проведение проверки)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4. Привлечь к проведению проверки в качестве экспертов, представителей экспертных организаций следующих лиц: 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proofErr w:type="gramStart"/>
      <w:r w:rsidRPr="003154A5">
        <w:t>(фамилия, имя, отчество, должности привлекаемых к проведению проверки экспертов,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представителей экспертных организаций)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5. Установить, что: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настоящая проверка проводится с целью*: 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* При установлении целей проводимой проверки указывается следующая информация: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а) в случае проведения плановой проверки: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- ссылка на ежегодный план проведения плановых проверок с указанием способа его доведения до сведения заинтересованных лиц;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б) в случае проведения внеплановой выездной проверки: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- ссылка на реквизиты ранее выданного проверяемому лицу предписания об устранении выявленного нарушения, </w:t>
      </w:r>
      <w:proofErr w:type="gramStart"/>
      <w:r w:rsidRPr="003154A5">
        <w:t>срок</w:t>
      </w:r>
      <w:proofErr w:type="gramEnd"/>
      <w:r w:rsidRPr="003154A5">
        <w:t xml:space="preserve"> для исполнения которого истек;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b/>
        </w:rPr>
      </w:pPr>
      <w:r w:rsidRPr="003154A5">
        <w:lastRenderedPageBreak/>
        <w:t xml:space="preserve">    - ссылка на реквизиты обращений и заявлений, поступивших в проверяющий орган; краткое изложение информации о фактах причинения вреда жизни, здоровью граждан, вреда животным, 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угрозы;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</w:t>
      </w:r>
      <w:proofErr w:type="gramStart"/>
      <w:r w:rsidRPr="003154A5">
        <w:t>в) в случае проведения внеплановой выездной проверки, которая назначается в отношении субъекта малого и среднего предпринимательства и подлежит согласованию с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- ссылка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задачами настоящей проверки являются: 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6. Предметом настоящей проверки является (отметить </w:t>
      </w:r>
      <w:proofErr w:type="gramStart"/>
      <w:r w:rsidRPr="003154A5">
        <w:t>нужное</w:t>
      </w:r>
      <w:proofErr w:type="gramEnd"/>
      <w:r w:rsidRPr="003154A5">
        <w:t>):</w:t>
      </w:r>
    </w:p>
    <w:p w:rsidR="00570E5B" w:rsidRPr="003154A5" w:rsidRDefault="00570E5B" w:rsidP="00570E5B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3154A5">
        <w:t>соблюдение требований, установленных нормами и стандартами, действующими в сфере дорожной деятельности</w:t>
      </w:r>
      <w:r w:rsidRPr="003154A5">
        <w:rPr>
          <w:color w:val="000000"/>
        </w:rPr>
        <w:t>;</w:t>
      </w:r>
    </w:p>
    <w:p w:rsidR="00570E5B" w:rsidRPr="003154A5" w:rsidRDefault="00570E5B" w:rsidP="00570E5B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</w:pPr>
      <w:r w:rsidRPr="003154A5">
        <w:t>выполнение предписаний органов муниципального контроля;</w:t>
      </w:r>
    </w:p>
    <w:p w:rsidR="00570E5B" w:rsidRPr="003154A5" w:rsidRDefault="00570E5B" w:rsidP="00570E5B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</w:pPr>
      <w:r w:rsidRPr="003154A5">
        <w:t>проведение мероприятий: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а) по предотвращению причинения вреда жизни, здоровью граждан, вреда животным, растениям, окружающей среде;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б) по предупреждению возникновения чрезвычайных ситуаций природного и техногенного характера;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в) по ликвидации последствий причинения такого вреда.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7. Проверку провести в период с «__» _______ 20__ </w:t>
      </w:r>
      <w:r w:rsidR="00A52B41">
        <w:t xml:space="preserve"> </w:t>
      </w:r>
      <w:r w:rsidRPr="003154A5">
        <w:t xml:space="preserve"> по «__» ______ 20__ </w:t>
      </w:r>
      <w:r w:rsidR="00A52B41">
        <w:t xml:space="preserve"> </w:t>
      </w:r>
      <w:r w:rsidRPr="003154A5">
        <w:t xml:space="preserve"> включительно.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8. Правовые основания проведения проверки: 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9. В процессе проверки провести следующие мероприятия по контролю,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необходимые для достижения целей и задач проведения проверки: 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10. Перечень административных регламентов проведения мероприятий по контролю (при их наличии), необходимых для проведения проверки: 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proofErr w:type="gramStart"/>
      <w:r w:rsidRPr="003154A5">
        <w:t>(с указанием их наименований, содержания, дат составления и составивших административные регламенты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лиц (в случае отсутствия у органа муниципального контроля полной информации - с указанием информации, достаточной для идентификации </w:t>
      </w:r>
      <w:proofErr w:type="spellStart"/>
      <w:r w:rsidRPr="003154A5">
        <w:t>истребуемых</w:t>
      </w:r>
      <w:proofErr w:type="spellEnd"/>
      <w:r w:rsidRPr="003154A5">
        <w:t xml:space="preserve"> документов)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(должность, фамилия, инициалы руководителя органа муниципального контроля, издавшего </w:t>
      </w:r>
      <w:r w:rsidR="00A52B41">
        <w:t>распоряжение</w:t>
      </w:r>
      <w:r w:rsidRPr="003154A5">
        <w:t xml:space="preserve"> о проведении проверки)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МП                       ___________________________ (подпись, заверенная печатью)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(фамилия, имя, отчество и должность лица, непосредственно подготовившего проект </w:t>
      </w:r>
      <w:r w:rsidR="00AE5015">
        <w:t>распоряжения</w:t>
      </w:r>
      <w:r w:rsidRPr="003154A5">
        <w:t>, контактный телефон, электронный адрес (при наличии))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</w:pPr>
    </w:p>
    <w:p w:rsidR="00570E5B" w:rsidRPr="003154A5" w:rsidRDefault="00570E5B" w:rsidP="00570E5B">
      <w:pPr>
        <w:ind w:left="2832"/>
        <w:jc w:val="both"/>
      </w:pPr>
    </w:p>
    <w:p w:rsidR="00570E5B" w:rsidRPr="003154A5" w:rsidRDefault="00570E5B" w:rsidP="00570E5B">
      <w:pPr>
        <w:pageBreakBefore/>
        <w:ind w:left="2829"/>
        <w:jc w:val="both"/>
      </w:pPr>
      <w:r w:rsidRPr="003154A5">
        <w:lastRenderedPageBreak/>
        <w:t>Приложение № 2</w:t>
      </w:r>
    </w:p>
    <w:p w:rsidR="00570E5B" w:rsidRPr="003154A5" w:rsidRDefault="00570E5B" w:rsidP="00570E5B">
      <w:pPr>
        <w:ind w:left="2832"/>
        <w:jc w:val="both"/>
      </w:pPr>
      <w:r w:rsidRPr="003154A5">
        <w:t xml:space="preserve">к Административному регламенту </w:t>
      </w:r>
    </w:p>
    <w:p w:rsidR="00570E5B" w:rsidRPr="003154A5" w:rsidRDefault="00570E5B" w:rsidP="00570E5B">
      <w:pPr>
        <w:ind w:left="2832"/>
        <w:jc w:val="both"/>
      </w:pPr>
      <w:r w:rsidRPr="003154A5">
        <w:t xml:space="preserve">Администрации </w:t>
      </w:r>
      <w:r w:rsidR="003154A5">
        <w:t>Малиновараккского сельского поселения</w:t>
      </w:r>
      <w:r w:rsidRPr="003154A5">
        <w:t xml:space="preserve"> по исполнению муниципальной функции «Осуществление муниципального </w:t>
      </w:r>
      <w:proofErr w:type="gramStart"/>
      <w:r w:rsidRPr="003154A5">
        <w:t>контроля за</w:t>
      </w:r>
      <w:proofErr w:type="gramEnd"/>
      <w:r w:rsidRPr="003154A5">
        <w:t xml:space="preserve"> сохранностью автомобильных дорог местного значения в границах </w:t>
      </w:r>
      <w:r w:rsidR="005C17AE">
        <w:t xml:space="preserve">населенных пунктов </w:t>
      </w:r>
      <w:r w:rsidR="003154A5">
        <w:t>Малиновараккского сельского поселения</w:t>
      </w:r>
      <w:r w:rsidRPr="003154A5">
        <w:t xml:space="preserve">» </w:t>
      </w:r>
    </w:p>
    <w:p w:rsidR="00570E5B" w:rsidRPr="003154A5" w:rsidRDefault="00570E5B" w:rsidP="00570E5B">
      <w:pPr>
        <w:jc w:val="center"/>
      </w:pPr>
    </w:p>
    <w:p w:rsidR="00570E5B" w:rsidRPr="003154A5" w:rsidRDefault="00570E5B" w:rsidP="00570E5B">
      <w:pPr>
        <w:autoSpaceDE w:val="0"/>
        <w:autoSpaceDN w:val="0"/>
        <w:adjustRightInd w:val="0"/>
        <w:jc w:val="right"/>
      </w:pPr>
      <w:r w:rsidRPr="003154A5">
        <w:t xml:space="preserve">                                                 В 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                                                               (наименование органа прокуратуры)</w:t>
      </w:r>
    </w:p>
    <w:p w:rsidR="00570E5B" w:rsidRPr="003154A5" w:rsidRDefault="00570E5B" w:rsidP="005C17AE">
      <w:pPr>
        <w:autoSpaceDE w:val="0"/>
        <w:autoSpaceDN w:val="0"/>
        <w:adjustRightInd w:val="0"/>
        <w:ind w:left="3540"/>
        <w:jc w:val="both"/>
        <w:rPr>
          <w:color w:val="000000"/>
        </w:rPr>
      </w:pPr>
      <w:r w:rsidRPr="003154A5">
        <w:t xml:space="preserve">от Администрации </w:t>
      </w:r>
      <w:r w:rsidR="005C17AE">
        <w:t>Малиновараккского сельского поселения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                                                   Адрес места нахождения:___________________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                                                       ________________________________________ </w:t>
      </w:r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                                                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                          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</w:pPr>
      <w:r w:rsidRPr="003154A5">
        <w:t>ЗАЯВЛЕНИЕ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</w:pPr>
      <w:r w:rsidRPr="003154A5">
        <w:t xml:space="preserve">о согласовании с органом прокуратуры проведения внеплановой выездной проверки юридического лица, индивидуального предпринимателя, </w:t>
      </w:r>
      <w:proofErr w:type="gramStart"/>
      <w:r w:rsidRPr="003154A5">
        <w:t>относящихся</w:t>
      </w:r>
      <w:proofErr w:type="gramEnd"/>
      <w:r w:rsidRPr="003154A5">
        <w:t xml:space="preserve"> к субъектам малого или среднего предпринимательства</w:t>
      </w:r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570E5B" w:rsidP="00570E5B">
      <w:pPr>
        <w:autoSpaceDE w:val="0"/>
        <w:autoSpaceDN w:val="0"/>
        <w:adjustRightInd w:val="0"/>
        <w:ind w:firstLine="851"/>
        <w:jc w:val="both"/>
      </w:pPr>
      <w:r w:rsidRPr="003154A5">
        <w:t>В соответствии со статьей 10 Федерального закона от 26.12.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просим согласовать проведение внеплановой выездной проверки в отношении 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</w:t>
      </w:r>
      <w:proofErr w:type="gramStart"/>
      <w:r w:rsidRPr="003154A5">
        <w:t>(полное и (в случае, если имеется) сокращенное наименование, в том числе фирменное наименование, адрес (место нахождения)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отчество, место жительства индивидуального предпринимателя,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 номер реестровой записи и дата включения сведений в реестр субъектов малого или среднего предпринимательства)</w:t>
      </w:r>
    </w:p>
    <w:p w:rsidR="00570E5B" w:rsidRPr="003154A5" w:rsidRDefault="00570E5B" w:rsidP="00570E5B">
      <w:pPr>
        <w:autoSpaceDE w:val="0"/>
        <w:autoSpaceDN w:val="0"/>
        <w:adjustRightInd w:val="0"/>
      </w:pPr>
      <w:proofErr w:type="gramStart"/>
      <w:r w:rsidRPr="003154A5">
        <w:t>осуществляющего</w:t>
      </w:r>
      <w:proofErr w:type="gramEnd"/>
      <w:r w:rsidRPr="003154A5">
        <w:t xml:space="preserve"> предпринимательскую деятельность по адресу: 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Основание проведения проверки: 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(ссылка на положения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Дата начала проведения проверки:            «__» ______________ 20__ года.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Время начала проведения проверки:         ___________________________.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proofErr w:type="gramStart"/>
      <w:r w:rsidRPr="003154A5">
        <w:t>(указывается в случае, если основанием проведения проверки является часть 12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и муниципального контроля»)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lastRenderedPageBreak/>
        <w:t>Приложения: 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</w:t>
      </w:r>
      <w:proofErr w:type="gramStart"/>
      <w:r w:rsidRPr="003154A5">
        <w:t xml:space="preserve">(копия </w:t>
      </w:r>
      <w:r w:rsidR="00AE5015">
        <w:t>распоряжения</w:t>
      </w:r>
      <w:r w:rsidRPr="003154A5">
        <w:t xml:space="preserve"> руководителя органа муниципального контроля о проведении внеплановой выездной проверки.</w:t>
      </w:r>
      <w:proofErr w:type="gramEnd"/>
      <w:r w:rsidRPr="003154A5">
        <w:t xml:space="preserve"> </w:t>
      </w:r>
      <w:proofErr w:type="gramStart"/>
      <w:r w:rsidRPr="003154A5">
        <w:t>Документы, содержащие сведения, послужившие основанием для проведения внеплановой проверки)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  ____________  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(наименование должностного лица)    (подпись)      (фамилия, имя, отчество)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М.П.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Дата и время составления документа: _______________________________________</w:t>
      </w:r>
    </w:p>
    <w:p w:rsidR="00570E5B" w:rsidRPr="003154A5" w:rsidRDefault="00570E5B" w:rsidP="00570E5B">
      <w:pPr>
        <w:pageBreakBefore/>
        <w:ind w:left="2829"/>
        <w:jc w:val="both"/>
      </w:pPr>
      <w:r w:rsidRPr="003154A5">
        <w:lastRenderedPageBreak/>
        <w:t>Приложение № 3</w:t>
      </w:r>
    </w:p>
    <w:p w:rsidR="00570E5B" w:rsidRPr="003154A5" w:rsidRDefault="00570E5B" w:rsidP="00570E5B">
      <w:pPr>
        <w:ind w:left="2832"/>
        <w:jc w:val="both"/>
      </w:pPr>
      <w:r w:rsidRPr="003154A5">
        <w:t xml:space="preserve">к Административному регламенту </w:t>
      </w:r>
    </w:p>
    <w:p w:rsidR="00570E5B" w:rsidRPr="003154A5" w:rsidRDefault="00570E5B" w:rsidP="00570E5B">
      <w:pPr>
        <w:ind w:left="2832"/>
        <w:jc w:val="both"/>
      </w:pPr>
      <w:r w:rsidRPr="003154A5">
        <w:t xml:space="preserve">Администрации </w:t>
      </w:r>
      <w:r w:rsidR="003154A5">
        <w:t>Малиновараккского сельского поселения</w:t>
      </w:r>
      <w:r w:rsidRPr="003154A5">
        <w:t xml:space="preserve"> по исполнению муниципальной функции «Осуществление муниципального </w:t>
      </w:r>
      <w:proofErr w:type="gramStart"/>
      <w:r w:rsidRPr="003154A5">
        <w:t>контроля за</w:t>
      </w:r>
      <w:proofErr w:type="gramEnd"/>
      <w:r w:rsidRPr="003154A5">
        <w:t xml:space="preserve"> сохранностью автомобильных дорог местного значения в границах </w:t>
      </w:r>
      <w:r w:rsidR="005C17AE">
        <w:t xml:space="preserve">населенных пунктов </w:t>
      </w:r>
      <w:r w:rsidR="003154A5">
        <w:t>Малиновараккского сельского поселения</w:t>
      </w:r>
      <w:r w:rsidRPr="003154A5">
        <w:t xml:space="preserve">» </w:t>
      </w:r>
    </w:p>
    <w:p w:rsidR="00570E5B" w:rsidRPr="003154A5" w:rsidRDefault="00570E5B" w:rsidP="00570E5B">
      <w:r w:rsidRPr="003154A5">
        <w:t xml:space="preserve">                                                                                                                                        </w:t>
      </w:r>
    </w:p>
    <w:p w:rsidR="00570E5B" w:rsidRPr="003154A5" w:rsidRDefault="00570E5B" w:rsidP="00570E5B">
      <w:pPr>
        <w:jc w:val="center"/>
      </w:pPr>
      <w:r w:rsidRPr="003154A5">
        <w:t xml:space="preserve">Администрация </w:t>
      </w:r>
      <w:r w:rsidR="003154A5">
        <w:t>Малиновараккского сельского поселения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                                                 «__» _____________ 20___ </w:t>
      </w:r>
      <w:r w:rsidR="00A52B41">
        <w:t xml:space="preserve"> 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                                          (дата составления акта)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(место составления акта)                                                                                                                                           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                                                                                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                                                                                    (время составления акта)</w:t>
      </w:r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570E5B" w:rsidP="00570E5B">
      <w:pPr>
        <w:autoSpaceDE w:val="0"/>
        <w:autoSpaceDN w:val="0"/>
        <w:adjustRightInd w:val="0"/>
        <w:jc w:val="center"/>
      </w:pPr>
      <w:r w:rsidRPr="003154A5">
        <w:t>АКТ ПРОВЕРКИ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</w:pPr>
      <w:r w:rsidRPr="003154A5">
        <w:t>органом муниципального контроля гражданина, юридического лица,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</w:pPr>
      <w:r w:rsidRPr="003154A5">
        <w:t>индивидуального предпринимателя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</w:pPr>
      <w:r w:rsidRPr="003154A5">
        <w:t>№ 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По адресу/адресам: 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                                                              (место проведения проверки)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На основании: 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(вид документа с указанием реквизитов (номер, дата))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была проведена _______________________ проверка в отношении: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</w:t>
      </w:r>
      <w:proofErr w:type="gramStart"/>
      <w:r w:rsidRPr="003154A5">
        <w:t>(плановая/внеплановая,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документарная/выездная)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(наименование юридического лица, фамилия, имя и  отчество (последнее - при наличии) гражданина, индивидуального предпринимателя)</w:t>
      </w:r>
    </w:p>
    <w:p w:rsidR="00570E5B" w:rsidRPr="003154A5" w:rsidRDefault="00570E5B" w:rsidP="00570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Дата и время проведения проверки:</w:t>
      </w:r>
    </w:p>
    <w:p w:rsidR="00570E5B" w:rsidRPr="003154A5" w:rsidRDefault="00570E5B" w:rsidP="00570E5B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570E5B" w:rsidRPr="003154A5" w:rsidRDefault="00570E5B" w:rsidP="00570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 xml:space="preserve">«__» ___ 20__ </w:t>
      </w:r>
      <w:r w:rsidR="00A52B41">
        <w:rPr>
          <w:rFonts w:ascii="Times New Roman" w:hAnsi="Times New Roman" w:cs="Times New Roman"/>
          <w:sz w:val="24"/>
          <w:szCs w:val="24"/>
        </w:rPr>
        <w:t xml:space="preserve"> </w:t>
      </w:r>
      <w:r w:rsidRPr="003154A5">
        <w:rPr>
          <w:rFonts w:ascii="Times New Roman" w:hAnsi="Times New Roman" w:cs="Times New Roman"/>
          <w:sz w:val="24"/>
          <w:szCs w:val="24"/>
        </w:rPr>
        <w:t xml:space="preserve"> с __ час</w:t>
      </w:r>
      <w:proofErr w:type="gramStart"/>
      <w:r w:rsidRPr="003154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54A5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3154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154A5">
        <w:rPr>
          <w:rFonts w:ascii="Times New Roman" w:hAnsi="Times New Roman" w:cs="Times New Roman"/>
          <w:sz w:val="24"/>
          <w:szCs w:val="24"/>
        </w:rPr>
        <w:t>ин. до __ час. __ мин. Продолжительность ___</w:t>
      </w:r>
    </w:p>
    <w:p w:rsidR="00570E5B" w:rsidRPr="003154A5" w:rsidRDefault="00570E5B" w:rsidP="00570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 xml:space="preserve">«__» ___ 20__ </w:t>
      </w:r>
      <w:r w:rsidR="00A52B41">
        <w:rPr>
          <w:rFonts w:ascii="Times New Roman" w:hAnsi="Times New Roman" w:cs="Times New Roman"/>
          <w:sz w:val="24"/>
          <w:szCs w:val="24"/>
        </w:rPr>
        <w:t xml:space="preserve"> </w:t>
      </w:r>
      <w:r w:rsidRPr="003154A5">
        <w:rPr>
          <w:rFonts w:ascii="Times New Roman" w:hAnsi="Times New Roman" w:cs="Times New Roman"/>
          <w:sz w:val="24"/>
          <w:szCs w:val="24"/>
        </w:rPr>
        <w:t xml:space="preserve"> с __ час</w:t>
      </w:r>
      <w:proofErr w:type="gramStart"/>
      <w:r w:rsidRPr="003154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54A5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3154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154A5">
        <w:rPr>
          <w:rFonts w:ascii="Times New Roman" w:hAnsi="Times New Roman" w:cs="Times New Roman"/>
          <w:sz w:val="24"/>
          <w:szCs w:val="24"/>
        </w:rPr>
        <w:t>ин. до __ час. __ мин. Продолжительность ___ 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деятельности индивидуального предпринимателя по нескольким адресам)</w:t>
      </w:r>
    </w:p>
    <w:p w:rsidR="00570E5B" w:rsidRPr="003154A5" w:rsidRDefault="00570E5B" w:rsidP="00570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Общая продолжительность проверки: _______________________________________</w:t>
      </w:r>
    </w:p>
    <w:p w:rsidR="00570E5B" w:rsidRPr="003154A5" w:rsidRDefault="00570E5B" w:rsidP="00570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(рабочих дней/часов)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Акт составлен: 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</w:pPr>
      <w:r w:rsidRPr="003154A5">
        <w:t>(наименование  органа муниципального контроля)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С копией </w:t>
      </w:r>
      <w:r w:rsidR="00AE5015">
        <w:t>распоряжения</w:t>
      </w:r>
      <w:r w:rsidRPr="003154A5">
        <w:t xml:space="preserve"> о проведении проверки </w:t>
      </w:r>
      <w:proofErr w:type="gramStart"/>
      <w:r w:rsidRPr="003154A5">
        <w:t>ознакомлен</w:t>
      </w:r>
      <w:proofErr w:type="gramEnd"/>
      <w:r w:rsidRPr="003154A5">
        <w:t xml:space="preserve"> (</w:t>
      </w:r>
      <w:proofErr w:type="spellStart"/>
      <w:r w:rsidRPr="003154A5">
        <w:t>ы</w:t>
      </w:r>
      <w:proofErr w:type="spellEnd"/>
      <w:r w:rsidRPr="003154A5">
        <w:t>):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(заполняется при проведении выездной проверки) 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(фамилии, инициалы, подпись, дата, время)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Дата и номер решения прокурора (его заместителя) о согласовании проведения проверки: 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lastRenderedPageBreak/>
        <w:t>_______________________________________________________________________</w:t>
      </w:r>
    </w:p>
    <w:p w:rsidR="00570E5B" w:rsidRPr="003154A5" w:rsidRDefault="00570E5B" w:rsidP="00570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(заполняется в случае необходимости согласования проверки с органами прокуратуры)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Лиц</w:t>
      </w:r>
      <w:proofErr w:type="gramStart"/>
      <w:r w:rsidRPr="003154A5">
        <w:t>о(</w:t>
      </w:r>
      <w:proofErr w:type="gramEnd"/>
      <w:r w:rsidRPr="003154A5">
        <w:t>а), проводившее проверку: 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должность должностного лица (должностных лиц), проводившег</w:t>
      </w:r>
      <w:proofErr w:type="gramStart"/>
      <w:r w:rsidRPr="003154A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154A5">
        <w:rPr>
          <w:rFonts w:ascii="Times New Roman" w:hAnsi="Times New Roman" w:cs="Times New Roman"/>
          <w:sz w:val="24"/>
          <w:szCs w:val="24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При проведении проверки присутствовали: 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 w:rsidRPr="003154A5">
        <w:t>саморегулируемой</w:t>
      </w:r>
      <w:proofErr w:type="spellEnd"/>
      <w:r w:rsidRPr="003154A5">
        <w:t xml:space="preserve"> организации (в случае проведения проверки члена </w:t>
      </w:r>
      <w:proofErr w:type="spellStart"/>
      <w:r w:rsidRPr="003154A5">
        <w:t>саморегулируемой</w:t>
      </w:r>
      <w:proofErr w:type="spellEnd"/>
      <w:r w:rsidRPr="003154A5">
        <w:t xml:space="preserve"> организации), присутствовавших при проведении мероприятий по проверке)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В ходе проведения проверки: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 ________________________________________________________ _______________________________________________________________________ 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(с указанием характера нарушений; лиц, допустивших нарушения) 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нарушений не выявлено 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>Запись в Журнал учета проверок юридического лица, индивидуального предпринимателя, проводимых органами муниципального контроля, внесена (заполняется при проведении выездной проверки):</w:t>
      </w:r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        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</w:t>
      </w:r>
      <w:proofErr w:type="gramStart"/>
      <w:r w:rsidRPr="003154A5">
        <w:t>(подпись проверяющего)                                     (подпись уполномоченного представителя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                                                                              юридического лица, индивидуального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                                                                              предпринимателя, его уполномоченного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t xml:space="preserve">                                                                                  представителя, гражданина)</w:t>
      </w:r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lastRenderedPageBreak/>
        <w:t>Журнал учета проверок юридического лица, индивидуального предпринимателя, проводимых органами муниципального контроля, отсутствует (заполняется при проведении выездной проверки):</w:t>
      </w:r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        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</w:t>
      </w:r>
      <w:proofErr w:type="gramStart"/>
      <w:r w:rsidRPr="003154A5">
        <w:t>(подпись проверяющего)                                       (подпись уполномоченного представителя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                                            юридического лица, индивидуального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                                            предпринимателя, его уполномоченного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                                            представителя, гражданина)</w:t>
      </w:r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Прилагаемые к акту документы: 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Подписи лиц, проводивших проверку: 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                          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С актом проверки ознакомле</w:t>
      </w:r>
      <w:proofErr w:type="gramStart"/>
      <w:r w:rsidRPr="003154A5">
        <w:t>н(</w:t>
      </w:r>
      <w:proofErr w:type="gramEnd"/>
      <w:r w:rsidRPr="003154A5">
        <w:t>а), копию акта со всеми приложениями получил(а):                             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_______________________________________________________________________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proofErr w:type="gramStart"/>
      <w:r w:rsidRPr="003154A5">
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 лица, индивидуального предпринимателя, его уполномоченного представителя, гражданина)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570E5B" w:rsidP="00570E5B">
      <w:pPr>
        <w:autoSpaceDE w:val="0"/>
        <w:autoSpaceDN w:val="0"/>
        <w:adjustRightInd w:val="0"/>
        <w:jc w:val="right"/>
      </w:pPr>
      <w:r w:rsidRPr="003154A5">
        <w:t xml:space="preserve">                                                                   «__» __________ 20__ </w:t>
      </w:r>
      <w:r w:rsidR="00A52B41">
        <w:t xml:space="preserve"> </w:t>
      </w:r>
    </w:p>
    <w:p w:rsidR="00570E5B" w:rsidRPr="003154A5" w:rsidRDefault="00570E5B" w:rsidP="00570E5B">
      <w:pPr>
        <w:autoSpaceDE w:val="0"/>
        <w:autoSpaceDN w:val="0"/>
        <w:adjustRightInd w:val="0"/>
        <w:jc w:val="right"/>
      </w:pPr>
      <w:r w:rsidRPr="003154A5">
        <w:t>____________</w:t>
      </w: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 xml:space="preserve">                                                                                                                                                                (подпись)</w:t>
      </w:r>
    </w:p>
    <w:p w:rsidR="00570E5B" w:rsidRPr="003154A5" w:rsidRDefault="00570E5B" w:rsidP="00570E5B">
      <w:pPr>
        <w:autoSpaceDE w:val="0"/>
        <w:autoSpaceDN w:val="0"/>
        <w:adjustRightInd w:val="0"/>
      </w:pPr>
    </w:p>
    <w:p w:rsidR="00570E5B" w:rsidRPr="003154A5" w:rsidRDefault="00570E5B" w:rsidP="00570E5B">
      <w:pPr>
        <w:autoSpaceDE w:val="0"/>
        <w:autoSpaceDN w:val="0"/>
        <w:adjustRightInd w:val="0"/>
      </w:pPr>
      <w:r w:rsidRPr="003154A5">
        <w:t>Пометка об отказе от ознакомления с актом проверки: 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right"/>
      </w:pPr>
      <w:r w:rsidRPr="003154A5">
        <w:t xml:space="preserve">                                    </w:t>
      </w:r>
      <w:proofErr w:type="gramStart"/>
      <w:r w:rsidRPr="003154A5">
        <w:t>(подпись уполномоченного должностного</w:t>
      </w:r>
      <w:proofErr w:type="gramEnd"/>
    </w:p>
    <w:p w:rsidR="00570E5B" w:rsidRPr="003154A5" w:rsidRDefault="00570E5B" w:rsidP="00570E5B">
      <w:pPr>
        <w:autoSpaceDE w:val="0"/>
        <w:autoSpaceDN w:val="0"/>
        <w:adjustRightInd w:val="0"/>
        <w:jc w:val="right"/>
      </w:pPr>
      <w:r w:rsidRPr="003154A5">
        <w:t>лица (лиц), проводившего проверку)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</w:p>
    <w:p w:rsidR="00570E5B" w:rsidRPr="003154A5" w:rsidRDefault="00570E5B" w:rsidP="00570E5B">
      <w:pPr>
        <w:pageBreakBefore/>
        <w:ind w:left="2880"/>
        <w:jc w:val="both"/>
      </w:pPr>
      <w:r w:rsidRPr="003154A5">
        <w:lastRenderedPageBreak/>
        <w:t>Приложение № 4</w:t>
      </w:r>
    </w:p>
    <w:p w:rsidR="00570E5B" w:rsidRPr="003154A5" w:rsidRDefault="00570E5B" w:rsidP="00570E5B">
      <w:pPr>
        <w:ind w:left="2832"/>
        <w:jc w:val="both"/>
      </w:pPr>
      <w:r w:rsidRPr="003154A5">
        <w:t xml:space="preserve">к Административному регламенту </w:t>
      </w:r>
    </w:p>
    <w:p w:rsidR="00570E5B" w:rsidRPr="003154A5" w:rsidRDefault="00570E5B" w:rsidP="00570E5B">
      <w:pPr>
        <w:ind w:left="2832"/>
        <w:jc w:val="both"/>
      </w:pPr>
      <w:r w:rsidRPr="003154A5">
        <w:t xml:space="preserve">Администрации </w:t>
      </w:r>
      <w:r w:rsidR="003154A5">
        <w:t>Малиновараккского сельского поселения</w:t>
      </w:r>
      <w:r w:rsidRPr="003154A5">
        <w:t xml:space="preserve"> по исполнению муниципальной функции «Осуществление муниципального </w:t>
      </w:r>
      <w:proofErr w:type="gramStart"/>
      <w:r w:rsidRPr="003154A5">
        <w:t>контроля за</w:t>
      </w:r>
      <w:proofErr w:type="gramEnd"/>
      <w:r w:rsidRPr="003154A5">
        <w:t xml:space="preserve"> сохранностью автомобильных дорог местного значения в границах</w:t>
      </w:r>
      <w:r w:rsidR="005C17AE">
        <w:t xml:space="preserve"> населенных пунктов</w:t>
      </w:r>
      <w:r w:rsidRPr="003154A5">
        <w:t xml:space="preserve"> </w:t>
      </w:r>
      <w:r w:rsidR="003154A5">
        <w:t>Малиновараккского сельского поселения</w:t>
      </w:r>
      <w:r w:rsidRPr="003154A5">
        <w:t xml:space="preserve">» </w:t>
      </w:r>
    </w:p>
    <w:p w:rsidR="00570E5B" w:rsidRPr="003154A5" w:rsidRDefault="00570E5B" w:rsidP="00570E5B">
      <w:pPr>
        <w:tabs>
          <w:tab w:val="left" w:pos="5040"/>
          <w:tab w:val="left" w:pos="5220"/>
        </w:tabs>
        <w:ind w:left="4248" w:firstLine="708"/>
        <w:jc w:val="center"/>
        <w:rPr>
          <w:color w:val="000000"/>
        </w:rPr>
      </w:pPr>
      <w:r w:rsidRPr="003154A5">
        <w:rPr>
          <w:color w:val="000000"/>
        </w:rPr>
        <w:t xml:space="preserve">                 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  <w:rPr>
          <w:color w:val="000000"/>
        </w:rPr>
      </w:pPr>
      <w:r w:rsidRPr="003154A5">
        <w:rPr>
          <w:color w:val="000000"/>
        </w:rPr>
        <w:t>ПРЕДПИСАНИЕ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  <w:rPr>
          <w:color w:val="000000"/>
        </w:rPr>
      </w:pPr>
      <w:r w:rsidRPr="003154A5">
        <w:rPr>
          <w:color w:val="000000"/>
        </w:rPr>
        <w:t>об устранении нарушений</w:t>
      </w:r>
    </w:p>
    <w:p w:rsidR="00570E5B" w:rsidRPr="003154A5" w:rsidRDefault="00570E5B" w:rsidP="00570E5B">
      <w:pPr>
        <w:autoSpaceDE w:val="0"/>
        <w:autoSpaceDN w:val="0"/>
        <w:adjustRightInd w:val="0"/>
        <w:jc w:val="center"/>
        <w:rPr>
          <w:color w:val="000000"/>
        </w:rPr>
      </w:pPr>
      <w:r w:rsidRPr="003154A5">
        <w:rPr>
          <w:color w:val="000000"/>
        </w:rPr>
        <w:t xml:space="preserve">по результатам осуществления муниципального </w:t>
      </w:r>
      <w:proofErr w:type="gramStart"/>
      <w:r w:rsidRPr="003154A5">
        <w:rPr>
          <w:color w:val="000000"/>
        </w:rPr>
        <w:t>контроля за</w:t>
      </w:r>
      <w:proofErr w:type="gramEnd"/>
      <w:r w:rsidRPr="003154A5">
        <w:rPr>
          <w:color w:val="000000"/>
        </w:rPr>
        <w:t xml:space="preserve"> сохранностью автомобильных дорог местного значения в границах </w:t>
      </w:r>
      <w:r w:rsidR="005C17AE">
        <w:t>населенных пунктов</w:t>
      </w:r>
      <w:r w:rsidR="005C17AE" w:rsidRPr="003154A5">
        <w:t xml:space="preserve"> </w:t>
      </w:r>
      <w:r w:rsidR="003154A5">
        <w:rPr>
          <w:color w:val="000000"/>
        </w:rPr>
        <w:t>Малиновараккского сельского поселения</w:t>
      </w:r>
    </w:p>
    <w:p w:rsidR="00570E5B" w:rsidRPr="003154A5" w:rsidRDefault="00570E5B" w:rsidP="00570E5B">
      <w:pPr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 xml:space="preserve"> «____» ________ 20___                                                                        № _______</w:t>
      </w:r>
    </w:p>
    <w:p w:rsidR="00570E5B" w:rsidRPr="003154A5" w:rsidRDefault="00570E5B" w:rsidP="00570E5B">
      <w:pPr>
        <w:autoSpaceDE w:val="0"/>
        <w:autoSpaceDN w:val="0"/>
        <w:adjustRightInd w:val="0"/>
        <w:rPr>
          <w:color w:val="000000"/>
        </w:rPr>
      </w:pP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  <w:r w:rsidRPr="003154A5">
        <w:rPr>
          <w:color w:val="000000"/>
        </w:rPr>
        <w:t xml:space="preserve">    В порядке осуществления муниципального </w:t>
      </w:r>
      <w:proofErr w:type="gramStart"/>
      <w:r w:rsidRPr="003154A5">
        <w:rPr>
          <w:color w:val="000000"/>
        </w:rPr>
        <w:t>контроля за</w:t>
      </w:r>
      <w:proofErr w:type="gramEnd"/>
      <w:r w:rsidRPr="003154A5">
        <w:rPr>
          <w:color w:val="000000"/>
        </w:rPr>
        <w:t xml:space="preserve"> сохранностью автомобильных дорог местного значения мною, _____________________________________________________________________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  <w:r w:rsidRPr="003154A5">
        <w:rPr>
          <w:color w:val="000000"/>
        </w:rPr>
        <w:t xml:space="preserve">                                             (</w:t>
      </w:r>
      <w:r w:rsidRPr="003154A5">
        <w:t xml:space="preserve">фамилия, имя, отчество (последнее - при наличии), </w:t>
      </w:r>
      <w:r w:rsidRPr="003154A5">
        <w:rPr>
          <w:color w:val="000000"/>
        </w:rPr>
        <w:t xml:space="preserve"> должность)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  <w:r w:rsidRPr="003154A5">
        <w:rPr>
          <w:color w:val="000000"/>
        </w:rPr>
        <w:t xml:space="preserve">Проведена проверка соблюдения требований _______________________________                  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  <w:r w:rsidRPr="003154A5">
        <w:rPr>
          <w:color w:val="000000"/>
        </w:rPr>
        <w:t xml:space="preserve">                                                                            (указать нормативный правовой акт и (или) технические нормы) 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  <w:r w:rsidRPr="003154A5">
        <w:rPr>
          <w:color w:val="000000"/>
        </w:rPr>
        <w:t>на объекте: ____________________________________________________________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>по адресу: ______________________________________________________________</w:t>
      </w:r>
    </w:p>
    <w:p w:rsidR="00570E5B" w:rsidRPr="003154A5" w:rsidRDefault="00570E5B" w:rsidP="00570E5B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</w:p>
    <w:p w:rsidR="00570E5B" w:rsidRPr="003154A5" w:rsidRDefault="00570E5B" w:rsidP="00570E5B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>В объекте осуществляет деятельность ____________________________________</w:t>
      </w:r>
    </w:p>
    <w:p w:rsidR="00570E5B" w:rsidRPr="003154A5" w:rsidRDefault="00570E5B" w:rsidP="00570E5B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 xml:space="preserve">                                            (</w:t>
      </w:r>
      <w:r w:rsidRPr="003154A5">
        <w:t xml:space="preserve">фамилия, имя, отчество (последнее - при наличии) гражданина, </w:t>
      </w:r>
      <w:r w:rsidRPr="003154A5">
        <w:rPr>
          <w:color w:val="000000"/>
        </w:rPr>
        <w:t>индивидуального предпринимателя или руководителя юридического лица)</w:t>
      </w:r>
    </w:p>
    <w:p w:rsidR="00570E5B" w:rsidRPr="003154A5" w:rsidRDefault="00570E5B" w:rsidP="00570E5B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</w:p>
    <w:p w:rsidR="00570E5B" w:rsidRPr="003154A5" w:rsidRDefault="00570E5B" w:rsidP="00570E5B">
      <w:pPr>
        <w:pBdr>
          <w:bottom w:val="single" w:sz="12" w:space="1" w:color="auto"/>
        </w:pBdr>
        <w:tabs>
          <w:tab w:val="right" w:pos="9355"/>
        </w:tabs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>В результате проверки выявлены следующие нарушения_______________________</w:t>
      </w:r>
    </w:p>
    <w:p w:rsidR="00570E5B" w:rsidRPr="003154A5" w:rsidRDefault="00570E5B" w:rsidP="00570E5B">
      <w:pPr>
        <w:pBdr>
          <w:bottom w:val="single" w:sz="12" w:space="1" w:color="auto"/>
        </w:pBdr>
        <w:tabs>
          <w:tab w:val="right" w:pos="9355"/>
        </w:tabs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>_______________________________________________________________________</w:t>
      </w:r>
    </w:p>
    <w:p w:rsidR="00570E5B" w:rsidRPr="003154A5" w:rsidRDefault="00570E5B" w:rsidP="00570E5B">
      <w:pPr>
        <w:pBdr>
          <w:bottom w:val="single" w:sz="12" w:space="1" w:color="auto"/>
        </w:pBdr>
        <w:tabs>
          <w:tab w:val="right" w:pos="9355"/>
        </w:tabs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>_______________________________________________________________________</w:t>
      </w:r>
      <w:r w:rsidRPr="003154A5">
        <w:rPr>
          <w:color w:val="000000"/>
        </w:rPr>
        <w:tab/>
      </w:r>
    </w:p>
    <w:p w:rsidR="00570E5B" w:rsidRPr="003154A5" w:rsidRDefault="00570E5B" w:rsidP="00570E5B">
      <w:pPr>
        <w:pBdr>
          <w:bottom w:val="single" w:sz="12" w:space="1" w:color="auto"/>
        </w:pBdr>
        <w:tabs>
          <w:tab w:val="right" w:pos="9355"/>
        </w:tabs>
        <w:autoSpaceDE w:val="0"/>
        <w:autoSpaceDN w:val="0"/>
        <w:adjustRightInd w:val="0"/>
        <w:rPr>
          <w:color w:val="000000"/>
        </w:rPr>
      </w:pPr>
    </w:p>
    <w:p w:rsidR="00570E5B" w:rsidRPr="003154A5" w:rsidRDefault="00570E5B" w:rsidP="00570E5B">
      <w:pPr>
        <w:autoSpaceDE w:val="0"/>
        <w:autoSpaceDN w:val="0"/>
        <w:adjustRightInd w:val="0"/>
        <w:rPr>
          <w:color w:val="000000"/>
        </w:rPr>
      </w:pPr>
    </w:p>
    <w:p w:rsidR="00570E5B" w:rsidRPr="003154A5" w:rsidRDefault="00570E5B" w:rsidP="00570E5B">
      <w:pPr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 xml:space="preserve">    Руководствуясь  _______________________________________________________</w:t>
      </w:r>
    </w:p>
    <w:p w:rsidR="00570E5B" w:rsidRPr="003154A5" w:rsidRDefault="00570E5B" w:rsidP="005C17AE">
      <w:pPr>
        <w:autoSpaceDE w:val="0"/>
        <w:autoSpaceDN w:val="0"/>
        <w:adjustRightInd w:val="0"/>
        <w:jc w:val="both"/>
        <w:rPr>
          <w:color w:val="000000"/>
        </w:rPr>
      </w:pPr>
      <w:r w:rsidRPr="003154A5">
        <w:rPr>
          <w:color w:val="000000"/>
        </w:rPr>
        <w:t xml:space="preserve">                                              (указать муниципальный нормативный правовой акт </w:t>
      </w:r>
      <w:r w:rsidR="005C17AE">
        <w:rPr>
          <w:color w:val="000000"/>
        </w:rPr>
        <w:t>администрации Малиновараккского сельского поселения</w:t>
      </w:r>
      <w:r w:rsidRPr="003154A5">
        <w:rPr>
          <w:color w:val="000000"/>
        </w:rPr>
        <w:t>)</w:t>
      </w:r>
    </w:p>
    <w:p w:rsidR="00570E5B" w:rsidRPr="003154A5" w:rsidRDefault="00570E5B" w:rsidP="00570E5B">
      <w:pPr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 xml:space="preserve">    ОБЯЗЫВАЮ__________________________________________________________</w:t>
      </w:r>
    </w:p>
    <w:p w:rsidR="00570E5B" w:rsidRPr="003154A5" w:rsidRDefault="00570E5B" w:rsidP="00570E5B">
      <w:pPr>
        <w:pBdr>
          <w:bottom w:val="single" w:sz="12" w:space="16" w:color="auto"/>
        </w:pBdr>
        <w:autoSpaceDE w:val="0"/>
        <w:autoSpaceDN w:val="0"/>
        <w:adjustRightInd w:val="0"/>
        <w:jc w:val="both"/>
        <w:rPr>
          <w:color w:val="000000"/>
        </w:rPr>
      </w:pPr>
      <w:r w:rsidRPr="003154A5">
        <w:rPr>
          <w:color w:val="000000"/>
        </w:rPr>
        <w:t xml:space="preserve">                                     (</w:t>
      </w:r>
      <w:r w:rsidRPr="003154A5">
        <w:t xml:space="preserve">фамилия, имя, отчество (последнее - при наличии), </w:t>
      </w:r>
      <w:r w:rsidRPr="003154A5">
        <w:rPr>
          <w:color w:val="000000"/>
        </w:rPr>
        <w:t>гражданина, индивидуального предпринимателя или руководителя юридического лица)</w:t>
      </w:r>
    </w:p>
    <w:p w:rsidR="00570E5B" w:rsidRPr="003154A5" w:rsidRDefault="00570E5B" w:rsidP="00570E5B">
      <w:pPr>
        <w:autoSpaceDE w:val="0"/>
        <w:autoSpaceDN w:val="0"/>
        <w:adjustRightInd w:val="0"/>
        <w:rPr>
          <w:color w:val="000000"/>
        </w:rPr>
      </w:pPr>
    </w:p>
    <w:p w:rsidR="00570E5B" w:rsidRPr="003154A5" w:rsidRDefault="00570E5B" w:rsidP="00570E5B">
      <w:pPr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 xml:space="preserve">   Устранить допущенное нарушение в срок до «___» ____________ 20___ года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  <w:r w:rsidRPr="003154A5">
        <w:rPr>
          <w:color w:val="000000"/>
        </w:rPr>
        <w:t xml:space="preserve">    Информацию об исполнении предписания с приложением документов, подтверждающих устранение нарушения, или ходатайство о продлении срока исполнения предписания с указанием причин и принятых мер по устранению нарушения, подтверждаемых соответствующими документами и другими </w:t>
      </w:r>
      <w:r w:rsidRPr="003154A5">
        <w:t xml:space="preserve">материалами, представить в Администрацию </w:t>
      </w:r>
      <w:r w:rsidR="003154A5">
        <w:t>Малиновараккского сельского поселения</w:t>
      </w:r>
      <w:r w:rsidRPr="003154A5">
        <w:t xml:space="preserve"> по адресу: _____________________________</w:t>
      </w:r>
    </w:p>
    <w:p w:rsidR="00570E5B" w:rsidRPr="003154A5" w:rsidRDefault="00570E5B" w:rsidP="00570E5B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 xml:space="preserve">          </w:t>
      </w:r>
    </w:p>
    <w:p w:rsidR="00570E5B" w:rsidRPr="003154A5" w:rsidRDefault="00570E5B" w:rsidP="00570E5B">
      <w:pPr>
        <w:autoSpaceDE w:val="0"/>
        <w:autoSpaceDN w:val="0"/>
        <w:adjustRightInd w:val="0"/>
        <w:rPr>
          <w:color w:val="000000"/>
        </w:rPr>
      </w:pPr>
    </w:p>
    <w:p w:rsidR="00570E5B" w:rsidRPr="003154A5" w:rsidRDefault="00570E5B" w:rsidP="00570E5B">
      <w:pPr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>Предписание вручено: _______________________________________________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  <w:r w:rsidRPr="003154A5">
        <w:rPr>
          <w:color w:val="000000"/>
        </w:rPr>
        <w:lastRenderedPageBreak/>
        <w:t xml:space="preserve">                              (</w:t>
      </w:r>
      <w:r w:rsidRPr="003154A5">
        <w:t xml:space="preserve">фамилия, имя, отчество (последнее - при наличии), </w:t>
      </w:r>
      <w:r w:rsidRPr="003154A5">
        <w:rPr>
          <w:color w:val="000000"/>
        </w:rPr>
        <w:t>гражданина, индивидуального предпринимателя или руководителя юридического лица)</w:t>
      </w:r>
    </w:p>
    <w:p w:rsidR="00570E5B" w:rsidRPr="003154A5" w:rsidRDefault="00570E5B" w:rsidP="00570E5B">
      <w:pPr>
        <w:autoSpaceDE w:val="0"/>
        <w:autoSpaceDN w:val="0"/>
        <w:adjustRightInd w:val="0"/>
        <w:rPr>
          <w:color w:val="000000"/>
        </w:rPr>
      </w:pPr>
      <w:r w:rsidRPr="003154A5">
        <w:rPr>
          <w:color w:val="000000"/>
        </w:rPr>
        <w:t xml:space="preserve"> «____» _____________ 20__ года                                                ___________________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  <w:r w:rsidRPr="003154A5">
        <w:rPr>
          <w:color w:val="000000"/>
        </w:rPr>
        <w:t xml:space="preserve">                                                                                                                                                 (личная подпись)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</w:p>
    <w:p w:rsidR="00570E5B" w:rsidRPr="003154A5" w:rsidRDefault="00570E5B" w:rsidP="00570E5B">
      <w:pPr>
        <w:jc w:val="both"/>
      </w:pPr>
      <w:r w:rsidRPr="003154A5">
        <w:t xml:space="preserve">                                               </w:t>
      </w:r>
    </w:p>
    <w:p w:rsidR="005C17AE" w:rsidRDefault="00570E5B" w:rsidP="00570E5B">
      <w:pPr>
        <w:jc w:val="both"/>
      </w:pPr>
      <w:r w:rsidRPr="003154A5">
        <w:t xml:space="preserve">                                           </w:t>
      </w: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C17AE" w:rsidRDefault="005C17AE" w:rsidP="00570E5B">
      <w:pPr>
        <w:jc w:val="both"/>
      </w:pPr>
    </w:p>
    <w:p w:rsidR="00570E5B" w:rsidRPr="003154A5" w:rsidRDefault="00570E5B" w:rsidP="005C17AE">
      <w:pPr>
        <w:jc w:val="right"/>
      </w:pPr>
      <w:r w:rsidRPr="003154A5">
        <w:lastRenderedPageBreak/>
        <w:t xml:space="preserve"> Приложение № 5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</w:p>
    <w:p w:rsidR="00570E5B" w:rsidRPr="003154A5" w:rsidRDefault="00570E5B" w:rsidP="00570E5B">
      <w:pPr>
        <w:ind w:left="2832"/>
        <w:jc w:val="both"/>
      </w:pPr>
      <w:r w:rsidRPr="003154A5">
        <w:t xml:space="preserve">к Административному регламенту </w:t>
      </w:r>
    </w:p>
    <w:p w:rsidR="00570E5B" w:rsidRPr="003154A5" w:rsidRDefault="00570E5B" w:rsidP="00570E5B">
      <w:pPr>
        <w:ind w:left="2832"/>
        <w:jc w:val="both"/>
      </w:pPr>
      <w:r w:rsidRPr="003154A5">
        <w:t xml:space="preserve">Администрации </w:t>
      </w:r>
      <w:r w:rsidR="003154A5">
        <w:t>Малиновараккского сельского поселения</w:t>
      </w:r>
      <w:r w:rsidRPr="003154A5">
        <w:t xml:space="preserve"> по исполнению муниципальной функции «Осуществление муниципального </w:t>
      </w:r>
      <w:proofErr w:type="gramStart"/>
      <w:r w:rsidRPr="003154A5">
        <w:t>контроля за</w:t>
      </w:r>
      <w:proofErr w:type="gramEnd"/>
      <w:r w:rsidRPr="003154A5">
        <w:t xml:space="preserve"> сохранностью автомобильных дорог местного значения в границах </w:t>
      </w:r>
      <w:r w:rsidR="005C17AE">
        <w:t>населенных пунктов</w:t>
      </w:r>
      <w:r w:rsidR="005C17AE" w:rsidRPr="003154A5">
        <w:t xml:space="preserve"> </w:t>
      </w:r>
      <w:r w:rsidR="003154A5">
        <w:t>Малиновараккского сельского поселения</w:t>
      </w:r>
      <w:r w:rsidRPr="003154A5">
        <w:t xml:space="preserve">» 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</w:p>
    <w:p w:rsidR="00570E5B" w:rsidRPr="003154A5" w:rsidRDefault="00570E5B" w:rsidP="00570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Журнал</w:t>
      </w:r>
    </w:p>
    <w:p w:rsidR="00570E5B" w:rsidRPr="003154A5" w:rsidRDefault="00570E5B" w:rsidP="00570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учета проверок гражданина, юридического лица, индивидуального</w:t>
      </w:r>
    </w:p>
    <w:p w:rsidR="00570E5B" w:rsidRPr="003154A5" w:rsidRDefault="00570E5B" w:rsidP="00570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 xml:space="preserve">предпринимателя, </w:t>
      </w:r>
      <w:proofErr w:type="gramStart"/>
      <w:r w:rsidRPr="003154A5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3154A5">
        <w:rPr>
          <w:rFonts w:ascii="Times New Roman" w:hAnsi="Times New Roman" w:cs="Times New Roman"/>
          <w:sz w:val="24"/>
          <w:szCs w:val="24"/>
        </w:rPr>
        <w:t xml:space="preserve"> органами муниципального контроля</w:t>
      </w:r>
    </w:p>
    <w:p w:rsidR="00570E5B" w:rsidRPr="003154A5" w:rsidRDefault="00570E5B" w:rsidP="00570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E5B" w:rsidRPr="003154A5" w:rsidRDefault="00570E5B" w:rsidP="00570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 начала ведения журнала)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(наименование юридического лица/фамилия, имя, отчество (в случае, если имеется) гражданина, индивидуального предпринимателя)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4A5">
        <w:rPr>
          <w:rFonts w:ascii="Times New Roman" w:hAnsi="Times New Roman" w:cs="Times New Roman"/>
          <w:sz w:val="24"/>
          <w:szCs w:val="24"/>
        </w:rPr>
        <w:t>(адрес (место нахождения) постоянно действующего исполнительного органа юридического лица/место жительства (место осуществления деятельности (если не совпадает с местом жительства) гражданина, индивидуального предпринимателя)</w:t>
      </w:r>
      <w:proofErr w:type="gramEnd"/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4A5">
        <w:rPr>
          <w:rFonts w:ascii="Times New Roman" w:hAnsi="Times New Roman" w:cs="Times New Roman"/>
          <w:sz w:val="24"/>
          <w:szCs w:val="24"/>
        </w:rPr>
        <w:t>(государственный регистрационный номер записи о государственной регистрации юридического лица/индивидуального предпринимателя, идентификационный номер налогоплательщика (для индивидуального предпринимателя); номер реестровой записи и дата включения сведений в реестр субъектов малого или среднего предпринимательства (для субъектов малого или среднего предпринимательства)</w:t>
      </w:r>
      <w:proofErr w:type="gramEnd"/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Ответственное лицо:_____________________________________________________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лица (лиц), ответственного за ведение журнала                                        учета проверок)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 руководителя юридического лица, индивидуального предпринимателя)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 xml:space="preserve">                                   Подпись: ____________________________________________________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t xml:space="preserve">           М.П.</w:t>
      </w:r>
    </w:p>
    <w:p w:rsidR="00570E5B" w:rsidRPr="003154A5" w:rsidRDefault="00570E5B" w:rsidP="00570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A5">
        <w:rPr>
          <w:rFonts w:ascii="Times New Roman" w:hAnsi="Times New Roman" w:cs="Times New Roman"/>
          <w:sz w:val="24"/>
          <w:szCs w:val="24"/>
        </w:rPr>
        <w:lastRenderedPageBreak/>
        <w:t>Сведения о проводимых проверках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4252"/>
      </w:tblGrid>
      <w:tr w:rsidR="00570E5B" w:rsidRPr="003154A5" w:rsidTr="006D7D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проверки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5B" w:rsidRPr="003154A5" w:rsidTr="006D7D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Общее время проведения проверки (в отношении субъектов малого предпринимательства и микропредприятий указывается в часах)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5B" w:rsidRPr="003154A5" w:rsidTr="006D7DD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муниципального контроля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5B" w:rsidRPr="003154A5" w:rsidTr="006D7DD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</w:t>
            </w:r>
            <w:r w:rsidR="00AE5015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проверки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5B" w:rsidRPr="003154A5" w:rsidTr="006D7D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 и предмет проверки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5B" w:rsidRPr="003154A5" w:rsidTr="006D7DDC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Вид проверки (плановая или внеплановая):                    </w:t>
            </w:r>
            <w:r w:rsidRPr="00315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70E5B" w:rsidRPr="003154A5" w:rsidRDefault="00570E5B" w:rsidP="006D7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плановой проверки:                        </w:t>
            </w:r>
            <w:r w:rsidRPr="003154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 ссылкой на ежегодный план проведения проверок;             </w:t>
            </w:r>
            <w:r w:rsidRPr="00315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70E5B" w:rsidRPr="003154A5" w:rsidRDefault="00570E5B" w:rsidP="006D7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внеплановой выездной проверки:                        </w:t>
            </w:r>
            <w:r w:rsidRPr="003154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 указанием на дату и номер решения прокурора о согласовании проведения проверки (в случае, если такое согласование необходимо)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5B" w:rsidRPr="003154A5" w:rsidTr="006D7D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54A5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акта, составленного по результатам проверки, дата его вручения представителю юридического лица, индивидуальному предпринимателю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5B" w:rsidRPr="003154A5" w:rsidRDefault="00570E5B" w:rsidP="006D7D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E5B" w:rsidRPr="003154A5" w:rsidRDefault="00570E5B" w:rsidP="00570E5B">
      <w:pPr>
        <w:autoSpaceDE w:val="0"/>
        <w:autoSpaceDN w:val="0"/>
        <w:adjustRightInd w:val="0"/>
        <w:jc w:val="both"/>
      </w:pPr>
    </w:p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/>
    <w:p w:rsidR="00570E5B" w:rsidRPr="003154A5" w:rsidRDefault="00570E5B" w:rsidP="00570E5B">
      <w:r w:rsidRPr="003154A5">
        <w:lastRenderedPageBreak/>
        <w:t xml:space="preserve">                                            </w:t>
      </w:r>
    </w:p>
    <w:p w:rsidR="00570E5B" w:rsidRPr="003154A5" w:rsidRDefault="00570E5B" w:rsidP="00570E5B">
      <w:r w:rsidRPr="003154A5">
        <w:t xml:space="preserve">                                               Приложение № 6</w:t>
      </w:r>
    </w:p>
    <w:p w:rsidR="00570E5B" w:rsidRPr="003154A5" w:rsidRDefault="00570E5B" w:rsidP="00570E5B">
      <w:pPr>
        <w:autoSpaceDE w:val="0"/>
        <w:autoSpaceDN w:val="0"/>
        <w:adjustRightInd w:val="0"/>
        <w:jc w:val="both"/>
        <w:rPr>
          <w:color w:val="000000"/>
        </w:rPr>
      </w:pPr>
    </w:p>
    <w:p w:rsidR="00570E5B" w:rsidRPr="003154A5" w:rsidRDefault="00570E5B" w:rsidP="00570E5B">
      <w:pPr>
        <w:ind w:left="2832"/>
        <w:jc w:val="both"/>
      </w:pPr>
      <w:r w:rsidRPr="003154A5">
        <w:t xml:space="preserve">к Административному регламенту </w:t>
      </w:r>
    </w:p>
    <w:p w:rsidR="00570E5B" w:rsidRPr="003154A5" w:rsidRDefault="00570E5B" w:rsidP="00570E5B">
      <w:pPr>
        <w:ind w:left="2832"/>
        <w:jc w:val="both"/>
      </w:pPr>
      <w:r w:rsidRPr="003154A5">
        <w:t xml:space="preserve">Администрации </w:t>
      </w:r>
      <w:r w:rsidR="003154A5">
        <w:t>Малиновараккского сельского поселения</w:t>
      </w:r>
      <w:r w:rsidRPr="003154A5">
        <w:t xml:space="preserve"> по исполнению муниципальной функции «Осуществление муниципального </w:t>
      </w:r>
      <w:proofErr w:type="gramStart"/>
      <w:r w:rsidRPr="003154A5">
        <w:t>контроля за</w:t>
      </w:r>
      <w:proofErr w:type="gramEnd"/>
      <w:r w:rsidRPr="003154A5">
        <w:t xml:space="preserve"> сохранностью автомобильных дорог местного значения в границах </w:t>
      </w:r>
      <w:r w:rsidR="00FE5C34">
        <w:t>населенных пунктов</w:t>
      </w:r>
      <w:r w:rsidR="00FE5C34" w:rsidRPr="003154A5">
        <w:t xml:space="preserve"> </w:t>
      </w:r>
      <w:r w:rsidR="003154A5">
        <w:t>Малиновараккского сельского поселения</w:t>
      </w:r>
      <w:r w:rsidRPr="003154A5">
        <w:t xml:space="preserve">» </w:t>
      </w:r>
    </w:p>
    <w:p w:rsidR="00570E5B" w:rsidRPr="003154A5" w:rsidRDefault="00570E5B" w:rsidP="00570E5B">
      <w:pPr>
        <w:ind w:left="2832"/>
        <w:jc w:val="both"/>
      </w:pPr>
    </w:p>
    <w:p w:rsidR="00570E5B" w:rsidRPr="003154A5" w:rsidRDefault="00570E5B" w:rsidP="00570E5B">
      <w:pPr>
        <w:ind w:left="2832"/>
        <w:jc w:val="both"/>
      </w:pPr>
    </w:p>
    <w:p w:rsidR="00570E5B" w:rsidRPr="003154A5" w:rsidRDefault="00570E5B" w:rsidP="00570E5B">
      <w:pPr>
        <w:shd w:val="clear" w:color="auto" w:fill="FFFFFF"/>
        <w:ind w:right="10"/>
        <w:jc w:val="center"/>
      </w:pPr>
      <w:r w:rsidRPr="003154A5">
        <w:t>Блок-схема исполнения муниципальной функции</w:t>
      </w:r>
    </w:p>
    <w:p w:rsidR="00570E5B" w:rsidRPr="003154A5" w:rsidRDefault="00423ABF" w:rsidP="00570E5B">
      <w:pPr>
        <w:shd w:val="clear" w:color="auto" w:fill="FFFFFF"/>
        <w:ind w:right="10"/>
        <w:jc w:val="center"/>
      </w:pPr>
      <w:r>
        <w:pict>
          <v:rect id="Rectangle 22" o:spid="_x0000_s1031" style="position:absolute;left:0;text-align:left;margin-left:153.3pt;margin-top:2.45pt;width:173.55pt;height:45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rRPLQIAAFE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o3eLjBLN&#10;ejTpC8rGdKsEyfOg0GBdgYWP9gFCj87eG/7dEW22HZaJWwAzdILVyCsL9cmLAyFweJRUw0dTIzzb&#10;exPFGhvoAyDKQMboydPZEzF6wvFlnqfzdLWghGNueZXPl9G0hBWn0xacfy9MT8KmpIDkIzo73Dsf&#10;2LDiVBLZGyXrnVQqBtBWWwXkwHA+dvGJDWCTl2VKk6Gk14t8EZFf5NwlRBqfv0H00uOgK9mXdHUu&#10;YkWQ7Z2u4xh6JtW0R8pKH3UM0k0W+LEao1VXJ1MqUz+hsGCmucZ7iJvOwE9KBpzpkrofewaCEvVB&#10;oznX2XweLkEM5ou3OQZwmakuM0xzhCqpp2Tabv10cfYWZNvhl7Kohja3aGgjo9bB7InVkT7ObbTg&#10;eMfCxbiMY9WvP8HmGQAA//8DAFBLAwQUAAYACAAAACEAWdIUrN0AAAAIAQAADwAAAGRycy9kb3du&#10;cmV2LnhtbEyPwU7DMBBE70j8g7VI3KjdBqo0xKkQqEgc2/TCbRObJBCvo9hpA1/PcirH1TzNvsm3&#10;s+vFyY6h86RhuVAgLNXedNRoOJa7uxREiEgGe09Ww7cNsC2ur3LMjD/T3p4OsRFcQiFDDW2MQyZl&#10;qFvrMCz8YImzDz86jHyOjTQjnrnc9XKl1Fo67Ig/tDjY59bWX4fJaai61RF/9uWrcptdEt/m8nN6&#10;f9H69mZ+egQR7RwvMPzpszoU7FT5iUwQvYZkvWFSQ/oAguMkvedpFXMqXYIscvl/QPELAAD//wMA&#10;UEsBAi0AFAAGAAgAAAAhALaDOJL+AAAA4QEAABMAAAAAAAAAAAAAAAAAAAAAAFtDb250ZW50X1R5&#10;cGVzXS54bWxQSwECLQAUAAYACAAAACEAOP0h/9YAAACUAQAACwAAAAAAAAAAAAAAAAAvAQAAX3Jl&#10;bHMvLnJlbHNQSwECLQAUAAYACAAAACEAtda0Ty0CAABRBAAADgAAAAAAAAAAAAAAAAAuAgAAZHJz&#10;L2Uyb0RvYy54bWxQSwECLQAUAAYACAAAACEAWdIUrN0AAAAIAQAADwAAAAAAAAAAAAAAAACHBAAA&#10;ZHJzL2Rvd25yZXYueG1sUEsFBgAAAAAEAAQA8wAAAJEFAAAAAA==&#10;">
            <v:textbox style="mso-next-textbox:#Rectangle 22">
              <w:txbxContent>
                <w:p w:rsidR="00570E5B" w:rsidRPr="00AB48C6" w:rsidRDefault="00570E5B" w:rsidP="00570E5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Планирование</w:t>
                  </w:r>
                  <w:r w:rsidRPr="00AB48C6">
                    <w:rPr>
                      <w:sz w:val="28"/>
                      <w:szCs w:val="28"/>
                    </w:rPr>
                    <w:t xml:space="preserve"> проверок</w:t>
                  </w:r>
                </w:p>
                <w:p w:rsidR="00570E5B" w:rsidRPr="00E60EF7" w:rsidRDefault="00570E5B" w:rsidP="00570E5B"/>
              </w:txbxContent>
            </v:textbox>
          </v:rect>
        </w:pict>
      </w: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  <w:r w:rsidRPr="003154A5">
        <w:t xml:space="preserve">            </w:t>
      </w:r>
    </w:p>
    <w:p w:rsidR="00570E5B" w:rsidRPr="003154A5" w:rsidRDefault="00423ABF" w:rsidP="00570E5B">
      <w:pPr>
        <w:shd w:val="clear" w:color="auto" w:fill="FFFFFF"/>
        <w:ind w:right="1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3.65pt;margin-top:3.85pt;width:0;height:30.35pt;z-index:251665408" o:connectortype="straight">
            <v:stroke endarrow="block"/>
          </v:shape>
        </w:pict>
      </w: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423ABF" w:rsidP="00570E5B">
      <w:pPr>
        <w:shd w:val="clear" w:color="auto" w:fill="FFFFFF"/>
        <w:ind w:right="10"/>
      </w:pPr>
      <w:r>
        <w:pict>
          <v:rect id="Rectangle 23" o:spid="_x0000_s1032" style="position:absolute;margin-left:156.75pt;margin-top:2pt;width:173.55pt;height:56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N0LAIAAFEEAAAOAAAAZHJzL2Uyb0RvYy54bWysVNuO0zAQfUfiHyy/06TZFtqo6WrVpQhp&#10;gRULH+A4TmLhG2O3afl6xk5busATIg+WJzM+OXPOOKvbg1ZkL8BLayo6neSUCMNtI01X0a9ftq8W&#10;lPjATMOUNaKiR+Hp7frli9XgSlHY3qpGAEEQ48vBVbQPwZVZ5nkvNPMT64TBZGtBs4AhdFkDbEB0&#10;rbIiz19ng4XGgeXCe3x7PybpOuG3reDhU9t6EYiqKHILaYW01nHN1itWdsBcL/mJBvsHFppJgx+9&#10;QN2zwMgO5B9QWnKw3rZhwq3ObNtKLlIP2M00/62bp545kXpBcby7yOT/Hyz/uH8EIhv0bl5QYphG&#10;kz6jbMx0SpDiJio0OF9i4ZN7hNijdw+Wf/PE2E2PZeIOwA69YA3ymsb67NmBGHg8Surhg20Qnu2C&#10;TWIdWtAREGUgh+TJ8eKJOATC8WVR5LN8MaeEY+5mVizzZFrGyvNpBz68E1aTuKkoIPmEzvYPPkQ2&#10;rDyXJPZWyWYrlUoBdPVGAdkznI9telID2OR1mTJkqOhyXswT8rOcv4bI0/M3CC0DDrqSuqKLSxEr&#10;o2xvTZPGMDCpxj1SVuakY5RutCAc6kOyqjibUtvmiMKCHeca7yFuegs/KBlwpivqv+8YCErUe4Pm&#10;LKezWbwEKZjN3xQYwHWmvs4wwxGqooGScbsJ48XZOZBdj1+aJjWMvUNDW5m0jmaPrE70cW6TBac7&#10;Fi/GdZyqfv0J1j8BAAD//wMAUEsDBBQABgAIAAAAIQB7QEbf3gAAAAgBAAAPAAAAZHJzL2Rvd25y&#10;ZXYueG1sTI9BT4NAEIXvJv6HzZh4s0tRGkoZGqOpiceWXrwN7AhUdpewS4v+ercnvb3Je3nvm3w7&#10;616ceXSdNQjLRQSCTW1VZxqEY7l7SEE4T0ZRbw0jfLODbXF7k1Om7MXs+XzwjQglxmWE0Ho/ZFK6&#10;umVNbmEHNsH7tKMmH86xkWqkSyjXvYyjaCU1dSYstDTwS8v112HSCFUXH+lnX75Fer179O9zeZo+&#10;XhHv7+bnDQjPs/8LwxU/oEMRmCo7GeVEj5Cky6cQRUgTEMFfx1dRIaziBGSRy/8PFL8AAAD//wMA&#10;UEsBAi0AFAAGAAgAAAAhALaDOJL+AAAA4QEAABMAAAAAAAAAAAAAAAAAAAAAAFtDb250ZW50X1R5&#10;cGVzXS54bWxQSwECLQAUAAYACAAAACEAOP0h/9YAAACUAQAACwAAAAAAAAAAAAAAAAAvAQAAX3Jl&#10;bHMvLnJlbHNQSwECLQAUAAYACAAAACEA2SEjdCwCAABRBAAADgAAAAAAAAAAAAAAAAAuAgAAZHJz&#10;L2Uyb0RvYy54bWxQSwECLQAUAAYACAAAACEAe0BG394AAAAIAQAADwAAAAAAAAAAAAAAAACGBAAA&#10;ZHJzL2Rvd25yZXYueG1sUEsFBgAAAAAEAAQA8wAAAJEFAAAAAA==&#10;">
            <v:textbox style="mso-next-textbox:#Rectangle 23">
              <w:txbxContent>
                <w:p w:rsidR="00570E5B" w:rsidRPr="00AB48C6" w:rsidRDefault="00FE5C34" w:rsidP="00570E5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Издание распоряжения</w:t>
                  </w:r>
                  <w:r w:rsidR="00570E5B">
                    <w:rPr>
                      <w:sz w:val="28"/>
                      <w:szCs w:val="28"/>
                    </w:rPr>
                    <w:t xml:space="preserve"> </w:t>
                  </w:r>
                  <w:r w:rsidR="003154A5">
                    <w:rPr>
                      <w:sz w:val="28"/>
                      <w:szCs w:val="28"/>
                    </w:rPr>
                    <w:t>Администрации</w:t>
                  </w:r>
                  <w:r w:rsidR="00570E5B">
                    <w:rPr>
                      <w:sz w:val="28"/>
                      <w:szCs w:val="28"/>
                    </w:rPr>
                    <w:t xml:space="preserve"> о проведении проверки</w:t>
                  </w:r>
                </w:p>
                <w:p w:rsidR="00570E5B" w:rsidRPr="00E60EF7" w:rsidRDefault="00570E5B" w:rsidP="00570E5B"/>
              </w:txbxContent>
            </v:textbox>
          </v:rect>
        </w:pict>
      </w: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423ABF" w:rsidP="00570E5B">
      <w:pPr>
        <w:shd w:val="clear" w:color="auto" w:fill="FFFFFF"/>
        <w:ind w:right="10"/>
      </w:pPr>
      <w:r>
        <w:rPr>
          <w:noProof/>
        </w:rPr>
        <w:pict>
          <v:shape id="_x0000_s1034" type="#_x0000_t32" style="position:absolute;margin-left:244.45pt;margin-top:10.1pt;width:0;height:23.55pt;z-index:251666432" o:connectortype="straight">
            <v:stroke endarrow="block"/>
          </v:shape>
        </w:pict>
      </w: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423ABF" w:rsidP="00570E5B">
      <w:pPr>
        <w:shd w:val="clear" w:color="auto" w:fill="FFFFFF"/>
        <w:ind w:right="10"/>
      </w:pPr>
      <w:r>
        <w:pict>
          <v:rect id="Rectangle 14" o:spid="_x0000_s1028" style="position:absolute;margin-left:156.75pt;margin-top:1.5pt;width:173.55pt;height:1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jaKwIAAFEEAAAOAAAAZHJzL2Uyb0RvYy54bWysVNuO0zAQfUfiHyy/01xol27UdLXqUoS0&#10;wIqFD3AcJ7HwjbHbtHw9Y6dbusATIg+WJzM+OXPOOKubg1ZkL8BLa2pazHJKhOG2laav6dcv21dL&#10;SnxgpmXKGlHTo/D0Zv3yxWp0lSjtYFUrgCCI8dXoajqE4Kos83wQmvmZdcJgsrOgWcAQ+qwFNiK6&#10;VlmZ51fZaKF1YLnwHt/eTUm6TvhdJ3j41HVeBKJqitxCWiGtTVyz9YpVPTA3SH6iwf6BhWbS4EfP&#10;UHcsMLID+QeUlhyst12Ycasz23WSi9QDdlPkv3XzODAnUi8ojndnmfz/g+Uf9w9AZIvezeeUGKbR&#10;pM8oGzO9EqSYR4VG5yssfHQPEHv07t7yb54YuxmwTNwC2HEQrEVeRazPnh2IgcejpBk/2Bbh2S7Y&#10;JNahAx0BUQZySJ4cz56IQyAcX5ZlPs+XC0o45q5eL5dFMi1j1dNpBz68E1aTuKkpIPmEzvb3PkQ2&#10;rHoqSeytku1WKpUC6JuNArJnOB/b9KQGsMnLMmXIWNPrRblIyM9y/hIiT8/fILQMOOhK6pouz0Ws&#10;irK9NW0aw8CkmvZIWZmTjlG6yYJwaA7JqrMpjW2PKCzYaa7xHuJmsPCDkhFnuqb++46BoES9N2jO&#10;NXocL0EK5os3JQZwmWkuM8xwhKppoGTabsJ0cXYOZD/gl4qkhrG3aGgnk9bR7InViT7ObbLgdMfi&#10;xbiMU9WvP8H6JwAAAP//AwBQSwMEFAAGAAgAAAAhAJr53dvgAAAACwEAAA8AAABkcnMvZG93bnJl&#10;di54bWxMj8FOwzAQRO9I/IO1SNyojdOGNsSpEKhIHNv0ws2J3SQQr6PYaQNfz3KC42qeZt/k29n1&#10;7GzH0HlUcL8QwCzW3nTYKDiWu7s1sBA1Gt17tAq+bIBtcX2V68z4C+7t+RAbRiUYMq2gjXHIOA91&#10;a50OCz9YpOzkR6cjnWPDzagvVO56LoVIudMd0odWD/a5tfXnYXIKqk4e9fe+fBVus0vi21x+TO8v&#10;St3ezE+PwKKd4x8Mv/qkDgU5VX5CE1ivIBEyJZSClaQNRKTLzQOwSoFcJUvgRc7/byh+AAAA//8D&#10;AFBLAQItABQABgAIAAAAIQC2gziS/gAAAOEBAAATAAAAAAAAAAAAAAAAAAAAAABbQ29udGVudF9U&#10;eXBlc10ueG1sUEsBAi0AFAAGAAgAAAAhADj9If/WAAAAlAEAAAsAAAAAAAAAAAAAAAAALwEAAF9y&#10;ZWxzLy5yZWxzUEsBAi0AFAAGAAgAAAAhALNqGNorAgAAUQQAAA4AAAAAAAAAAAAAAAAALgIAAGRy&#10;cy9lMm9Eb2MueG1sUEsBAi0AFAAGAAgAAAAhAJr53dvgAAAACwEAAA8AAAAAAAAAAAAAAAAAhQQA&#10;AGRycy9kb3ducmV2LnhtbFBLBQYAAAAABAAEAPMAAACSBQAAAAA=&#10;">
            <v:textbox style="mso-next-textbox:#Rectangle 14">
              <w:txbxContent>
                <w:p w:rsidR="00570E5B" w:rsidRPr="00AB48C6" w:rsidRDefault="00570E5B" w:rsidP="00570E5B">
                  <w:pPr>
                    <w:jc w:val="center"/>
                    <w:rPr>
                      <w:sz w:val="28"/>
                      <w:szCs w:val="28"/>
                    </w:rPr>
                  </w:pPr>
                  <w:r w:rsidRPr="00AB48C6">
                    <w:rPr>
                      <w:sz w:val="28"/>
                      <w:szCs w:val="28"/>
                    </w:rPr>
                    <w:t xml:space="preserve">Уведомление юридического лица, индивидуального предпринимателя, </w:t>
                  </w:r>
                  <w:r>
                    <w:rPr>
                      <w:sz w:val="28"/>
                      <w:szCs w:val="28"/>
                    </w:rPr>
                    <w:t xml:space="preserve">гражданина </w:t>
                  </w:r>
                  <w:r w:rsidRPr="00AB48C6">
                    <w:rPr>
                      <w:sz w:val="28"/>
                      <w:szCs w:val="28"/>
                    </w:rPr>
                    <w:t>о проведении провер</w:t>
                  </w:r>
                  <w:r>
                    <w:rPr>
                      <w:sz w:val="28"/>
                      <w:szCs w:val="28"/>
                    </w:rPr>
                    <w:t>ок</w:t>
                  </w:r>
                </w:p>
              </w:txbxContent>
            </v:textbox>
          </v:rect>
        </w:pict>
      </w: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423ABF" w:rsidP="00570E5B">
      <w:pPr>
        <w:shd w:val="clear" w:color="auto" w:fill="FFFFFF"/>
        <w:ind w:right="10"/>
      </w:pPr>
      <w:r>
        <w:rPr>
          <w:noProof/>
        </w:rPr>
        <w:pict>
          <v:shape id="_x0000_s1035" type="#_x0000_t32" style="position:absolute;margin-left:243.7pt;margin-top:14.4pt;width:.75pt;height:30.3pt;z-index:251667456" o:connectortype="straight">
            <v:stroke endarrow="block"/>
          </v:shape>
        </w:pict>
      </w: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423ABF" w:rsidP="00570E5B">
      <w:pPr>
        <w:shd w:val="clear" w:color="auto" w:fill="FFFFFF"/>
        <w:ind w:right="10"/>
      </w:pPr>
      <w:r>
        <w:pict>
          <v:rect id="Rectangle 15" o:spid="_x0000_s1029" style="position:absolute;margin-left:156.75pt;margin-top:12.5pt;width:173.55pt;height:43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UOLAIAAFEEAAAOAAAAZHJzL2Uyb0RvYy54bWysVMGO0zAQvSPxD5bvNGlId7tR09WqSxHS&#10;AisWPsBxnMTCsc3YbVK+fsdOW7rACZGD5cmMX968N87qduwV2Qtw0uiSzmcpJUJzU0vdlvTb1+2b&#10;JSXOM10zZbQo6UE4ert+/Wo12EJkpjOqFkAQRLtisCXtvLdFkjjeiZ65mbFCY7Ix0DOPIbRJDWxA&#10;9F4lWZpeJYOB2oLhwjl8ez8l6TriN43g/nPTOOGJKily83GFuFZhTdYrVrTAbCf5kQb7BxY9kxo/&#10;eoa6Z56RHcg/oHrJwTjT+Bk3fWKaRnIRe8Bu5ulv3Tx1zIrYC4rj7Fkm9/9g+af9IxBZo3c5WqVZ&#10;jyZ9QdmYbpUg80VQaLCuwMIn+wihR2cfDP/uiDabDsvEHYAZOsFq5DUP9cmLAyFweJRUw0dTIzzb&#10;eRPFGhvoAyDKQMboyeHsiRg94fgyy9I8XS4o4Zh7m1+l15FSworTaQvOvxemJ2FTUkDyEZ3tH5wP&#10;bFhxKonsjZL1VioVA2irjQKyZzgf2/jEBrDJyzKlyVDSm0W2iMgvcu4SIo3P3yB66XHQlexLujwX&#10;sSLI9k7XcQw9k2raI2WljzoG6SYL/FiNk1UnUypTH1BYMNNc4z3ETWfgJyUDznRJ3Y8dA0GJ+qDR&#10;nJt5nodLEIN8cZ1hAJeZ6jLDNEeoknpKpu3GTxdnZ0G2HX5pHtXQ5g4NbWTUOpg9sTrSx7mNFhzv&#10;WLgYl3Gs+vUnWD8DAAD//wMAUEsDBBQABgAIAAAAIQAhbf+C4QAAAAsBAAAPAAAAZHJzL2Rvd25y&#10;ZXYueG1sTI/BTsMwEETvSPyDtUjcqE2apiSNUyFQkTi26YXbJnaTQLyOYqcNfD3uCY6reZp5m29n&#10;07OzHl1nScLjQgDTVFvVUSPhWO4enoA5j6Swt6QlfGsH2+L2JsdM2Qvt9fngGxZKyGUoofV+yDh3&#10;dasNuoUdNIXsZEeDPpxjw9WIl1Bueh4JkXCDHYWFFgf90ur66zAZCVUXHfFnX74Jk+6W/n0uP6eP&#10;Vynv7+bnDTCvZ/8Hw1U/qEMRnCo7kXKsl7AUURJQCfEqSoEFIonTNbBKwkqsY+BFzv//UPwCAAD/&#10;/wMAUEsBAi0AFAAGAAgAAAAhALaDOJL+AAAA4QEAABMAAAAAAAAAAAAAAAAAAAAAAFtDb250ZW50&#10;X1R5cGVzXS54bWxQSwECLQAUAAYACAAAACEAOP0h/9YAAACUAQAACwAAAAAAAAAAAAAAAAAvAQAA&#10;X3JlbHMvLnJlbHNQSwECLQAUAAYACAAAACEAybNFDiwCAABRBAAADgAAAAAAAAAAAAAAAAAuAgAA&#10;ZHJzL2Uyb0RvYy54bWxQSwECLQAUAAYACAAAACEAIW3/guEAAAALAQAADwAAAAAAAAAAAAAAAACG&#10;BAAAZHJzL2Rvd25yZXYueG1sUEsFBgAAAAAEAAQA8wAAAJQFAAAAAA==&#10;">
            <v:textbox style="mso-next-textbox:#Rectangle 15">
              <w:txbxContent>
                <w:p w:rsidR="00570E5B" w:rsidRPr="00AB48C6" w:rsidRDefault="00570E5B" w:rsidP="00570E5B">
                  <w:pPr>
                    <w:jc w:val="center"/>
                    <w:rPr>
                      <w:sz w:val="28"/>
                      <w:szCs w:val="28"/>
                    </w:rPr>
                  </w:pPr>
                  <w:r w:rsidRPr="00AB48C6">
                    <w:rPr>
                      <w:sz w:val="28"/>
                      <w:szCs w:val="28"/>
                    </w:rPr>
                    <w:t xml:space="preserve">Проведение </w:t>
                  </w:r>
                  <w:r>
                    <w:rPr>
                      <w:sz w:val="28"/>
                      <w:szCs w:val="28"/>
                    </w:rPr>
                    <w:t xml:space="preserve">плановой (внеплановой) </w:t>
                  </w:r>
                  <w:r w:rsidRPr="00AB48C6">
                    <w:rPr>
                      <w:sz w:val="28"/>
                      <w:szCs w:val="28"/>
                    </w:rPr>
                    <w:t>проверки</w:t>
                  </w:r>
                </w:p>
              </w:txbxContent>
            </v:textbox>
          </v:rect>
        </w:pict>
      </w: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423ABF" w:rsidP="00570E5B">
      <w:pPr>
        <w:shd w:val="clear" w:color="auto" w:fill="FFFFFF"/>
        <w:ind w:right="10"/>
      </w:pPr>
      <w:r>
        <w:rPr>
          <w:noProof/>
        </w:rPr>
        <w:pict>
          <v:shape id="_x0000_s1036" type="#_x0000_t32" style="position:absolute;margin-left:243.65pt;margin-top:7.4pt;width:.05pt;height:39.2pt;z-index:251668480" o:connectortype="straight">
            <v:stroke endarrow="block"/>
          </v:shape>
        </w:pict>
      </w: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423ABF" w:rsidP="00570E5B">
      <w:pPr>
        <w:shd w:val="clear" w:color="auto" w:fill="FFFFFF"/>
        <w:ind w:right="10"/>
      </w:pPr>
      <w:r>
        <w:pict>
          <v:rect id="Rectangle 16" o:spid="_x0000_s1030" style="position:absolute;margin-left:156.75pt;margin-top:2.7pt;width:173.55pt;height:5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0OKwIAAEoEAAAOAAAAZHJzL2Uyb0RvYy54bWysVMGO0zAQvSPxD5bvNGlId9uo6WrVpQhp&#10;gRULH+A4TmLh2GbsNilfv2OnW7rACZGD5cmMX968N876ZuwVOQhw0uiSzmcpJUJzU0vdlvTb192b&#10;JSXOM10zZbQo6VE4erN5/Wo92EJkpjOqFkAQRLtisCXtvLdFkjjeiZ65mbFCY7Ix0DOPIbRJDWxA&#10;9F4lWZpeJYOB2oLhwjl8ezcl6SbiN43g/nPTOOGJKily83GFuFZhTTZrVrTAbCf5iQb7BxY9kxo/&#10;eoa6Y56RPcg/oHrJwTjT+Bk3fWKaRnIRe8Bu5ulv3Tx2zIrYC4rj7Fkm9/9g+afDAxBZo3f5ihLN&#10;ejTpC8rGdKsEmV8FhQbrCix8tA8QenT23vDvjmiz7bBM3AKYoROsRl7zUJ+8OBACh0dJNXw0NcKz&#10;vTdRrLGBPgCiDGSMnhzPnojRE44vsyzN0+WCEo65t6t8dR1NS1jxfNqC8++F6UnYlBSQfERnh3vn&#10;AxtWPJdE9kbJeieVigG01VYBOTCcj118YgPY5GWZ0mQo6WqRLSLyi5y7hEjj8zeIXnocdCX7ki7P&#10;RawIsr3TdRxDz6Sa9khZ6ZOOQbrJAj9W48mNytRHVBTMNNB4AXHTGfhJyYDDXFL3Y89AUKI+aHRl&#10;Nc/zMP0xyBfXGQZwmakuM0xzhCqpp2Tabv10Y/YWZNvhl+ZRBm1u0clGRpGDyxOrE28c2Kj96XKF&#10;G3EZx6pfv4DNEwAAAP//AwBQSwMEFAAGAAgAAAAhAKlDyKfgAAAACwEAAA8AAABkcnMvZG93bnJl&#10;di54bWxMj8FOwzAMhu9IvENkJG4soWNlK00nBBoSx627cHMb0xaapGrSrfD0mBPcbPnT7+/Pt7Pt&#10;xYnG0Hmn4XahQJCrvelco+FY7m7WIEJEZ7D3jjR8UYBtcXmRY2b82e3pdIiN4BAXMtTQxjhkUoa6&#10;JYth4QdyfHv3o8XI69hIM+KZw20vE6VSabFz/KHFgZ5aqj8Pk9VQdckRv/fli7Kb3TK+zuXH9Pas&#10;9fXV/PgAItIc/2D41Wd1KNip8pMzQfQalipJGdWwWq25FBPp3eYeRMVDohKQRS7/dyh+AAAA//8D&#10;AFBLAQItABQABgAIAAAAIQC2gziS/gAAAOEBAAATAAAAAAAAAAAAAAAAAAAAAABbQ29udGVudF9U&#10;eXBlc10ueG1sUEsBAi0AFAAGAAgAAAAhADj9If/WAAAAlAEAAAsAAAAAAAAAAAAAAAAALwEAAF9y&#10;ZWxzLy5yZWxzUEsBAi0AFAAGAAgAAAAhABxMLQ4rAgAASgQAAA4AAAAAAAAAAAAAAAAALgIAAGRy&#10;cy9lMm9Eb2MueG1sUEsBAi0AFAAGAAgAAAAhAKlDyKfgAAAACwEAAA8AAAAAAAAAAAAAAAAAhQQA&#10;AGRycy9kb3ducmV2LnhtbFBLBQYAAAAABAAEAPMAAACSBQAAAAA=&#10;">
            <v:textbox style="mso-next-textbox:#Rectangle 16">
              <w:txbxContent>
                <w:p w:rsidR="00570E5B" w:rsidRPr="00AB48C6" w:rsidRDefault="00570E5B" w:rsidP="00570E5B">
                  <w:pPr>
                    <w:jc w:val="center"/>
                    <w:rPr>
                      <w:sz w:val="28"/>
                      <w:szCs w:val="28"/>
                    </w:rPr>
                  </w:pPr>
                  <w:r w:rsidRPr="00AB48C6">
                    <w:rPr>
                      <w:sz w:val="28"/>
                      <w:szCs w:val="28"/>
                    </w:rPr>
                    <w:t>Оформление результатов проверки</w:t>
                  </w:r>
                </w:p>
              </w:txbxContent>
            </v:textbox>
          </v:rect>
        </w:pict>
      </w: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shd w:val="clear" w:color="auto" w:fill="FFFFFF"/>
        <w:ind w:right="10"/>
      </w:pPr>
    </w:p>
    <w:p w:rsidR="00570E5B" w:rsidRPr="003154A5" w:rsidRDefault="00570E5B" w:rsidP="00570E5B">
      <w:pPr>
        <w:ind w:left="2832"/>
        <w:jc w:val="both"/>
      </w:pPr>
      <w:r w:rsidRPr="003154A5">
        <w:br w:type="page"/>
      </w:r>
    </w:p>
    <w:p w:rsidR="00570E5B" w:rsidRPr="003154A5" w:rsidRDefault="00570E5B" w:rsidP="00570E5B">
      <w:pPr>
        <w:ind w:left="2832"/>
        <w:jc w:val="both"/>
      </w:pPr>
    </w:p>
    <w:p w:rsidR="00570E5B" w:rsidRPr="003154A5" w:rsidRDefault="00570E5B" w:rsidP="00570E5B">
      <w:pPr>
        <w:ind w:left="2832"/>
        <w:jc w:val="both"/>
      </w:pPr>
    </w:p>
    <w:p w:rsidR="00570E5B" w:rsidRPr="003154A5" w:rsidRDefault="00570E5B" w:rsidP="00570E5B">
      <w:pPr>
        <w:jc w:val="center"/>
      </w:pPr>
      <w:r w:rsidRPr="003154A5">
        <w:t>Блок – схема исполнения административных процедур</w:t>
      </w:r>
    </w:p>
    <w:p w:rsidR="00570E5B" w:rsidRPr="003154A5" w:rsidRDefault="00570E5B" w:rsidP="00570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numPr>
                <w:ilvl w:val="0"/>
                <w:numId w:val="41"/>
              </w:numPr>
              <w:jc w:val="center"/>
            </w:pPr>
            <w:r w:rsidRPr="003154A5">
              <w:t>Принятие решения о проведении проверки</w:t>
            </w:r>
          </w:p>
          <w:p w:rsidR="00570E5B" w:rsidRPr="003154A5" w:rsidRDefault="00570E5B" w:rsidP="006D7DDC"/>
        </w:tc>
      </w:tr>
    </w:tbl>
    <w:p w:rsidR="00570E5B" w:rsidRPr="003154A5" w:rsidRDefault="00570E5B" w:rsidP="00570E5B"/>
    <w:p w:rsidR="00570E5B" w:rsidRPr="003154A5" w:rsidRDefault="00570E5B" w:rsidP="00570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70E5B" w:rsidRPr="003154A5" w:rsidTr="006D7DDC">
        <w:tc>
          <w:tcPr>
            <w:tcW w:w="4785" w:type="dxa"/>
            <w:shd w:val="clear" w:color="auto" w:fill="auto"/>
          </w:tcPr>
          <w:p w:rsidR="00570E5B" w:rsidRPr="003154A5" w:rsidRDefault="00570E5B" w:rsidP="006D7DDC">
            <w:pPr>
              <w:jc w:val="center"/>
              <w:rPr>
                <w:iCs/>
              </w:rPr>
            </w:pPr>
            <w:r w:rsidRPr="003154A5">
              <w:rPr>
                <w:iCs/>
              </w:rPr>
              <w:t>плановая проверка</w:t>
            </w:r>
          </w:p>
          <w:p w:rsidR="00570E5B" w:rsidRPr="003154A5" w:rsidRDefault="00570E5B" w:rsidP="006D7DDC">
            <w:pPr>
              <w:jc w:val="center"/>
            </w:pPr>
            <w:r w:rsidRPr="003154A5">
              <w:t xml:space="preserve">(документарная и (или) выездная) </w:t>
            </w:r>
          </w:p>
        </w:tc>
        <w:tc>
          <w:tcPr>
            <w:tcW w:w="4786" w:type="dxa"/>
            <w:shd w:val="clear" w:color="auto" w:fill="auto"/>
          </w:tcPr>
          <w:p w:rsidR="00570E5B" w:rsidRPr="003154A5" w:rsidRDefault="00570E5B" w:rsidP="006D7DDC">
            <w:pPr>
              <w:jc w:val="center"/>
              <w:rPr>
                <w:iCs/>
              </w:rPr>
            </w:pPr>
            <w:r w:rsidRPr="003154A5">
              <w:rPr>
                <w:iCs/>
              </w:rPr>
              <w:t>внеплановая проверка</w:t>
            </w:r>
          </w:p>
          <w:p w:rsidR="00570E5B" w:rsidRPr="003154A5" w:rsidRDefault="00570E5B" w:rsidP="006D7DDC">
            <w:pPr>
              <w:jc w:val="center"/>
            </w:pPr>
            <w:r w:rsidRPr="003154A5">
              <w:t>(документарная и (или) выездная)</w:t>
            </w:r>
          </w:p>
        </w:tc>
      </w:tr>
    </w:tbl>
    <w:p w:rsidR="00570E5B" w:rsidRPr="003154A5" w:rsidRDefault="00570E5B" w:rsidP="00570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70E5B" w:rsidRPr="003154A5" w:rsidTr="006D7DDC">
        <w:tc>
          <w:tcPr>
            <w:tcW w:w="4785" w:type="dxa"/>
            <w:shd w:val="clear" w:color="auto" w:fill="auto"/>
          </w:tcPr>
          <w:p w:rsidR="00570E5B" w:rsidRPr="003154A5" w:rsidRDefault="00570E5B" w:rsidP="006D7DDC">
            <w:r w:rsidRPr="003154A5">
              <w:t>план проведения плановых проверок</w:t>
            </w:r>
          </w:p>
        </w:tc>
        <w:tc>
          <w:tcPr>
            <w:tcW w:w="4786" w:type="dxa"/>
            <w:shd w:val="clear" w:color="auto" w:fill="auto"/>
          </w:tcPr>
          <w:p w:rsidR="00570E5B" w:rsidRPr="003154A5" w:rsidRDefault="00570E5B" w:rsidP="006D7DDC">
            <w:r w:rsidRPr="003154A5">
              <w:t>- истечение срока исполнения ранее выданного предписания</w:t>
            </w:r>
          </w:p>
          <w:p w:rsidR="00570E5B" w:rsidRPr="003154A5" w:rsidRDefault="00570E5B" w:rsidP="006D7DDC">
            <w:r w:rsidRPr="003154A5">
              <w:t>-  поступившие обращения, заявления,  информация</w:t>
            </w:r>
          </w:p>
          <w:p w:rsidR="00570E5B" w:rsidRPr="003154A5" w:rsidRDefault="00570E5B" w:rsidP="00FE5C34">
            <w:r w:rsidRPr="003154A5">
              <w:t xml:space="preserve">- </w:t>
            </w:r>
            <w:r w:rsidR="00A52B41">
              <w:t>распоряжение</w:t>
            </w:r>
            <w:r w:rsidR="00FE5C34">
              <w:t xml:space="preserve"> </w:t>
            </w:r>
            <w:r w:rsidRPr="003154A5">
              <w:t xml:space="preserve"> руководителя органа государственного контроля</w:t>
            </w:r>
          </w:p>
        </w:tc>
      </w:tr>
    </w:tbl>
    <w:p w:rsidR="00570E5B" w:rsidRPr="003154A5" w:rsidRDefault="00570E5B" w:rsidP="00570E5B"/>
    <w:p w:rsidR="00570E5B" w:rsidRPr="003154A5" w:rsidRDefault="00570E5B" w:rsidP="00570E5B">
      <w:pPr>
        <w:rPr>
          <w:iCs/>
          <w:color w:val="4F81BD"/>
        </w:rPr>
      </w:pPr>
      <w:r w:rsidRPr="003154A5">
        <w:rPr>
          <w:i/>
          <w:iCs/>
          <w:color w:val="4F81BD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rPr>
          <w:trHeight w:val="415"/>
        </w:trPr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numPr>
                <w:ilvl w:val="0"/>
                <w:numId w:val="41"/>
              </w:numPr>
              <w:jc w:val="center"/>
            </w:pPr>
            <w:r w:rsidRPr="003154A5">
              <w:t>Подготовка к контрольным мероприятиям (проверке)</w:t>
            </w:r>
          </w:p>
          <w:p w:rsidR="00570E5B" w:rsidRPr="003154A5" w:rsidRDefault="00570E5B" w:rsidP="006D7DDC">
            <w:pPr>
              <w:jc w:val="center"/>
              <w:rPr>
                <w:iCs/>
                <w:color w:val="4F81BD"/>
              </w:rPr>
            </w:pPr>
          </w:p>
        </w:tc>
      </w:tr>
    </w:tbl>
    <w:p w:rsidR="00570E5B" w:rsidRPr="003154A5" w:rsidRDefault="00570E5B" w:rsidP="00570E5B">
      <w:pPr>
        <w:rPr>
          <w:vanish/>
        </w:rPr>
      </w:pPr>
    </w:p>
    <w:tbl>
      <w:tblPr>
        <w:tblpPr w:leftFromText="180" w:rightFromText="180" w:vertAnchor="text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c>
          <w:tcPr>
            <w:tcW w:w="9571" w:type="dxa"/>
            <w:shd w:val="clear" w:color="auto" w:fill="auto"/>
          </w:tcPr>
          <w:p w:rsidR="00570E5B" w:rsidRPr="003154A5" w:rsidRDefault="00A52B41" w:rsidP="006D7DDC">
            <w:pPr>
              <w:jc w:val="center"/>
            </w:pPr>
            <w:r>
              <w:t>распоряжение</w:t>
            </w:r>
            <w:r w:rsidR="00570E5B" w:rsidRPr="003154A5">
              <w:t xml:space="preserve"> главы  </w:t>
            </w:r>
            <w:r w:rsidR="003154A5">
              <w:t>Малиновараккского сельского поселения</w:t>
            </w:r>
          </w:p>
          <w:p w:rsidR="00570E5B" w:rsidRPr="003154A5" w:rsidRDefault="00570E5B" w:rsidP="006D7DDC"/>
        </w:tc>
      </w:tr>
    </w:tbl>
    <w:p w:rsidR="00570E5B" w:rsidRPr="003154A5" w:rsidRDefault="00570E5B" w:rsidP="00570E5B">
      <w:pPr>
        <w:rPr>
          <w:iCs/>
          <w:color w:val="4F81BD"/>
        </w:rPr>
      </w:pPr>
    </w:p>
    <w:tbl>
      <w:tblPr>
        <w:tblpPr w:leftFromText="180" w:rightFromText="180" w:vertAnchor="text" w:horzAnchor="margin" w:tblpY="1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70E5B" w:rsidRPr="003154A5" w:rsidTr="006D7DDC">
        <w:tc>
          <w:tcPr>
            <w:tcW w:w="4785" w:type="dxa"/>
            <w:shd w:val="clear" w:color="auto" w:fill="auto"/>
          </w:tcPr>
          <w:p w:rsidR="00570E5B" w:rsidRPr="003154A5" w:rsidRDefault="00570E5B" w:rsidP="006D7DDC">
            <w:pPr>
              <w:jc w:val="center"/>
              <w:rPr>
                <w:iCs/>
              </w:rPr>
            </w:pPr>
            <w:r w:rsidRPr="003154A5">
              <w:rPr>
                <w:iCs/>
              </w:rPr>
              <w:t xml:space="preserve">Уведомление </w:t>
            </w:r>
            <w:r w:rsidRPr="003154A5">
              <w:t>юридического лица, индивидуального предпринимателя</w:t>
            </w:r>
            <w:r w:rsidRPr="003154A5">
              <w:rPr>
                <w:iCs/>
              </w:rPr>
              <w:t xml:space="preserve"> о проведении проверки</w:t>
            </w:r>
          </w:p>
        </w:tc>
        <w:tc>
          <w:tcPr>
            <w:tcW w:w="4786" w:type="dxa"/>
            <w:shd w:val="clear" w:color="auto" w:fill="auto"/>
          </w:tcPr>
          <w:p w:rsidR="00570E5B" w:rsidRPr="003154A5" w:rsidRDefault="00570E5B" w:rsidP="006D7DDC">
            <w:pPr>
              <w:rPr>
                <w:iCs/>
                <w:color w:val="4F81BD"/>
              </w:rPr>
            </w:pPr>
            <w:r w:rsidRPr="003154A5">
              <w:t>Заявление (извещение) о согласовании с органом прокуратуры проведения внеплановой выездной проверки</w:t>
            </w:r>
          </w:p>
        </w:tc>
      </w:tr>
    </w:tbl>
    <w:p w:rsidR="00570E5B" w:rsidRPr="003154A5" w:rsidRDefault="00570E5B" w:rsidP="00570E5B">
      <w:pPr>
        <w:rPr>
          <w:iCs/>
          <w:color w:val="4F81BD"/>
        </w:rPr>
      </w:pPr>
    </w:p>
    <w:p w:rsidR="00570E5B" w:rsidRPr="003154A5" w:rsidRDefault="00570E5B" w:rsidP="00570E5B">
      <w:pPr>
        <w:rPr>
          <w:iCs/>
          <w:color w:val="4F81BD"/>
        </w:rPr>
      </w:pPr>
    </w:p>
    <w:p w:rsidR="00570E5B" w:rsidRPr="003154A5" w:rsidRDefault="00570E5B" w:rsidP="00570E5B">
      <w:pPr>
        <w:rPr>
          <w:iCs/>
          <w:color w:val="4F81BD"/>
        </w:rPr>
      </w:pPr>
    </w:p>
    <w:p w:rsidR="00570E5B" w:rsidRPr="003154A5" w:rsidRDefault="00570E5B" w:rsidP="00570E5B">
      <w:pPr>
        <w:rPr>
          <w:iCs/>
          <w:color w:val="4F81B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</w:pPr>
            <w:r w:rsidRPr="003154A5">
              <w:t>Осуществление проверки;</w:t>
            </w:r>
          </w:p>
          <w:p w:rsidR="00570E5B" w:rsidRPr="003154A5" w:rsidRDefault="00570E5B" w:rsidP="006D7DDC">
            <w:pPr>
              <w:rPr>
                <w:iCs/>
                <w:color w:val="4F81BD"/>
              </w:rPr>
            </w:pPr>
          </w:p>
        </w:tc>
      </w:tr>
    </w:tbl>
    <w:p w:rsidR="00570E5B" w:rsidRPr="003154A5" w:rsidRDefault="00570E5B" w:rsidP="00570E5B">
      <w:pPr>
        <w:rPr>
          <w:iCs/>
          <w:color w:val="4F81BD"/>
        </w:rPr>
      </w:pPr>
    </w:p>
    <w:p w:rsidR="00570E5B" w:rsidRPr="003154A5" w:rsidRDefault="00570E5B" w:rsidP="00570E5B">
      <w:pPr>
        <w:rPr>
          <w:iCs/>
          <w:color w:val="4F81B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rPr>
          <w:hidden/>
        </w:trPr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rPr>
                <w:vanish/>
              </w:rPr>
            </w:pPr>
          </w:p>
        </w:tc>
      </w:tr>
      <w:tr w:rsidR="00570E5B" w:rsidRPr="003154A5" w:rsidTr="006D7DDC">
        <w:trPr>
          <w:hidden/>
        </w:trPr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rPr>
                <w:vanish/>
              </w:rPr>
            </w:pPr>
          </w:p>
        </w:tc>
      </w:tr>
      <w:tr w:rsidR="00570E5B" w:rsidRPr="003154A5" w:rsidTr="006D7DDC">
        <w:trPr>
          <w:trHeight w:val="634"/>
        </w:trPr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autoSpaceDE w:val="0"/>
              <w:autoSpaceDN w:val="0"/>
              <w:adjustRightInd w:val="0"/>
              <w:ind w:firstLine="851"/>
              <w:jc w:val="center"/>
            </w:pPr>
            <w:r w:rsidRPr="003154A5">
              <w:t>оценка уровня содержания автомобильных дорог, получение объективной информации о фактическом уровне содержания автомобильных дорог</w:t>
            </w:r>
          </w:p>
          <w:p w:rsidR="00570E5B" w:rsidRPr="003154A5" w:rsidRDefault="00570E5B" w:rsidP="006D7DDC"/>
        </w:tc>
      </w:tr>
    </w:tbl>
    <w:p w:rsidR="00570E5B" w:rsidRPr="003154A5" w:rsidRDefault="00570E5B" w:rsidP="00570E5B"/>
    <w:p w:rsidR="00570E5B" w:rsidRPr="003154A5" w:rsidRDefault="00570E5B" w:rsidP="00570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jc w:val="center"/>
            </w:pPr>
            <w:r w:rsidRPr="003154A5">
              <w:t>предупреждение нарушений, соблюдение требований, установленных нормативными документами в сфере дорожной деятельности</w:t>
            </w:r>
          </w:p>
        </w:tc>
      </w:tr>
    </w:tbl>
    <w:p w:rsidR="00570E5B" w:rsidRPr="003154A5" w:rsidRDefault="00570E5B" w:rsidP="00570E5B"/>
    <w:p w:rsidR="00570E5B" w:rsidRPr="003154A5" w:rsidRDefault="00570E5B" w:rsidP="00570E5B"/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rPr>
          <w:trHeight w:val="714"/>
        </w:trPr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</w:pPr>
            <w:r w:rsidRPr="003154A5">
              <w:t>Подготовка акта по результатам проведенной проверки, ознакомление с актом проверки субъекта проверки</w:t>
            </w:r>
          </w:p>
          <w:p w:rsidR="00570E5B" w:rsidRPr="003154A5" w:rsidRDefault="00570E5B" w:rsidP="006D7DDC">
            <w:pPr>
              <w:rPr>
                <w:iCs/>
                <w:color w:val="4F81BD"/>
              </w:rPr>
            </w:pPr>
          </w:p>
        </w:tc>
      </w:tr>
    </w:tbl>
    <w:p w:rsidR="00570E5B" w:rsidRPr="003154A5" w:rsidRDefault="00570E5B" w:rsidP="00570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autoSpaceDE w:val="0"/>
              <w:autoSpaceDN w:val="0"/>
              <w:adjustRightInd w:val="0"/>
              <w:ind w:firstLine="851"/>
              <w:jc w:val="both"/>
            </w:pPr>
            <w:r w:rsidRPr="003154A5">
              <w:t>- акт проверки</w:t>
            </w:r>
          </w:p>
          <w:p w:rsidR="00570E5B" w:rsidRPr="003154A5" w:rsidRDefault="00570E5B" w:rsidP="006D7DDC">
            <w:pPr>
              <w:autoSpaceDE w:val="0"/>
              <w:autoSpaceDN w:val="0"/>
              <w:adjustRightInd w:val="0"/>
              <w:ind w:firstLine="851"/>
              <w:jc w:val="both"/>
            </w:pPr>
            <w:r w:rsidRPr="003154A5">
              <w:t xml:space="preserve">-  протоколы отбора образцов продукции, проб </w:t>
            </w:r>
          </w:p>
          <w:p w:rsidR="00570E5B" w:rsidRPr="003154A5" w:rsidRDefault="00570E5B" w:rsidP="006D7DDC">
            <w:pPr>
              <w:autoSpaceDE w:val="0"/>
              <w:autoSpaceDN w:val="0"/>
              <w:adjustRightInd w:val="0"/>
              <w:ind w:firstLine="851"/>
              <w:jc w:val="both"/>
            </w:pPr>
            <w:r w:rsidRPr="003154A5">
              <w:t>- протоколы или заключения проведенных исследований, испытаний и экспертиз</w:t>
            </w:r>
          </w:p>
          <w:p w:rsidR="00570E5B" w:rsidRPr="003154A5" w:rsidRDefault="00570E5B" w:rsidP="006D7DDC">
            <w:pPr>
              <w:autoSpaceDE w:val="0"/>
              <w:autoSpaceDN w:val="0"/>
              <w:adjustRightInd w:val="0"/>
              <w:ind w:firstLine="851"/>
              <w:jc w:val="both"/>
            </w:pPr>
            <w:r w:rsidRPr="003154A5">
              <w:lastRenderedPageBreak/>
              <w:t xml:space="preserve"> - объяснения работников юридического лица, работников индивидуального предпринимателя</w:t>
            </w:r>
          </w:p>
          <w:p w:rsidR="00570E5B" w:rsidRPr="003154A5" w:rsidRDefault="00570E5B" w:rsidP="006D7DDC">
            <w:pPr>
              <w:autoSpaceDE w:val="0"/>
              <w:autoSpaceDN w:val="0"/>
              <w:adjustRightInd w:val="0"/>
              <w:ind w:firstLine="851"/>
              <w:jc w:val="both"/>
            </w:pPr>
            <w:r w:rsidRPr="003154A5">
              <w:t xml:space="preserve">- иные связанные с результатами проверки документы или их копии </w:t>
            </w:r>
          </w:p>
          <w:p w:rsidR="00570E5B" w:rsidRPr="003154A5" w:rsidRDefault="00570E5B" w:rsidP="006D7DDC">
            <w:pPr>
              <w:autoSpaceDE w:val="0"/>
              <w:autoSpaceDN w:val="0"/>
              <w:adjustRightInd w:val="0"/>
              <w:ind w:firstLine="851"/>
              <w:jc w:val="both"/>
            </w:pPr>
          </w:p>
        </w:tc>
      </w:tr>
    </w:tbl>
    <w:p w:rsidR="00570E5B" w:rsidRPr="003154A5" w:rsidRDefault="00570E5B" w:rsidP="00570E5B"/>
    <w:p w:rsidR="00570E5B" w:rsidRPr="003154A5" w:rsidRDefault="00570E5B" w:rsidP="00570E5B">
      <w:pPr>
        <w:rPr>
          <w:vanish/>
        </w:rPr>
      </w:pPr>
    </w:p>
    <w:p w:rsidR="00570E5B" w:rsidRPr="003154A5" w:rsidRDefault="00570E5B" w:rsidP="00570E5B">
      <w:pPr>
        <w:rPr>
          <w:iCs/>
          <w:color w:val="4F81BD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</w:pPr>
            <w:r w:rsidRPr="003154A5">
              <w:t>Принятие предусмотренных законодательством Российской Федерации мер при выявлении нарушений в деятельности субъекта проверки.</w:t>
            </w:r>
          </w:p>
          <w:p w:rsidR="00570E5B" w:rsidRPr="003154A5" w:rsidRDefault="00570E5B" w:rsidP="006D7DDC">
            <w:pPr>
              <w:rPr>
                <w:iCs/>
                <w:color w:val="4F81BD"/>
              </w:rPr>
            </w:pPr>
          </w:p>
        </w:tc>
      </w:tr>
    </w:tbl>
    <w:p w:rsidR="00570E5B" w:rsidRPr="003154A5" w:rsidRDefault="00570E5B" w:rsidP="00570E5B">
      <w:pPr>
        <w:rPr>
          <w:iCs/>
          <w:color w:val="4F81BD"/>
        </w:rPr>
      </w:pPr>
    </w:p>
    <w:p w:rsidR="00570E5B" w:rsidRPr="003154A5" w:rsidRDefault="00570E5B" w:rsidP="00570E5B">
      <w:pPr>
        <w:rPr>
          <w:iCs/>
          <w:color w:val="4F81B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jc w:val="center"/>
              <w:rPr>
                <w:iCs/>
                <w:color w:val="4F81BD"/>
              </w:rPr>
            </w:pPr>
            <w:r w:rsidRPr="003154A5">
              <w:t>предписание об устранении выявленных нарушений с указанием сроков их устранения</w:t>
            </w:r>
          </w:p>
        </w:tc>
      </w:tr>
    </w:tbl>
    <w:p w:rsidR="00570E5B" w:rsidRPr="003154A5" w:rsidRDefault="00570E5B" w:rsidP="00570E5B">
      <w:pPr>
        <w:rPr>
          <w:iCs/>
          <w:color w:val="4F81B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jc w:val="center"/>
            </w:pPr>
            <w:proofErr w:type="gramStart"/>
            <w:r w:rsidRPr="003154A5">
              <w:t>контроль за</w:t>
            </w:r>
            <w:proofErr w:type="gramEnd"/>
            <w:r w:rsidRPr="003154A5">
              <w:t xml:space="preserve"> устранением выявленных нарушений</w:t>
            </w:r>
          </w:p>
        </w:tc>
      </w:tr>
    </w:tbl>
    <w:p w:rsidR="00570E5B" w:rsidRPr="003154A5" w:rsidRDefault="00570E5B" w:rsidP="00570E5B"/>
    <w:p w:rsidR="00570E5B" w:rsidRPr="003154A5" w:rsidRDefault="00570E5B" w:rsidP="00570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jc w:val="center"/>
            </w:pPr>
            <w:r w:rsidRPr="003154A5">
              <w:t>направление материалов проверки в соответствующие органы для привлечения виновных к административной ответственности</w:t>
            </w:r>
          </w:p>
        </w:tc>
      </w:tr>
    </w:tbl>
    <w:p w:rsidR="00570E5B" w:rsidRPr="003154A5" w:rsidRDefault="00570E5B" w:rsidP="00570E5B"/>
    <w:p w:rsidR="00570E5B" w:rsidRPr="003154A5" w:rsidRDefault="00570E5B" w:rsidP="00570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70E5B" w:rsidRPr="003154A5" w:rsidTr="006D7DDC">
        <w:tc>
          <w:tcPr>
            <w:tcW w:w="9571" w:type="dxa"/>
            <w:shd w:val="clear" w:color="auto" w:fill="auto"/>
          </w:tcPr>
          <w:p w:rsidR="00570E5B" w:rsidRPr="003154A5" w:rsidRDefault="00570E5B" w:rsidP="006D7DDC">
            <w:pPr>
              <w:jc w:val="center"/>
            </w:pPr>
            <w:r w:rsidRPr="003154A5">
              <w:t>меры по недопущению причинения вреда или прекращению его причинения вплоть до временного запрета предпринимательской деятельности</w:t>
            </w:r>
          </w:p>
        </w:tc>
      </w:tr>
    </w:tbl>
    <w:p w:rsidR="00570E5B" w:rsidRPr="003154A5" w:rsidRDefault="00570E5B" w:rsidP="00570E5B"/>
    <w:p w:rsidR="00C25F66" w:rsidRPr="003154A5" w:rsidRDefault="00C25F66" w:rsidP="00C25F66">
      <w:pPr>
        <w:jc w:val="both"/>
      </w:pPr>
    </w:p>
    <w:sectPr w:rsidR="00C25F66" w:rsidRPr="003154A5" w:rsidSect="0042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2A" w:rsidRDefault="00FB602A" w:rsidP="00C25F66">
      <w:r>
        <w:separator/>
      </w:r>
    </w:p>
  </w:endnote>
  <w:endnote w:type="continuationSeparator" w:id="0">
    <w:p w:rsidR="00FB602A" w:rsidRDefault="00FB602A" w:rsidP="00C2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2A" w:rsidRDefault="00FB602A" w:rsidP="00C25F66">
      <w:r>
        <w:separator/>
      </w:r>
    </w:p>
  </w:footnote>
  <w:footnote w:type="continuationSeparator" w:id="0">
    <w:p w:rsidR="00FB602A" w:rsidRDefault="00FB602A" w:rsidP="00C25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C3FD2"/>
    <w:lvl w:ilvl="0">
      <w:numFmt w:val="bullet"/>
      <w:lvlText w:val="*"/>
      <w:lvlJc w:val="left"/>
    </w:lvl>
  </w:abstractNum>
  <w:abstractNum w:abstractNumId="1">
    <w:nsid w:val="034801C1"/>
    <w:multiLevelType w:val="multilevel"/>
    <w:tmpl w:val="617ADE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35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9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  <w:color w:val="000000"/>
      </w:rPr>
    </w:lvl>
  </w:abstractNum>
  <w:abstractNum w:abstractNumId="2">
    <w:nsid w:val="05C92411"/>
    <w:multiLevelType w:val="multilevel"/>
    <w:tmpl w:val="A72246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7467E2"/>
    <w:multiLevelType w:val="hybridMultilevel"/>
    <w:tmpl w:val="15D8518C"/>
    <w:lvl w:ilvl="0" w:tplc="052E28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9B14E6"/>
    <w:multiLevelType w:val="hybridMultilevel"/>
    <w:tmpl w:val="C6FAE51A"/>
    <w:lvl w:ilvl="0" w:tplc="052E2890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6F6069A"/>
    <w:multiLevelType w:val="hybridMultilevel"/>
    <w:tmpl w:val="CF208840"/>
    <w:lvl w:ilvl="0" w:tplc="052E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45533C"/>
    <w:multiLevelType w:val="singleLevel"/>
    <w:tmpl w:val="F032773C"/>
    <w:lvl w:ilvl="0">
      <w:start w:val="1"/>
      <w:numFmt w:val="decimal"/>
      <w:lvlText w:val="5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7">
    <w:nsid w:val="1F787FB4"/>
    <w:multiLevelType w:val="hybridMultilevel"/>
    <w:tmpl w:val="C6F07BEA"/>
    <w:lvl w:ilvl="0" w:tplc="052E28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96787B"/>
    <w:multiLevelType w:val="hybridMultilevel"/>
    <w:tmpl w:val="BEBA6610"/>
    <w:lvl w:ilvl="0" w:tplc="052E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52E28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42E8F"/>
    <w:multiLevelType w:val="hybridMultilevel"/>
    <w:tmpl w:val="8EE0B1FA"/>
    <w:lvl w:ilvl="0" w:tplc="1B18DB9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4BAD"/>
    <w:multiLevelType w:val="singleLevel"/>
    <w:tmpl w:val="C91CBFA2"/>
    <w:lvl w:ilvl="0">
      <w:start w:val="2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1">
    <w:nsid w:val="35792AB7"/>
    <w:multiLevelType w:val="multilevel"/>
    <w:tmpl w:val="664284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0" w:hanging="6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>
    <w:nsid w:val="3846224B"/>
    <w:multiLevelType w:val="multilevel"/>
    <w:tmpl w:val="7A5A29B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13">
    <w:nsid w:val="3E212EDB"/>
    <w:multiLevelType w:val="multilevel"/>
    <w:tmpl w:val="2D36D9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>
    <w:nsid w:val="40302F44"/>
    <w:multiLevelType w:val="multilevel"/>
    <w:tmpl w:val="EEC4559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1D185E"/>
    <w:multiLevelType w:val="hybridMultilevel"/>
    <w:tmpl w:val="44C0E6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D55FF"/>
    <w:multiLevelType w:val="multilevel"/>
    <w:tmpl w:val="C73606B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CEB1F69"/>
    <w:multiLevelType w:val="multilevel"/>
    <w:tmpl w:val="823003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D754242"/>
    <w:multiLevelType w:val="multilevel"/>
    <w:tmpl w:val="27FEB20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FB87C3D"/>
    <w:multiLevelType w:val="hybridMultilevel"/>
    <w:tmpl w:val="301276F8"/>
    <w:lvl w:ilvl="0" w:tplc="052E2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F4B36"/>
    <w:multiLevelType w:val="hybridMultilevel"/>
    <w:tmpl w:val="2B7A65C6"/>
    <w:lvl w:ilvl="0" w:tplc="052E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F4751"/>
    <w:multiLevelType w:val="hybridMultilevel"/>
    <w:tmpl w:val="411893DA"/>
    <w:lvl w:ilvl="0" w:tplc="052E28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0B56C89"/>
    <w:multiLevelType w:val="hybridMultilevel"/>
    <w:tmpl w:val="3AD42636"/>
    <w:lvl w:ilvl="0" w:tplc="052E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0D07095"/>
    <w:multiLevelType w:val="hybridMultilevel"/>
    <w:tmpl w:val="9F7838B2"/>
    <w:lvl w:ilvl="0" w:tplc="052E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BB26C8"/>
    <w:multiLevelType w:val="multilevel"/>
    <w:tmpl w:val="0C7EAD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2C85EE9"/>
    <w:multiLevelType w:val="hybridMultilevel"/>
    <w:tmpl w:val="AE881B6A"/>
    <w:lvl w:ilvl="0" w:tplc="052E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3E76B5E"/>
    <w:multiLevelType w:val="hybridMultilevel"/>
    <w:tmpl w:val="7E7CB862"/>
    <w:lvl w:ilvl="0" w:tplc="052E28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66D1E21"/>
    <w:multiLevelType w:val="multilevel"/>
    <w:tmpl w:val="0FCA01E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A7677C4"/>
    <w:multiLevelType w:val="hybridMultilevel"/>
    <w:tmpl w:val="E86E6BCE"/>
    <w:lvl w:ilvl="0" w:tplc="052E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DCC05E4"/>
    <w:multiLevelType w:val="hybridMultilevel"/>
    <w:tmpl w:val="3BACC69A"/>
    <w:lvl w:ilvl="0" w:tplc="052E2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1484C"/>
    <w:multiLevelType w:val="multilevel"/>
    <w:tmpl w:val="AC0E3FAA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13D72B1"/>
    <w:multiLevelType w:val="hybridMultilevel"/>
    <w:tmpl w:val="8EE0B1FA"/>
    <w:lvl w:ilvl="0" w:tplc="1B18DB9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E6817"/>
    <w:multiLevelType w:val="hybridMultilevel"/>
    <w:tmpl w:val="8EE0B1FA"/>
    <w:lvl w:ilvl="0" w:tplc="1B18DB9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86587"/>
    <w:multiLevelType w:val="hybridMultilevel"/>
    <w:tmpl w:val="546C38C6"/>
    <w:lvl w:ilvl="0" w:tplc="052E28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F9439A"/>
    <w:multiLevelType w:val="singleLevel"/>
    <w:tmpl w:val="4E22D480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5">
    <w:nsid w:val="77A309BB"/>
    <w:multiLevelType w:val="singleLevel"/>
    <w:tmpl w:val="178E037E"/>
    <w:lvl w:ilvl="0">
      <w:start w:val="1"/>
      <w:numFmt w:val="decimal"/>
      <w:lvlText w:val="3.4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6">
    <w:nsid w:val="784550CF"/>
    <w:multiLevelType w:val="hybridMultilevel"/>
    <w:tmpl w:val="A04C03D2"/>
    <w:lvl w:ilvl="0" w:tplc="052E2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D679E"/>
    <w:multiLevelType w:val="hybridMultilevel"/>
    <w:tmpl w:val="BC1046E8"/>
    <w:lvl w:ilvl="0" w:tplc="052E2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2E28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2"/>
  </w:num>
  <w:num w:numId="4">
    <w:abstractNumId w:val="21"/>
  </w:num>
  <w:num w:numId="5">
    <w:abstractNumId w:val="7"/>
  </w:num>
  <w:num w:numId="6">
    <w:abstractNumId w:val="23"/>
  </w:num>
  <w:num w:numId="7">
    <w:abstractNumId w:val="28"/>
  </w:num>
  <w:num w:numId="8">
    <w:abstractNumId w:val="25"/>
  </w:num>
  <w:num w:numId="9">
    <w:abstractNumId w:val="36"/>
  </w:num>
  <w:num w:numId="10">
    <w:abstractNumId w:val="3"/>
  </w:num>
  <w:num w:numId="11">
    <w:abstractNumId w:val="33"/>
  </w:num>
  <w:num w:numId="12">
    <w:abstractNumId w:val="5"/>
  </w:num>
  <w:num w:numId="13">
    <w:abstractNumId w:val="10"/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4"/>
  </w:num>
  <w:num w:numId="19">
    <w:abstractNumId w:val="35"/>
  </w:num>
  <w:num w:numId="2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7"/>
  </w:num>
  <w:num w:numId="26">
    <w:abstractNumId w:val="19"/>
  </w:num>
  <w:num w:numId="27">
    <w:abstractNumId w:val="26"/>
  </w:num>
  <w:num w:numId="28">
    <w:abstractNumId w:val="11"/>
  </w:num>
  <w:num w:numId="29">
    <w:abstractNumId w:val="2"/>
  </w:num>
  <w:num w:numId="30">
    <w:abstractNumId w:val="24"/>
  </w:num>
  <w:num w:numId="31">
    <w:abstractNumId w:val="17"/>
  </w:num>
  <w:num w:numId="32">
    <w:abstractNumId w:val="27"/>
  </w:num>
  <w:num w:numId="33">
    <w:abstractNumId w:val="30"/>
  </w:num>
  <w:num w:numId="34">
    <w:abstractNumId w:val="16"/>
  </w:num>
  <w:num w:numId="35">
    <w:abstractNumId w:val="18"/>
  </w:num>
  <w:num w:numId="36">
    <w:abstractNumId w:val="13"/>
  </w:num>
  <w:num w:numId="37">
    <w:abstractNumId w:val="20"/>
  </w:num>
  <w:num w:numId="38">
    <w:abstractNumId w:val="4"/>
  </w:num>
  <w:num w:numId="39">
    <w:abstractNumId w:val="12"/>
  </w:num>
  <w:num w:numId="40">
    <w:abstractNumId w:val="14"/>
  </w:num>
  <w:num w:numId="41">
    <w:abstractNumId w:val="31"/>
  </w:num>
  <w:num w:numId="42">
    <w:abstractNumId w:val="32"/>
  </w:num>
  <w:num w:numId="43">
    <w:abstractNumId w:val="9"/>
  </w:num>
  <w:num w:numId="44">
    <w:abstractNumId w:val="15"/>
  </w:num>
  <w:num w:numId="45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F45"/>
    <w:rsid w:val="000009EA"/>
    <w:rsid w:val="000017C2"/>
    <w:rsid w:val="00020CB0"/>
    <w:rsid w:val="00025A2B"/>
    <w:rsid w:val="00036660"/>
    <w:rsid w:val="000949F9"/>
    <w:rsid w:val="000C245A"/>
    <w:rsid w:val="000E59C7"/>
    <w:rsid w:val="00106349"/>
    <w:rsid w:val="0011662B"/>
    <w:rsid w:val="00170206"/>
    <w:rsid w:val="001A02E7"/>
    <w:rsid w:val="001A7E00"/>
    <w:rsid w:val="001F7E17"/>
    <w:rsid w:val="00200027"/>
    <w:rsid w:val="00203301"/>
    <w:rsid w:val="00223DF4"/>
    <w:rsid w:val="00246680"/>
    <w:rsid w:val="002911F3"/>
    <w:rsid w:val="002A6E24"/>
    <w:rsid w:val="002B222E"/>
    <w:rsid w:val="00307590"/>
    <w:rsid w:val="00311C8A"/>
    <w:rsid w:val="003154A5"/>
    <w:rsid w:val="00320C13"/>
    <w:rsid w:val="003314E4"/>
    <w:rsid w:val="00340E01"/>
    <w:rsid w:val="00365FA2"/>
    <w:rsid w:val="003813AF"/>
    <w:rsid w:val="0038600F"/>
    <w:rsid w:val="00392C3E"/>
    <w:rsid w:val="003A6760"/>
    <w:rsid w:val="003D076E"/>
    <w:rsid w:val="003E2E1E"/>
    <w:rsid w:val="00423ABF"/>
    <w:rsid w:val="00432315"/>
    <w:rsid w:val="00443617"/>
    <w:rsid w:val="00454E30"/>
    <w:rsid w:val="00470F67"/>
    <w:rsid w:val="004768A0"/>
    <w:rsid w:val="004C10EC"/>
    <w:rsid w:val="004D2CA1"/>
    <w:rsid w:val="004D3D20"/>
    <w:rsid w:val="004D7F18"/>
    <w:rsid w:val="004E1117"/>
    <w:rsid w:val="004F40E0"/>
    <w:rsid w:val="00506BA0"/>
    <w:rsid w:val="00570E5B"/>
    <w:rsid w:val="005809B3"/>
    <w:rsid w:val="005B13F6"/>
    <w:rsid w:val="005C17AE"/>
    <w:rsid w:val="005C6C47"/>
    <w:rsid w:val="005E3C1D"/>
    <w:rsid w:val="005E6390"/>
    <w:rsid w:val="005F0630"/>
    <w:rsid w:val="0060776F"/>
    <w:rsid w:val="00647B78"/>
    <w:rsid w:val="00663A84"/>
    <w:rsid w:val="006720CC"/>
    <w:rsid w:val="006756E3"/>
    <w:rsid w:val="00675AB5"/>
    <w:rsid w:val="0068637D"/>
    <w:rsid w:val="006D1560"/>
    <w:rsid w:val="006D65E8"/>
    <w:rsid w:val="006F024E"/>
    <w:rsid w:val="006F2B0E"/>
    <w:rsid w:val="006F2CF4"/>
    <w:rsid w:val="00722FF0"/>
    <w:rsid w:val="007260C0"/>
    <w:rsid w:val="00761CB9"/>
    <w:rsid w:val="0076405F"/>
    <w:rsid w:val="00797138"/>
    <w:rsid w:val="007B4F45"/>
    <w:rsid w:val="007B77B2"/>
    <w:rsid w:val="007C6C35"/>
    <w:rsid w:val="00807365"/>
    <w:rsid w:val="00841775"/>
    <w:rsid w:val="00854057"/>
    <w:rsid w:val="00885AE3"/>
    <w:rsid w:val="008D202D"/>
    <w:rsid w:val="008D3C3A"/>
    <w:rsid w:val="00915E06"/>
    <w:rsid w:val="00926403"/>
    <w:rsid w:val="00947F6B"/>
    <w:rsid w:val="009738E7"/>
    <w:rsid w:val="009B5AE2"/>
    <w:rsid w:val="009D547B"/>
    <w:rsid w:val="009D7B66"/>
    <w:rsid w:val="009E5397"/>
    <w:rsid w:val="009E6E2C"/>
    <w:rsid w:val="00A52B41"/>
    <w:rsid w:val="00A62E17"/>
    <w:rsid w:val="00A71BD5"/>
    <w:rsid w:val="00A75577"/>
    <w:rsid w:val="00A9140A"/>
    <w:rsid w:val="00A926AF"/>
    <w:rsid w:val="00AD24A8"/>
    <w:rsid w:val="00AD4A6D"/>
    <w:rsid w:val="00AE5015"/>
    <w:rsid w:val="00AE519B"/>
    <w:rsid w:val="00B1588C"/>
    <w:rsid w:val="00B25643"/>
    <w:rsid w:val="00B9706B"/>
    <w:rsid w:val="00BC39DB"/>
    <w:rsid w:val="00BD2D5D"/>
    <w:rsid w:val="00BE156C"/>
    <w:rsid w:val="00BF6F74"/>
    <w:rsid w:val="00C017A7"/>
    <w:rsid w:val="00C17165"/>
    <w:rsid w:val="00C25F66"/>
    <w:rsid w:val="00C34751"/>
    <w:rsid w:val="00C43419"/>
    <w:rsid w:val="00C93729"/>
    <w:rsid w:val="00C9588E"/>
    <w:rsid w:val="00CA1935"/>
    <w:rsid w:val="00CB04B3"/>
    <w:rsid w:val="00CE1378"/>
    <w:rsid w:val="00CF0E38"/>
    <w:rsid w:val="00D05525"/>
    <w:rsid w:val="00D30705"/>
    <w:rsid w:val="00D31771"/>
    <w:rsid w:val="00D51D55"/>
    <w:rsid w:val="00D636D5"/>
    <w:rsid w:val="00D901E5"/>
    <w:rsid w:val="00D90C14"/>
    <w:rsid w:val="00DD4462"/>
    <w:rsid w:val="00DD64EC"/>
    <w:rsid w:val="00DD64F7"/>
    <w:rsid w:val="00DE4E21"/>
    <w:rsid w:val="00E24CEE"/>
    <w:rsid w:val="00E322C4"/>
    <w:rsid w:val="00E34F76"/>
    <w:rsid w:val="00E578DF"/>
    <w:rsid w:val="00E73C0A"/>
    <w:rsid w:val="00E77B9F"/>
    <w:rsid w:val="00E978C7"/>
    <w:rsid w:val="00EA2C5E"/>
    <w:rsid w:val="00EA2F4F"/>
    <w:rsid w:val="00EB4134"/>
    <w:rsid w:val="00ED0284"/>
    <w:rsid w:val="00ED09FC"/>
    <w:rsid w:val="00ED159A"/>
    <w:rsid w:val="00ED7AC8"/>
    <w:rsid w:val="00EF44AA"/>
    <w:rsid w:val="00F44930"/>
    <w:rsid w:val="00F44F3D"/>
    <w:rsid w:val="00F605FB"/>
    <w:rsid w:val="00F87655"/>
    <w:rsid w:val="00FA107E"/>
    <w:rsid w:val="00FB602A"/>
    <w:rsid w:val="00FE5C34"/>
    <w:rsid w:val="00FF0E9C"/>
    <w:rsid w:val="00FF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5" type="connector" idref="#_x0000_s1033"/>
        <o:r id="V:Rule6" type="connector" idref="#_x0000_s1035"/>
        <o:r id="V:Rule7" type="connector" idref="#_x0000_s1034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C14"/>
    <w:rPr>
      <w:sz w:val="24"/>
      <w:szCs w:val="24"/>
    </w:rPr>
  </w:style>
  <w:style w:type="paragraph" w:styleId="2">
    <w:name w:val="heading 2"/>
    <w:aliases w:val=" Знак"/>
    <w:basedOn w:val="a"/>
    <w:next w:val="a"/>
    <w:link w:val="20"/>
    <w:qFormat/>
    <w:rsid w:val="00C25F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5F66"/>
    <w:pPr>
      <w:keepNext/>
      <w:jc w:val="center"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5A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722FF0"/>
    <w:rPr>
      <w:rFonts w:ascii="Tahoma" w:hAnsi="Tahoma"/>
      <w:sz w:val="16"/>
      <w:szCs w:val="16"/>
    </w:rPr>
  </w:style>
  <w:style w:type="table" w:styleId="a6">
    <w:name w:val="Table Grid"/>
    <w:basedOn w:val="a1"/>
    <w:rsid w:val="00BD2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38600F"/>
    <w:rPr>
      <w:rFonts w:ascii="Calibri" w:hAnsi="Calibri"/>
      <w:sz w:val="22"/>
      <w:szCs w:val="22"/>
    </w:rPr>
  </w:style>
  <w:style w:type="paragraph" w:customStyle="1" w:styleId="acxspmiddle">
    <w:name w:val="acxspmiddle"/>
    <w:basedOn w:val="a"/>
    <w:rsid w:val="0038600F"/>
    <w:pPr>
      <w:spacing w:before="100" w:beforeAutospacing="1" w:after="100" w:afterAutospacing="1"/>
    </w:pPr>
  </w:style>
  <w:style w:type="character" w:customStyle="1" w:styleId="20">
    <w:name w:val="Заголовок 2 Знак"/>
    <w:aliases w:val=" Знак Знак"/>
    <w:basedOn w:val="a0"/>
    <w:link w:val="2"/>
    <w:rsid w:val="00C25F6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25F66"/>
    <w:rPr>
      <w:sz w:val="36"/>
    </w:rPr>
  </w:style>
  <w:style w:type="paragraph" w:styleId="a8">
    <w:name w:val="caption"/>
    <w:basedOn w:val="a"/>
    <w:next w:val="a"/>
    <w:qFormat/>
    <w:rsid w:val="00C25F66"/>
    <w:pPr>
      <w:jc w:val="center"/>
    </w:pPr>
    <w:rPr>
      <w:b/>
      <w:sz w:val="28"/>
      <w:szCs w:val="20"/>
    </w:rPr>
  </w:style>
  <w:style w:type="paragraph" w:customStyle="1" w:styleId="ConsPlusCell">
    <w:name w:val="ConsPlusCell"/>
    <w:rsid w:val="00C25F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25F6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Body Text"/>
    <w:basedOn w:val="a"/>
    <w:link w:val="aa"/>
    <w:rsid w:val="00C25F66"/>
    <w:pPr>
      <w:jc w:val="center"/>
    </w:pPr>
    <w:rPr>
      <w:sz w:val="18"/>
    </w:rPr>
  </w:style>
  <w:style w:type="character" w:customStyle="1" w:styleId="aa">
    <w:name w:val="Основной текст Знак"/>
    <w:basedOn w:val="a0"/>
    <w:link w:val="a9"/>
    <w:rsid w:val="00C25F66"/>
    <w:rPr>
      <w:sz w:val="18"/>
      <w:szCs w:val="24"/>
    </w:rPr>
  </w:style>
  <w:style w:type="paragraph" w:customStyle="1" w:styleId="ConsPlusNormal">
    <w:name w:val="ConsPlusNormal"/>
    <w:rsid w:val="00C25F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5F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C25F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5">
    <w:name w:val="Текст выноски Знак"/>
    <w:link w:val="a4"/>
    <w:rsid w:val="00C25F6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C25F66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C25F66"/>
    <w:rPr>
      <w:color w:val="0000FF"/>
      <w:u w:val="single"/>
    </w:rPr>
  </w:style>
  <w:style w:type="paragraph" w:styleId="ad">
    <w:name w:val="header"/>
    <w:basedOn w:val="a"/>
    <w:link w:val="ae"/>
    <w:rsid w:val="00C25F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25F66"/>
    <w:rPr>
      <w:sz w:val="24"/>
      <w:szCs w:val="24"/>
    </w:rPr>
  </w:style>
  <w:style w:type="paragraph" w:styleId="af">
    <w:name w:val="footer"/>
    <w:basedOn w:val="a"/>
    <w:link w:val="af0"/>
    <w:rsid w:val="00C25F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25F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malinovayavarakka@mail.ru" TargetMode="External"/><Relationship Id="rId13" Type="http://schemas.openxmlformats.org/officeDocument/2006/relationships/hyperlink" Target="consultantplus://offline/ref=0DE6317C6AAC9669B1D354FD66AEE4C4A8492A16F70677689D2D17A2EF1D2AFEF66B7AEAF6E7E2FDFCs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DE6317C6AAC9669B1D354FD66AEE4C4A8482916F60C2A6295741BA0E81275E9F12276EBF6E7E3FFsD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E6317C6AAC9669B1D354FD66AEE4C4A8492A16F70677689D2D17A2EF1D2AFEF66B7AEAF6E7E2FDFCs6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C459E03CA7ED21922575DD1E92E3F19163ABD9F949626D363DD68222CDE75958B51939F2D9F7C42C8Q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uhiadm.ru/" TargetMode="External"/><Relationship Id="rId14" Type="http://schemas.openxmlformats.org/officeDocument/2006/relationships/hyperlink" Target="consultantplus://offline/ref=0DE6317C6AAC9669B1D354FD66AEE4C4A8482916F60C2A6295741BA0E81275E9F12276EBF6E7E3FF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30</Pages>
  <Words>10898</Words>
  <Characters>62121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Home</Company>
  <LinksUpToDate>false</LinksUpToDate>
  <CharactersWithSpaces>72874</CharactersWithSpaces>
  <SharedDoc>false</SharedDoc>
  <HLinks>
    <vt:vector size="12" baseType="variant">
      <vt:variant>
        <vt:i4>6553712</vt:i4>
      </vt:variant>
      <vt:variant>
        <vt:i4>3</vt:i4>
      </vt:variant>
      <vt:variant>
        <vt:i4>0</vt:i4>
      </vt:variant>
      <vt:variant>
        <vt:i4>5</vt:i4>
      </vt:variant>
      <vt:variant>
        <vt:lpwstr>http://louhiadm.ru/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mailto:glavamalinovayavarakka@mail.ru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User</dc:creator>
  <cp:keywords/>
  <dc:description/>
  <cp:lastModifiedBy>GLAVA</cp:lastModifiedBy>
  <cp:revision>7</cp:revision>
  <cp:lastPrinted>2013-07-11T10:23:00Z</cp:lastPrinted>
  <dcterms:created xsi:type="dcterms:W3CDTF">2013-09-05T13:53:00Z</dcterms:created>
  <dcterms:modified xsi:type="dcterms:W3CDTF">2013-10-11T11:04:00Z</dcterms:modified>
</cp:coreProperties>
</file>