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9D" w:rsidRPr="00F605C7" w:rsidRDefault="00F1539D" w:rsidP="00F605C7">
      <w:pPr>
        <w:pStyle w:val="a3"/>
        <w:spacing w:line="276" w:lineRule="auto"/>
        <w:jc w:val="both"/>
        <w:rPr>
          <w:b/>
          <w:sz w:val="26"/>
          <w:szCs w:val="26"/>
        </w:rPr>
      </w:pPr>
      <w:r w:rsidRPr="00F605C7">
        <w:rPr>
          <w:b/>
          <w:sz w:val="26"/>
          <w:szCs w:val="26"/>
        </w:rPr>
        <w:t xml:space="preserve">Бизнес-омбудсмен </w:t>
      </w:r>
      <w:r w:rsidR="00011BAB">
        <w:rPr>
          <w:b/>
          <w:sz w:val="26"/>
          <w:szCs w:val="26"/>
        </w:rPr>
        <w:t xml:space="preserve">Карелии </w:t>
      </w:r>
      <w:r w:rsidRPr="00F605C7">
        <w:rPr>
          <w:b/>
          <w:sz w:val="26"/>
          <w:szCs w:val="26"/>
        </w:rPr>
        <w:t>расс</w:t>
      </w:r>
      <w:r w:rsidR="00BF686C">
        <w:rPr>
          <w:b/>
          <w:sz w:val="26"/>
          <w:szCs w:val="26"/>
        </w:rPr>
        <w:t>казала о практике взаимодействия</w:t>
      </w:r>
      <w:bookmarkStart w:id="0" w:name="_GoBack"/>
      <w:bookmarkEnd w:id="0"/>
      <w:r w:rsidRPr="00F605C7">
        <w:rPr>
          <w:b/>
          <w:sz w:val="26"/>
          <w:szCs w:val="26"/>
        </w:rPr>
        <w:t xml:space="preserve"> с органами прокураторы</w:t>
      </w:r>
      <w:r w:rsidR="00011BAB" w:rsidRPr="00011BAB">
        <w:rPr>
          <w:sz w:val="26"/>
          <w:szCs w:val="26"/>
        </w:rPr>
        <w:t xml:space="preserve"> </w:t>
      </w:r>
      <w:r w:rsidR="00011BAB" w:rsidRPr="00011BAB">
        <w:rPr>
          <w:b/>
          <w:sz w:val="26"/>
          <w:szCs w:val="26"/>
        </w:rPr>
        <w:t>по противодействию коррупции</w:t>
      </w:r>
    </w:p>
    <w:p w:rsidR="00F1539D" w:rsidRPr="00F605C7" w:rsidRDefault="00F1539D" w:rsidP="00F605C7">
      <w:pPr>
        <w:pStyle w:val="a3"/>
        <w:spacing w:line="276" w:lineRule="auto"/>
        <w:jc w:val="both"/>
        <w:rPr>
          <w:sz w:val="26"/>
          <w:szCs w:val="26"/>
        </w:rPr>
      </w:pPr>
      <w:r w:rsidRPr="00F605C7">
        <w:rPr>
          <w:sz w:val="26"/>
          <w:szCs w:val="26"/>
        </w:rPr>
        <w:t xml:space="preserve">25 августа 2021 г. в прокуратуре Республики Карелия состоялось очередное заседание Общественного совета по противодействию коррупции с участием </w:t>
      </w:r>
      <w:r w:rsidR="00B372A5">
        <w:rPr>
          <w:sz w:val="26"/>
          <w:szCs w:val="26"/>
        </w:rPr>
        <w:t>у</w:t>
      </w:r>
      <w:r w:rsidRPr="00F605C7">
        <w:rPr>
          <w:sz w:val="26"/>
          <w:szCs w:val="26"/>
        </w:rPr>
        <w:t>полномоченного по защите прав предпринимателей Республики Карелия, представителей Законодательного собрания, общественных организаций и высших учебных заведений</w:t>
      </w:r>
      <w:r w:rsidR="00011BAB">
        <w:rPr>
          <w:sz w:val="26"/>
          <w:szCs w:val="26"/>
        </w:rPr>
        <w:t xml:space="preserve"> региона</w:t>
      </w:r>
      <w:r w:rsidRPr="00F605C7">
        <w:rPr>
          <w:sz w:val="26"/>
          <w:szCs w:val="26"/>
        </w:rPr>
        <w:t>.</w:t>
      </w:r>
    </w:p>
    <w:p w:rsidR="00F1539D" w:rsidRPr="00F605C7" w:rsidRDefault="00F1539D" w:rsidP="00F605C7">
      <w:pPr>
        <w:pStyle w:val="a3"/>
        <w:spacing w:line="276" w:lineRule="auto"/>
        <w:jc w:val="both"/>
        <w:rPr>
          <w:sz w:val="26"/>
          <w:szCs w:val="26"/>
        </w:rPr>
      </w:pPr>
      <w:r w:rsidRPr="00F605C7">
        <w:rPr>
          <w:sz w:val="26"/>
          <w:szCs w:val="26"/>
        </w:rPr>
        <w:t xml:space="preserve">Заседание открыл прокурор республики Дмитрий </w:t>
      </w:r>
      <w:proofErr w:type="spellStart"/>
      <w:r w:rsidRPr="00F605C7">
        <w:rPr>
          <w:sz w:val="26"/>
          <w:szCs w:val="26"/>
        </w:rPr>
        <w:t>Харченков</w:t>
      </w:r>
      <w:proofErr w:type="spellEnd"/>
      <w:r w:rsidRPr="00F605C7">
        <w:rPr>
          <w:sz w:val="26"/>
          <w:szCs w:val="26"/>
        </w:rPr>
        <w:t>, подчеркнув необходимость дальнейшей консолидации всех институтов гражданского общества в работе по профилактике коррупционных проявлений.</w:t>
      </w:r>
    </w:p>
    <w:p w:rsidR="00F1539D" w:rsidRPr="00F605C7" w:rsidRDefault="00F1539D" w:rsidP="00F605C7">
      <w:pPr>
        <w:pStyle w:val="a3"/>
        <w:spacing w:line="276" w:lineRule="auto"/>
        <w:jc w:val="both"/>
        <w:rPr>
          <w:sz w:val="26"/>
          <w:szCs w:val="26"/>
        </w:rPr>
      </w:pPr>
      <w:r w:rsidRPr="00F605C7">
        <w:rPr>
          <w:sz w:val="26"/>
          <w:szCs w:val="26"/>
        </w:rPr>
        <w:t>Начальник отдела по надзору за исполнением законодательства о противодействии коррупции Дмитрий Егоров проинформировал об итогах работы органов прокуратуры республики по надзору за исполнением законодательства о противодействии коррупции.</w:t>
      </w:r>
    </w:p>
    <w:p w:rsidR="00F1539D" w:rsidRPr="00F605C7" w:rsidRDefault="00B372A5" w:rsidP="00F605C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Уполномоченный </w:t>
      </w:r>
      <w:r w:rsidR="00F1539D" w:rsidRPr="00F605C7">
        <w:rPr>
          <w:rFonts w:ascii="Times New Roman" w:hAnsi="Times New Roman" w:cs="Times New Roman"/>
          <w:sz w:val="26"/>
          <w:szCs w:val="26"/>
        </w:rPr>
        <w:t xml:space="preserve">Елена </w:t>
      </w:r>
      <w:proofErr w:type="spellStart"/>
      <w:r w:rsidR="00F1539D" w:rsidRPr="00F605C7">
        <w:rPr>
          <w:rFonts w:ascii="Times New Roman" w:hAnsi="Times New Roman" w:cs="Times New Roman"/>
          <w:sz w:val="26"/>
          <w:szCs w:val="26"/>
        </w:rPr>
        <w:t>Гнетова</w:t>
      </w:r>
      <w:proofErr w:type="spellEnd"/>
      <w:r w:rsidR="00F1539D" w:rsidRPr="00F605C7">
        <w:rPr>
          <w:rFonts w:ascii="Times New Roman" w:hAnsi="Times New Roman" w:cs="Times New Roman"/>
          <w:sz w:val="26"/>
          <w:szCs w:val="26"/>
        </w:rPr>
        <w:t xml:space="preserve">, в своем выступлении отметила, что </w:t>
      </w:r>
      <w:r w:rsidR="00F1539D" w:rsidRPr="00F605C7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по противодействию коррупционным проявлениям находится в фокусе региональных бизнес –омбудсмено</w:t>
      </w:r>
      <w:r w:rsidR="00F605C7" w:rsidRPr="00F605C7">
        <w:rPr>
          <w:rFonts w:ascii="Times New Roman" w:eastAsia="Times New Roman" w:hAnsi="Times New Roman" w:cs="Times New Roman"/>
          <w:sz w:val="26"/>
          <w:szCs w:val="26"/>
          <w:lang w:eastAsia="ru-RU"/>
        </w:rPr>
        <w:t>в, которые принимают</w:t>
      </w:r>
      <w:r w:rsidR="00F1539D" w:rsidRPr="00F60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активное участие в деятельности центра «Бизнес против коррупции», взаимодейств</w:t>
      </w:r>
      <w:r w:rsidR="00F605C7" w:rsidRPr="00F60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уют </w:t>
      </w:r>
      <w:r w:rsidR="00F1539D" w:rsidRPr="00F60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органами Прокуратуры,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организуют</w:t>
      </w:r>
      <w:r w:rsidR="00F605C7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="00F605C7" w:rsidRPr="00F605C7">
        <w:rPr>
          <w:rFonts w:ascii="Times New Roman" w:hAnsi="Times New Roman" w:cs="Times New Roman"/>
          <w:sz w:val="26"/>
          <w:szCs w:val="26"/>
        </w:rPr>
        <w:t xml:space="preserve"> по антикоррупционной тематике, а также </w:t>
      </w:r>
      <w:r>
        <w:rPr>
          <w:rFonts w:ascii="Times New Roman" w:hAnsi="Times New Roman" w:cs="Times New Roman"/>
          <w:sz w:val="26"/>
          <w:szCs w:val="26"/>
        </w:rPr>
        <w:t xml:space="preserve">проводят </w:t>
      </w:r>
      <w:r w:rsidR="00F605C7" w:rsidRPr="00F605C7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экспертизу</w:t>
      </w:r>
      <w:r w:rsidR="00F1539D" w:rsidRPr="00F60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нормативно-правовых актов региона</w:t>
      </w:r>
      <w:r w:rsidR="00011B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льного и муниципального уровня </w:t>
      </w:r>
      <w:r w:rsidR="00F1539D" w:rsidRPr="00F605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на</w:t>
      </w:r>
      <w:r w:rsidR="00F605C7" w:rsidRPr="00F60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личие </w:t>
      </w:r>
      <w:proofErr w:type="spellStart"/>
      <w:r w:rsidR="00F605C7" w:rsidRPr="00F605C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коррупциогенных</w:t>
      </w:r>
      <w:proofErr w:type="spellEnd"/>
      <w:r w:rsidR="00F605C7" w:rsidRPr="00F60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факторов.</w:t>
      </w:r>
    </w:p>
    <w:p w:rsidR="00F1539D" w:rsidRPr="00F605C7" w:rsidRDefault="00F1539D" w:rsidP="00F605C7">
      <w:pPr>
        <w:pStyle w:val="ConsPlusNonformat"/>
        <w:ind w:left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F1539D" w:rsidRDefault="00F605C7" w:rsidP="00F1539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B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сообщила Елена </w:t>
      </w:r>
      <w:proofErr w:type="spellStart"/>
      <w:r w:rsidRPr="00011BAB">
        <w:rPr>
          <w:rFonts w:ascii="Times New Roman" w:eastAsia="Times New Roman" w:hAnsi="Times New Roman" w:cs="Times New Roman"/>
          <w:sz w:val="26"/>
          <w:szCs w:val="26"/>
          <w:lang w:eastAsia="ru-RU"/>
        </w:rPr>
        <w:t>Гнетова</w:t>
      </w:r>
      <w:proofErr w:type="spellEnd"/>
      <w:r w:rsidRPr="00011B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1539D" w:rsidRPr="00011BA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Институт Уполномоченных по защите прав предпринимателей, работая с жалобами предпринимателей разработал карты коррупционных рисков, которые представлены органам власти для</w:t>
      </w:r>
      <w:r w:rsidRPr="00011B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применения </w:t>
      </w:r>
      <w:r w:rsidR="00F1539D" w:rsidRPr="00011B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proofErr w:type="gramStart"/>
      <w:r w:rsidR="00F1539D" w:rsidRPr="00011B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оценке  </w:t>
      </w:r>
      <w:r w:rsidRPr="00011BA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действий</w:t>
      </w:r>
      <w:proofErr w:type="gramEnd"/>
      <w:r w:rsidRPr="00011B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сотрудников и </w:t>
      </w:r>
      <w:r w:rsidR="00F1539D" w:rsidRPr="00011B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разработке нормативных актов.</w:t>
      </w:r>
    </w:p>
    <w:p w:rsidR="00011BAB" w:rsidRPr="00011BAB" w:rsidRDefault="00011BAB" w:rsidP="00F1539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539D" w:rsidRPr="00011BAB" w:rsidRDefault="00F1539D" w:rsidP="00B372A5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11B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Разработка карты коррупционных рисков </w:t>
      </w:r>
      <w:proofErr w:type="gramStart"/>
      <w:r w:rsidRPr="00011B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 секторам</w:t>
      </w:r>
      <w:proofErr w:type="gramEnd"/>
      <w:r w:rsidRPr="00011BA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экономики позволяет выявить сферы максимального и минимального коррупционного риска,  предложить механизмы и инструменты по минимизации коррупции.</w:t>
      </w:r>
    </w:p>
    <w:p w:rsidR="00F1539D" w:rsidRPr="00011BAB" w:rsidRDefault="00F1539D" w:rsidP="00B372A5">
      <w:pPr>
        <w:pStyle w:val="a3"/>
        <w:spacing w:line="276" w:lineRule="auto"/>
        <w:jc w:val="both"/>
        <w:rPr>
          <w:sz w:val="26"/>
          <w:szCs w:val="26"/>
        </w:rPr>
      </w:pPr>
      <w:r w:rsidRPr="00011BAB">
        <w:rPr>
          <w:sz w:val="26"/>
          <w:szCs w:val="26"/>
        </w:rPr>
        <w:t xml:space="preserve">Участниками Совета </w:t>
      </w:r>
      <w:r w:rsidR="00F605C7" w:rsidRPr="00011BAB">
        <w:rPr>
          <w:sz w:val="26"/>
          <w:szCs w:val="26"/>
        </w:rPr>
        <w:t xml:space="preserve">были </w:t>
      </w:r>
      <w:r w:rsidRPr="00011BAB">
        <w:rPr>
          <w:sz w:val="26"/>
          <w:szCs w:val="26"/>
        </w:rPr>
        <w:t>обсуждены конкретные проблемные вопросы, с которыми сталкиваются предприниматели республики, разработаны практические меры по активизации антикоррупционного просвещения</w:t>
      </w:r>
      <w:r w:rsidR="00B372A5">
        <w:rPr>
          <w:sz w:val="26"/>
          <w:szCs w:val="26"/>
        </w:rPr>
        <w:t xml:space="preserve"> </w:t>
      </w:r>
      <w:proofErr w:type="gramStart"/>
      <w:r w:rsidR="00B372A5">
        <w:rPr>
          <w:sz w:val="26"/>
          <w:szCs w:val="26"/>
        </w:rPr>
        <w:t xml:space="preserve">и </w:t>
      </w:r>
      <w:r w:rsidRPr="00011BAB">
        <w:rPr>
          <w:sz w:val="26"/>
          <w:szCs w:val="26"/>
        </w:rPr>
        <w:t xml:space="preserve"> совершенствованию</w:t>
      </w:r>
      <w:proofErr w:type="gramEnd"/>
      <w:r w:rsidRPr="00011BAB">
        <w:rPr>
          <w:sz w:val="26"/>
          <w:szCs w:val="26"/>
        </w:rPr>
        <w:t xml:space="preserve"> </w:t>
      </w:r>
      <w:r w:rsidR="00B372A5">
        <w:rPr>
          <w:sz w:val="26"/>
          <w:szCs w:val="26"/>
        </w:rPr>
        <w:t>нормативно-правовой базы</w:t>
      </w:r>
      <w:r w:rsidRPr="00011BAB">
        <w:rPr>
          <w:sz w:val="26"/>
          <w:szCs w:val="26"/>
        </w:rPr>
        <w:t xml:space="preserve"> </w:t>
      </w:r>
      <w:r w:rsidR="00F605C7" w:rsidRPr="00011BAB">
        <w:rPr>
          <w:sz w:val="26"/>
          <w:szCs w:val="26"/>
        </w:rPr>
        <w:t>органов власти.</w:t>
      </w:r>
    </w:p>
    <w:p w:rsidR="00442E49" w:rsidRDefault="00442E49"/>
    <w:sectPr w:rsidR="00442E49" w:rsidSect="00F605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9D"/>
    <w:rsid w:val="00011BAB"/>
    <w:rsid w:val="00442E49"/>
    <w:rsid w:val="008C6A67"/>
    <w:rsid w:val="00B372A5"/>
    <w:rsid w:val="00BF686C"/>
    <w:rsid w:val="00F1539D"/>
    <w:rsid w:val="00F6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50596-A8E0-4CD1-A467-70E26015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153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2021-08-26T12:41:00Z</dcterms:created>
  <dcterms:modified xsi:type="dcterms:W3CDTF">2021-08-26T13:11:00Z</dcterms:modified>
</cp:coreProperties>
</file>