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5B" w:rsidRPr="00E94E80" w:rsidRDefault="00E94E80" w:rsidP="00E94E80">
      <w:pPr>
        <w:pStyle w:val="a3"/>
        <w:rPr>
          <w:rFonts w:ascii="Times New Roman" w:hAnsi="Times New Roman" w:cs="Times New Roman"/>
        </w:rPr>
      </w:pPr>
      <w:r w:rsidRPr="00E94E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Приложение №1</w:t>
      </w:r>
    </w:p>
    <w:p w:rsidR="00E94E80" w:rsidRPr="00E94E80" w:rsidRDefault="00E94E80" w:rsidP="00E94E80">
      <w:pPr>
        <w:pStyle w:val="a3"/>
        <w:rPr>
          <w:rFonts w:ascii="Times New Roman" w:hAnsi="Times New Roman" w:cs="Times New Roman"/>
        </w:rPr>
      </w:pPr>
      <w:r w:rsidRPr="00E94E80">
        <w:rPr>
          <w:rFonts w:ascii="Times New Roman" w:hAnsi="Times New Roman" w:cs="Times New Roman"/>
        </w:rPr>
        <w:t xml:space="preserve">                                                                                                         к постановлению администрации</w:t>
      </w:r>
    </w:p>
    <w:p w:rsidR="00E94E80" w:rsidRPr="00E94E80" w:rsidRDefault="00E94E80" w:rsidP="00E94E80">
      <w:pPr>
        <w:pStyle w:val="a3"/>
        <w:rPr>
          <w:rFonts w:ascii="Times New Roman" w:hAnsi="Times New Roman" w:cs="Times New Roman"/>
        </w:rPr>
      </w:pPr>
      <w:r w:rsidRPr="00E94E80">
        <w:rPr>
          <w:rFonts w:ascii="Times New Roman" w:hAnsi="Times New Roman" w:cs="Times New Roman"/>
        </w:rPr>
        <w:t xml:space="preserve">                                                                                                          Лоухского муниципального района</w:t>
      </w:r>
    </w:p>
    <w:p w:rsidR="00E94E80" w:rsidRDefault="00E94E80" w:rsidP="00E94E80">
      <w:pPr>
        <w:pStyle w:val="a3"/>
        <w:tabs>
          <w:tab w:val="left" w:pos="5306"/>
        </w:tabs>
        <w:rPr>
          <w:rFonts w:ascii="Times New Roman" w:hAnsi="Times New Roman" w:cs="Times New Roman"/>
        </w:rPr>
      </w:pPr>
      <w:r w:rsidRPr="00E94E8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E94E80">
        <w:rPr>
          <w:rFonts w:ascii="Times New Roman" w:hAnsi="Times New Roman" w:cs="Times New Roman"/>
        </w:rPr>
        <w:t>т 31 августа 2015года № 194</w:t>
      </w:r>
      <w:r w:rsidRPr="00E94E80">
        <w:rPr>
          <w:rFonts w:ascii="Times New Roman" w:hAnsi="Times New Roman" w:cs="Times New Roman"/>
        </w:rPr>
        <w:tab/>
      </w:r>
    </w:p>
    <w:p w:rsidR="00E94E80" w:rsidRPr="00E94E80" w:rsidRDefault="00E94E80" w:rsidP="00E94E80"/>
    <w:p w:rsidR="00E94E80" w:rsidRPr="00E94E80" w:rsidRDefault="00E94E80" w:rsidP="00E94E80"/>
    <w:p w:rsidR="00E94E80" w:rsidRPr="00E94E80" w:rsidRDefault="00E94E80" w:rsidP="00E94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4E80">
        <w:rPr>
          <w:rFonts w:ascii="Times New Roman" w:hAnsi="Times New Roman" w:cs="Times New Roman"/>
          <w:sz w:val="28"/>
          <w:szCs w:val="28"/>
        </w:rPr>
        <w:t>СОСТАВ</w:t>
      </w:r>
    </w:p>
    <w:p w:rsidR="00E94E80" w:rsidRDefault="00E94E80" w:rsidP="00E94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4E80">
        <w:rPr>
          <w:rFonts w:ascii="Times New Roman" w:hAnsi="Times New Roman" w:cs="Times New Roman"/>
          <w:sz w:val="28"/>
          <w:szCs w:val="28"/>
        </w:rPr>
        <w:t>межведомственной рабочей группы Лоухского муниципального района по построению, внедрению и эксплуатации аппаратно-программного комплекса « Безопасный город»</w:t>
      </w:r>
    </w:p>
    <w:p w:rsidR="008A721A" w:rsidRDefault="008A721A" w:rsidP="00E94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21A" w:rsidRPr="00E94E80" w:rsidRDefault="008A721A" w:rsidP="00E94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4957"/>
        <w:gridCol w:w="4074"/>
      </w:tblGrid>
      <w:tr w:rsidR="00E94E80" w:rsidTr="008A721A">
        <w:tc>
          <w:tcPr>
            <w:tcW w:w="534" w:type="dxa"/>
          </w:tcPr>
          <w:p w:rsidR="00E94E80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E94E80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076" w:type="dxa"/>
          </w:tcPr>
          <w:p w:rsidR="00E94E80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94E80" w:rsidTr="008A721A">
        <w:tc>
          <w:tcPr>
            <w:tcW w:w="534" w:type="dxa"/>
          </w:tcPr>
          <w:p w:rsidR="00E94E80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E94E80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Цехов Андрей Иванович</w:t>
            </w:r>
          </w:p>
        </w:tc>
        <w:tc>
          <w:tcPr>
            <w:tcW w:w="4076" w:type="dxa"/>
          </w:tcPr>
          <w:p w:rsidR="00E94E80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Лоухского муниципального района, руководитель межведомственной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Скрипниченко Сергей Аркадьевич</w:t>
            </w:r>
          </w:p>
        </w:tc>
        <w:tc>
          <w:tcPr>
            <w:tcW w:w="4076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МР и ГО администрации Лоухского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группы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4076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диспетчер ЕДДС Лоухского муниципального района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A721A" w:rsidRDefault="008A721A" w:rsidP="008A7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Воробъёв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Семёнович</w:t>
            </w:r>
          </w:p>
        </w:tc>
        <w:tc>
          <w:tcPr>
            <w:tcW w:w="4076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ГКУ РК «Отряд противопожарной службы по Лоухскому району»</w:t>
            </w:r>
          </w:p>
          <w:p w:rsidR="00640572" w:rsidRDefault="00640572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A721A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Инна Михайловна</w:t>
            </w:r>
          </w:p>
        </w:tc>
        <w:tc>
          <w:tcPr>
            <w:tcW w:w="4076" w:type="dxa"/>
          </w:tcPr>
          <w:p w:rsidR="008A721A" w:rsidRDefault="009B741D" w:rsidP="00640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экономическому развитию администрации Лоухского муниципального района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A721A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076" w:type="dxa"/>
          </w:tcPr>
          <w:p w:rsidR="009B741D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Лоухского районов УНД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РК</w:t>
            </w:r>
          </w:p>
          <w:p w:rsidR="008A721A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A721A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4076" w:type="dxa"/>
          </w:tcPr>
          <w:p w:rsidR="008A721A" w:rsidRDefault="00460E3C" w:rsidP="00640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B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5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="009B741D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</w:t>
            </w:r>
            <w:r w:rsidR="00640572">
              <w:rPr>
                <w:rFonts w:ascii="Times New Roman" w:hAnsi="Times New Roman" w:cs="Times New Roman"/>
                <w:sz w:val="24"/>
                <w:szCs w:val="24"/>
              </w:rPr>
              <w:t xml:space="preserve"> Лоухского муниципального района</w:t>
            </w:r>
          </w:p>
          <w:p w:rsidR="00640572" w:rsidRDefault="00640572" w:rsidP="00640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A721A" w:rsidTr="008A721A">
        <w:tc>
          <w:tcPr>
            <w:tcW w:w="534" w:type="dxa"/>
          </w:tcPr>
          <w:p w:rsidR="008A721A" w:rsidRDefault="008A721A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8A721A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Сергей Юрьевич</w:t>
            </w:r>
          </w:p>
        </w:tc>
        <w:tc>
          <w:tcPr>
            <w:tcW w:w="4076" w:type="dxa"/>
          </w:tcPr>
          <w:p w:rsidR="008A721A" w:rsidRDefault="009B741D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МВД России по Лоухскому району</w:t>
            </w:r>
          </w:p>
          <w:p w:rsidR="00640572" w:rsidRDefault="00640572" w:rsidP="00E9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</w:tbl>
    <w:p w:rsidR="00E94E80" w:rsidRPr="00E94E80" w:rsidRDefault="00E94E80" w:rsidP="00E94E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94E80" w:rsidRPr="00E94E80" w:rsidSect="0082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4E80"/>
    <w:rsid w:val="0003432D"/>
    <w:rsid w:val="00460E3C"/>
    <w:rsid w:val="00640572"/>
    <w:rsid w:val="0082115B"/>
    <w:rsid w:val="008A721A"/>
    <w:rsid w:val="0097452D"/>
    <w:rsid w:val="009B741D"/>
    <w:rsid w:val="00E278DC"/>
    <w:rsid w:val="00E9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E80"/>
    <w:pPr>
      <w:spacing w:after="0" w:line="240" w:lineRule="auto"/>
    </w:pPr>
  </w:style>
  <w:style w:type="table" w:styleId="a4">
    <w:name w:val="Table Grid"/>
    <w:basedOn w:val="a1"/>
    <w:uiPriority w:val="59"/>
    <w:rsid w:val="00E94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dgipson</dc:creator>
  <cp:lastModifiedBy>dgipson</cp:lastModifiedBy>
  <cp:revision>2</cp:revision>
  <cp:lastPrinted>2015-09-01T10:46:00Z</cp:lastPrinted>
  <dcterms:created xsi:type="dcterms:W3CDTF">2015-09-18T05:51:00Z</dcterms:created>
  <dcterms:modified xsi:type="dcterms:W3CDTF">2015-09-18T05:51:00Z</dcterms:modified>
</cp:coreProperties>
</file>