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</w:pPr>
    </w:p>
    <w:p w:rsidR="00157008" w:rsidRPr="00157008" w:rsidRDefault="002B03E1" w:rsidP="00157008">
      <w:pPr>
        <w:spacing w:after="0" w:line="240" w:lineRule="auto"/>
        <w:ind w:firstLine="540"/>
        <w:jc w:val="both"/>
        <w:rPr>
          <w:rFonts w:eastAsia="Times New Roman" w:cs="Times New Roman"/>
          <w:lang w:eastAsia="ru-RU"/>
        </w:rPr>
      </w:pPr>
      <w:r>
        <w:t>Прокуратура</w:t>
      </w:r>
      <w:r w:rsidR="00830A3B">
        <w:t xml:space="preserve"> </w:t>
      </w:r>
      <w:proofErr w:type="spellStart"/>
      <w:r w:rsidR="00643877">
        <w:t>Лоухского</w:t>
      </w:r>
      <w:proofErr w:type="spellEnd"/>
      <w:r w:rsidR="00643877">
        <w:t xml:space="preserve"> </w:t>
      </w:r>
      <w:r w:rsidR="00CF73C7" w:rsidRPr="00CF73C7">
        <w:t>района</w:t>
      </w:r>
      <w:r w:rsidR="00830A3B">
        <w:t xml:space="preserve"> </w:t>
      </w:r>
      <w:r w:rsidR="00CF73C7">
        <w:t>поддержала государственное обвинение</w:t>
      </w:r>
      <w:r w:rsidR="003E2623">
        <w:t xml:space="preserve"> по уголовному делу в отношении </w:t>
      </w:r>
      <w:r w:rsidR="002A6A1A">
        <w:t xml:space="preserve">двух </w:t>
      </w:r>
      <w:r w:rsidR="003E2623">
        <w:t>местн</w:t>
      </w:r>
      <w:r w:rsidR="002A6A1A">
        <w:t>ых</w:t>
      </w:r>
      <w:r w:rsidR="003E2623">
        <w:t xml:space="preserve"> </w:t>
      </w:r>
      <w:r w:rsidR="00643877" w:rsidRPr="00157008">
        <w:t>жител</w:t>
      </w:r>
      <w:r w:rsidR="002A6A1A">
        <w:t>ей</w:t>
      </w:r>
      <w:r w:rsidR="003E2623" w:rsidRPr="00157008">
        <w:t>. Он</w:t>
      </w:r>
      <w:r w:rsidR="002A6A1A">
        <w:t>и</w:t>
      </w:r>
      <w:r w:rsidR="003E2623" w:rsidRPr="00157008">
        <w:t xml:space="preserve"> </w:t>
      </w:r>
      <w:r w:rsidR="00CF73C7" w:rsidRPr="00157008">
        <w:t>признан</w:t>
      </w:r>
      <w:r w:rsidR="002A6A1A">
        <w:t>ы</w:t>
      </w:r>
      <w:r w:rsidR="00CF73C7" w:rsidRPr="00157008">
        <w:t xml:space="preserve"> виновн</w:t>
      </w:r>
      <w:r w:rsidR="00A86C78" w:rsidRPr="00157008">
        <w:t>ым</w:t>
      </w:r>
      <w:r w:rsidR="002A6A1A">
        <w:t>и</w:t>
      </w:r>
      <w:r w:rsidR="003E2623" w:rsidRPr="00157008">
        <w:t xml:space="preserve"> в совершении пре</w:t>
      </w:r>
      <w:r w:rsidR="00CF73C7" w:rsidRPr="00157008">
        <w:t>ступлени</w:t>
      </w:r>
      <w:r w:rsidR="00C21FC2">
        <w:t>й</w:t>
      </w:r>
      <w:r w:rsidR="00CF73C7" w:rsidRPr="00157008">
        <w:t>, предусмотренн</w:t>
      </w:r>
      <w:r w:rsidR="00C21FC2">
        <w:t xml:space="preserve">ых </w:t>
      </w:r>
      <w:r w:rsidR="00D54196">
        <w:t xml:space="preserve">п. </w:t>
      </w:r>
      <w:r w:rsidR="002A6A1A">
        <w:t>а</w:t>
      </w:r>
      <w:r w:rsidR="00C21FC2">
        <w:t>, б</w:t>
      </w:r>
      <w:r w:rsidR="00D54196">
        <w:t xml:space="preserve"> ч. </w:t>
      </w:r>
      <w:r w:rsidR="002A6A1A">
        <w:t>2</w:t>
      </w:r>
      <w:r w:rsidR="00D54196">
        <w:t xml:space="preserve"> ст. 158 УК РФ</w:t>
      </w:r>
      <w:r w:rsidR="00C21FC2">
        <w:t>, п. а ч. 2 ст. 166 УК РФ, ч. 1 ст. 264.1 УК РФ</w:t>
      </w:r>
      <w:r w:rsidR="002A6A1A">
        <w:t xml:space="preserve">. </w:t>
      </w:r>
    </w:p>
    <w:p w:rsidR="00A86C78" w:rsidRDefault="00A86C78" w:rsidP="00830A3B">
      <w:pPr>
        <w:spacing w:after="0" w:line="240" w:lineRule="auto"/>
        <w:ind w:firstLine="709"/>
        <w:jc w:val="both"/>
      </w:pPr>
      <w:r>
        <w:t xml:space="preserve">В судебном заседании установлено, что </w:t>
      </w:r>
      <w:r w:rsidR="00C21FC2">
        <w:t xml:space="preserve">в период с 12.11.2021 по 13.11.2021 </w:t>
      </w:r>
      <w:r w:rsidR="002A6A1A">
        <w:t>подсудимые</w:t>
      </w:r>
      <w:r w:rsidR="00C21FC2">
        <w:t xml:space="preserve"> находились в п. Сосновый </w:t>
      </w:r>
      <w:r w:rsidR="002A6A1A">
        <w:t xml:space="preserve">договорились между </w:t>
      </w:r>
      <w:r w:rsidR="00C21FC2">
        <w:t xml:space="preserve">после чего совершили угон автомобиля ВАЗ, после чего совершили хищения из гаража в п. Сосновый запасные части для автомобиля, после чего на угнанном автомобили приехали в п. </w:t>
      </w:r>
      <w:proofErr w:type="spellStart"/>
      <w:r w:rsidR="00C21FC2">
        <w:t>Кест</w:t>
      </w:r>
      <w:bookmarkStart w:id="0" w:name="_GoBack"/>
      <w:bookmarkEnd w:id="0"/>
      <w:r w:rsidR="00C21FC2">
        <w:t>еньга</w:t>
      </w:r>
      <w:proofErr w:type="spellEnd"/>
      <w:r w:rsidR="00C21FC2">
        <w:t xml:space="preserve">, где из гаража похитили бензин и повредили </w:t>
      </w:r>
      <w:proofErr w:type="gramStart"/>
      <w:r w:rsidR="00C21FC2">
        <w:t>автомобиль</w:t>
      </w:r>
      <w:proofErr w:type="gramEnd"/>
      <w:r w:rsidR="00C21FC2">
        <w:t xml:space="preserve"> находящийся в гараже. После чего одни из подсудимых был задержан сотрудниками ГИБДД за управление автомобиля в состоянии алкогольного опьянения. </w:t>
      </w:r>
    </w:p>
    <w:p w:rsidR="00157008" w:rsidRDefault="00DF1996" w:rsidP="00830A3B">
      <w:pPr>
        <w:spacing w:after="0" w:line="240" w:lineRule="auto"/>
        <w:ind w:firstLine="709"/>
        <w:jc w:val="both"/>
      </w:pPr>
      <w:r>
        <w:t>В судебном заседании подсудим</w:t>
      </w:r>
      <w:r w:rsidR="00E44DAB">
        <w:t>ы</w:t>
      </w:r>
      <w:r w:rsidR="00C21FC2">
        <w:t>е</w:t>
      </w:r>
      <w:r>
        <w:t xml:space="preserve"> </w:t>
      </w:r>
      <w:r w:rsidR="00157008">
        <w:t xml:space="preserve">вину </w:t>
      </w:r>
      <w:r w:rsidR="008C1339">
        <w:t>признал</w:t>
      </w:r>
      <w:r w:rsidR="00C21FC2">
        <w:t>и</w:t>
      </w:r>
      <w:r w:rsidR="008C1339">
        <w:t xml:space="preserve"> полностью.</w:t>
      </w:r>
      <w:r w:rsidR="00157008">
        <w:t xml:space="preserve"> </w:t>
      </w:r>
    </w:p>
    <w:p w:rsidR="003E2623" w:rsidRPr="00CF73C7" w:rsidRDefault="00CF73C7" w:rsidP="00830A3B">
      <w:pPr>
        <w:spacing w:after="0" w:line="240" w:lineRule="auto"/>
        <w:ind w:firstLine="709"/>
        <w:jc w:val="both"/>
        <w:rPr>
          <w:i/>
        </w:rPr>
      </w:pPr>
      <w:r>
        <w:t xml:space="preserve">С учетом позиции государственного обвинителя суд назначил </w:t>
      </w:r>
      <w:r w:rsidR="004D4681">
        <w:t xml:space="preserve">одному </w:t>
      </w:r>
      <w:r w:rsidR="001054A9">
        <w:t>подсудим</w:t>
      </w:r>
      <w:r w:rsidR="004D4681">
        <w:t xml:space="preserve">ому наказание в виде лишения свободы на срок 4 года 6 месяцев и 20 дней. Второму подсудимому назначено наказание в виде лишения свободы на срок 5 года условно с испытательным сроком 4 года. </w:t>
      </w:r>
    </w:p>
    <w:p w:rsidR="00CF73C7" w:rsidRPr="00CF73C7" w:rsidRDefault="00CF73C7" w:rsidP="00830A3B">
      <w:pPr>
        <w:spacing w:after="0" w:line="240" w:lineRule="auto"/>
        <w:ind w:firstLine="709"/>
        <w:jc w:val="both"/>
      </w:pPr>
      <w:r w:rsidRPr="00CF73C7">
        <w:t>Приговор вст</w:t>
      </w:r>
      <w:r>
        <w:t xml:space="preserve">упил в законную силу. </w:t>
      </w:r>
      <w:r w:rsidRPr="00CF73C7">
        <w:t xml:space="preserve"> </w:t>
      </w:r>
    </w:p>
    <w:sectPr w:rsidR="00CF73C7" w:rsidRPr="00CF73C7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E1"/>
    <w:rsid w:val="00077637"/>
    <w:rsid w:val="001054A9"/>
    <w:rsid w:val="00132605"/>
    <w:rsid w:val="00157008"/>
    <w:rsid w:val="001809EE"/>
    <w:rsid w:val="0026586A"/>
    <w:rsid w:val="002A6A1A"/>
    <w:rsid w:val="002B03E1"/>
    <w:rsid w:val="00350CA4"/>
    <w:rsid w:val="003E2623"/>
    <w:rsid w:val="00422221"/>
    <w:rsid w:val="00492AE5"/>
    <w:rsid w:val="004D4681"/>
    <w:rsid w:val="00504EAA"/>
    <w:rsid w:val="00581184"/>
    <w:rsid w:val="005B746E"/>
    <w:rsid w:val="00643877"/>
    <w:rsid w:val="006C01A3"/>
    <w:rsid w:val="006C5B2F"/>
    <w:rsid w:val="007C5B95"/>
    <w:rsid w:val="00830A3B"/>
    <w:rsid w:val="008C1339"/>
    <w:rsid w:val="008E5238"/>
    <w:rsid w:val="00947E43"/>
    <w:rsid w:val="00A86C78"/>
    <w:rsid w:val="00B300A2"/>
    <w:rsid w:val="00C21FC2"/>
    <w:rsid w:val="00CF73C7"/>
    <w:rsid w:val="00D347A9"/>
    <w:rsid w:val="00D54196"/>
    <w:rsid w:val="00D544E9"/>
    <w:rsid w:val="00DC0D2D"/>
    <w:rsid w:val="00DF1996"/>
    <w:rsid w:val="00E12646"/>
    <w:rsid w:val="00E44DAB"/>
    <w:rsid w:val="00F063C4"/>
    <w:rsid w:val="00F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D5B9"/>
  <w15:chartTrackingRefBased/>
  <w15:docId w15:val="{979868A7-E5CA-496C-BB03-ED8BD1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Евстифеева Анна Сергеевна</dc:creator>
  <cp:keywords/>
  <dc:description/>
  <cp:lastModifiedBy>Панов Иван Александрович</cp:lastModifiedBy>
  <cp:revision>3</cp:revision>
  <cp:lastPrinted>2021-08-09T06:07:00Z</cp:lastPrinted>
  <dcterms:created xsi:type="dcterms:W3CDTF">2022-12-26T17:20:00Z</dcterms:created>
  <dcterms:modified xsi:type="dcterms:W3CDTF">2022-12-26T17:30:00Z</dcterms:modified>
</cp:coreProperties>
</file>