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3A" w:rsidRDefault="00396D3A" w:rsidP="00396D3A"/>
    <w:p w:rsidR="00396D3A" w:rsidRDefault="00396D3A" w:rsidP="00396D3A">
      <w:pPr>
        <w:tabs>
          <w:tab w:val="left" w:pos="142"/>
        </w:tabs>
        <w:ind w:left="2880" w:firstLine="720"/>
      </w:pPr>
      <w:r>
        <w:rPr>
          <w:sz w:val="28"/>
          <w:szCs w:val="28"/>
        </w:rPr>
        <w:t xml:space="preserve">  </w:t>
      </w:r>
      <w:r>
        <w:t xml:space="preserve">       </w:t>
      </w:r>
      <w:r>
        <w:rPr>
          <w:noProof/>
          <w:color w:val="000000"/>
        </w:rPr>
        <w:drawing>
          <wp:inline distT="0" distB="0" distL="0" distR="0">
            <wp:extent cx="638175" cy="914400"/>
            <wp:effectExtent l="19050" t="0" r="9525" b="0"/>
            <wp:docPr id="1" name="Рисунок 1" descr="Лоухи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ухи_район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1"/>
        <w:rPr>
          <w:sz w:val="28"/>
          <w:szCs w:val="28"/>
        </w:rPr>
      </w:pPr>
      <w:r>
        <w:rPr>
          <w:sz w:val="28"/>
          <w:szCs w:val="28"/>
        </w:rPr>
        <w:t>РЕСПУБЛИКА КАРЕЛИЯ</w:t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2"/>
        <w:rPr>
          <w:sz w:val="24"/>
          <w:lang w:val="ru-RU"/>
        </w:rPr>
      </w:pPr>
      <w:r>
        <w:rPr>
          <w:sz w:val="24"/>
          <w:lang w:val="ru-RU"/>
        </w:rPr>
        <w:t xml:space="preserve">  Администрация Лоухского муниципального района</w:t>
      </w:r>
    </w:p>
    <w:p w:rsidR="00396D3A" w:rsidRDefault="00396D3A" w:rsidP="00396D3A">
      <w:pPr>
        <w:jc w:val="center"/>
      </w:pPr>
    </w:p>
    <w:p w:rsidR="00396D3A" w:rsidRDefault="00396D3A" w:rsidP="00396D3A">
      <w:pPr>
        <w:pStyle w:val="1"/>
        <w:rPr>
          <w:b/>
          <w:sz w:val="32"/>
        </w:rPr>
      </w:pPr>
      <w:r>
        <w:rPr>
          <w:b/>
          <w:sz w:val="32"/>
        </w:rPr>
        <w:t>РАСПОРЯЖЕНИЕ</w:t>
      </w:r>
      <w:r w:rsidR="003E783B">
        <w:rPr>
          <w:b/>
          <w:sz w:val="32"/>
        </w:rPr>
        <w:t xml:space="preserve"> (ПРОЕКТ)</w:t>
      </w:r>
      <w:r>
        <w:rPr>
          <w:b/>
          <w:sz w:val="32"/>
        </w:rPr>
        <w:t xml:space="preserve"> № ____</w:t>
      </w:r>
    </w:p>
    <w:p w:rsidR="00396D3A" w:rsidRDefault="00396D3A" w:rsidP="00396D3A"/>
    <w:p w:rsidR="00396D3A" w:rsidRDefault="00396D3A" w:rsidP="00396D3A"/>
    <w:p w:rsidR="00396D3A" w:rsidRDefault="00396D3A" w:rsidP="00396D3A">
      <w:pPr>
        <w:rPr>
          <w:b/>
          <w:bCs/>
        </w:rPr>
      </w:pPr>
      <w:r>
        <w:t xml:space="preserve">пгт. Лоухи                                                                                                </w:t>
      </w:r>
      <w:r>
        <w:rPr>
          <w:bCs/>
        </w:rPr>
        <w:t>от _________ 2020 года</w:t>
      </w:r>
    </w:p>
    <w:p w:rsidR="00396D3A" w:rsidRDefault="00396D3A" w:rsidP="00396D3A">
      <w:pPr>
        <w:pStyle w:val="a3"/>
        <w:rPr>
          <w:sz w:val="28"/>
          <w:szCs w:val="28"/>
        </w:rPr>
      </w:pPr>
    </w:p>
    <w:p w:rsidR="00396D3A" w:rsidRDefault="001A44E0" w:rsidP="00396D3A">
      <w:pPr>
        <w:pStyle w:val="a3"/>
        <w:ind w:firstLine="567"/>
        <w:jc w:val="center"/>
        <w:rPr>
          <w:szCs w:val="24"/>
        </w:rPr>
      </w:pPr>
      <w:r>
        <w:rPr>
          <w:szCs w:val="24"/>
        </w:rPr>
        <w:t>О выдаче</w:t>
      </w:r>
      <w:r w:rsidR="00396D3A">
        <w:rPr>
          <w:szCs w:val="24"/>
        </w:rPr>
        <w:t xml:space="preserve"> разрешения на условно разрешенный вид использования земельного участка</w:t>
      </w: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Pr="00396D3A" w:rsidRDefault="00396D3A" w:rsidP="00396D3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В соответствии с Градостроительным кодексом Российской Федерации, Федеральным законом от 06.10.2003 года № 131-ФЗ «Об общих принципах местного самоуправления в Российской Федерации», Правилами землепольз</w:t>
      </w:r>
      <w:r w:rsidR="001A44E0">
        <w:rPr>
          <w:color w:val="000000"/>
        </w:rPr>
        <w:t xml:space="preserve">ования и застройки </w:t>
      </w:r>
      <w:proofErr w:type="spellStart"/>
      <w:r w:rsidR="001A44E0">
        <w:rPr>
          <w:color w:val="000000"/>
        </w:rPr>
        <w:t>Кестеньгского</w:t>
      </w:r>
      <w:proofErr w:type="spellEnd"/>
      <w:r>
        <w:rPr>
          <w:color w:val="000000"/>
        </w:rPr>
        <w:t xml:space="preserve"> сельского поселения, по итогам проведенных публичных слушаний:</w:t>
      </w:r>
    </w:p>
    <w:p w:rsidR="00396D3A" w:rsidRPr="00396D3A" w:rsidRDefault="00396D3A" w:rsidP="00396D3A">
      <w:pPr>
        <w:shd w:val="clear" w:color="auto" w:fill="FFFFFF"/>
        <w:ind w:firstLine="709"/>
        <w:jc w:val="both"/>
      </w:pPr>
      <w:r>
        <w:rPr>
          <w:color w:val="000000"/>
        </w:rPr>
        <w:t>1. Предоставить разрешение на условно разрешенны</w:t>
      </w:r>
      <w:r w:rsidR="003E783B">
        <w:rPr>
          <w:color w:val="000000"/>
        </w:rPr>
        <w:t>й вид использования «сенокошение</w:t>
      </w:r>
      <w:r>
        <w:rPr>
          <w:color w:val="000000"/>
        </w:rPr>
        <w:t>»</w:t>
      </w:r>
      <w:r w:rsidR="003E783B">
        <w:rPr>
          <w:color w:val="000000"/>
        </w:rPr>
        <w:t xml:space="preserve"> образуемого</w:t>
      </w:r>
      <w:r>
        <w:rPr>
          <w:color w:val="000000"/>
        </w:rPr>
        <w:t xml:space="preserve"> </w:t>
      </w:r>
      <w:r w:rsidR="003E783B">
        <w:t xml:space="preserve">земельного участка, расположенного по адресу: Республика Карелия, </w:t>
      </w:r>
      <w:proofErr w:type="spellStart"/>
      <w:r w:rsidR="003E783B">
        <w:t>Лоухский</w:t>
      </w:r>
      <w:proofErr w:type="spellEnd"/>
      <w:r w:rsidR="003E783B">
        <w:t xml:space="preserve"> район, п. Тунгозеро</w:t>
      </w:r>
      <w:r>
        <w:t>, территор</w:t>
      </w:r>
      <w:r w:rsidR="0051704C">
        <w:t xml:space="preserve">иальная зона </w:t>
      </w:r>
      <w:r w:rsidR="001A44E0">
        <w:t>Ж-1 «Зона индивидуа</w:t>
      </w:r>
      <w:r w:rsidR="003E783B">
        <w:t>льного жилищного строительства», согласно схеме расположения земельного участка на кадастровом плане территории, утвержденной Распоряжение Министерства имущественных и земельных отношений Республики Карелия от 08.07.2021 № 1895-м/</w:t>
      </w:r>
      <w:proofErr w:type="spellStart"/>
      <w:proofErr w:type="gramStart"/>
      <w:r w:rsidR="003E783B">
        <w:t>р</w:t>
      </w:r>
      <w:proofErr w:type="spellEnd"/>
      <w:proofErr w:type="gramEnd"/>
      <w:r w:rsidR="003E783B">
        <w:t xml:space="preserve"> (Приложение № 1)</w:t>
      </w:r>
    </w:p>
    <w:p w:rsidR="00396D3A" w:rsidRDefault="00396D3A" w:rsidP="00396D3A">
      <w:pPr>
        <w:pStyle w:val="a3"/>
        <w:ind w:firstLine="709"/>
        <w:jc w:val="both"/>
        <w:rPr>
          <w:szCs w:val="24"/>
        </w:rPr>
      </w:pPr>
      <w:r>
        <w:rPr>
          <w:szCs w:val="24"/>
        </w:rPr>
        <w:t>2. Администрации Лоухского муниципального района обеспечить опубликование настоящего распоряжения в порядке, установленном для официального опубликования муниципальных правовых актов Лоухского муниципального района, а также разместить на официальном сайте Лоухского муниципального района информационно-телекоммуникационной сети «Интернет».</w:t>
      </w: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  <w:r>
        <w:rPr>
          <w:szCs w:val="24"/>
        </w:rPr>
        <w:t>Глава администрации</w:t>
      </w:r>
    </w:p>
    <w:p w:rsidR="00396D3A" w:rsidRPr="00777419" w:rsidRDefault="00396D3A" w:rsidP="00396D3A">
      <w:pPr>
        <w:pStyle w:val="a3"/>
        <w:ind w:firstLine="567"/>
        <w:jc w:val="both"/>
        <w:rPr>
          <w:szCs w:val="24"/>
        </w:rPr>
      </w:pPr>
      <w:r>
        <w:rPr>
          <w:szCs w:val="24"/>
        </w:rPr>
        <w:t>Лоухского муниципального района</w:t>
      </w:r>
      <w:r>
        <w:rPr>
          <w:szCs w:val="24"/>
        </w:rPr>
        <w:tab/>
        <w:t xml:space="preserve">  </w:t>
      </w:r>
      <w:r>
        <w:rPr>
          <w:szCs w:val="24"/>
        </w:rPr>
        <w:tab/>
        <w:t xml:space="preserve">                 </w:t>
      </w:r>
      <w:r w:rsidR="00777419">
        <w:rPr>
          <w:szCs w:val="24"/>
        </w:rPr>
        <w:t xml:space="preserve">        </w:t>
      </w:r>
      <w:r w:rsidR="00777419">
        <w:rPr>
          <w:szCs w:val="24"/>
        </w:rPr>
        <w:tab/>
        <w:t xml:space="preserve"> С.М. Лебедев</w:t>
      </w:r>
    </w:p>
    <w:p w:rsidR="00396D3A" w:rsidRDefault="00396D3A" w:rsidP="00396D3A">
      <w:pPr>
        <w:pStyle w:val="a3"/>
        <w:ind w:firstLine="567"/>
        <w:jc w:val="both"/>
        <w:rPr>
          <w:szCs w:val="24"/>
        </w:rPr>
      </w:pPr>
    </w:p>
    <w:p w:rsidR="00396D3A" w:rsidRDefault="00396D3A" w:rsidP="00396D3A">
      <w:pPr>
        <w:pStyle w:val="a3"/>
        <w:jc w:val="both"/>
      </w:pPr>
    </w:p>
    <w:p w:rsidR="00396D3A" w:rsidRDefault="00396D3A" w:rsidP="00396D3A">
      <w:pPr>
        <w:pStyle w:val="a3"/>
        <w:jc w:val="both"/>
      </w:pPr>
    </w:p>
    <w:p w:rsidR="00D951C8" w:rsidRDefault="00D951C8"/>
    <w:p w:rsidR="003E783B" w:rsidRDefault="003E783B"/>
    <w:p w:rsidR="003E783B" w:rsidRDefault="003E783B"/>
    <w:p w:rsidR="003E783B" w:rsidRDefault="003E783B"/>
    <w:p w:rsidR="003E783B" w:rsidRDefault="003E783B"/>
    <w:p w:rsidR="003E783B" w:rsidRDefault="003E783B"/>
    <w:p w:rsidR="003E783B" w:rsidRDefault="003E783B"/>
    <w:p w:rsidR="003E783B" w:rsidRDefault="003E783B" w:rsidP="003E783B">
      <w:pPr>
        <w:jc w:val="right"/>
        <w:rPr>
          <w:sz w:val="20"/>
          <w:szCs w:val="20"/>
        </w:rPr>
      </w:pPr>
    </w:p>
    <w:p w:rsidR="003E783B" w:rsidRDefault="003E783B" w:rsidP="003E783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 к распоряжению администрации</w:t>
      </w:r>
    </w:p>
    <w:p w:rsidR="003E783B" w:rsidRDefault="003E783B" w:rsidP="003E783B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Лоухского</w:t>
      </w:r>
      <w:proofErr w:type="spellEnd"/>
      <w:r>
        <w:rPr>
          <w:sz w:val="20"/>
          <w:szCs w:val="20"/>
        </w:rPr>
        <w:t xml:space="preserve"> муниципального района</w:t>
      </w:r>
    </w:p>
    <w:p w:rsidR="003E783B" w:rsidRDefault="003E783B" w:rsidP="003E783B">
      <w:pPr>
        <w:jc w:val="right"/>
        <w:rPr>
          <w:sz w:val="20"/>
          <w:szCs w:val="20"/>
        </w:rPr>
      </w:pPr>
      <w:r>
        <w:rPr>
          <w:sz w:val="20"/>
          <w:szCs w:val="20"/>
        </w:rPr>
        <w:t>от ______ 2021 № ___</w:t>
      </w:r>
    </w:p>
    <w:p w:rsidR="003E783B" w:rsidRDefault="003E783B" w:rsidP="003E783B">
      <w:pPr>
        <w:jc w:val="right"/>
        <w:rPr>
          <w:sz w:val="20"/>
          <w:szCs w:val="20"/>
        </w:rPr>
      </w:pPr>
    </w:p>
    <w:p w:rsidR="003E783B" w:rsidRPr="003E783B" w:rsidRDefault="003E783B" w:rsidP="003E783B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2" name="Рисунок 1" descr="C:\Users\ДНС\Download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ownloads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783B" w:rsidRPr="003E783B" w:rsidSect="00D95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D3A"/>
    <w:rsid w:val="001A44E0"/>
    <w:rsid w:val="001A6643"/>
    <w:rsid w:val="00396D3A"/>
    <w:rsid w:val="003E783B"/>
    <w:rsid w:val="0051704C"/>
    <w:rsid w:val="00714436"/>
    <w:rsid w:val="00777419"/>
    <w:rsid w:val="009769F2"/>
    <w:rsid w:val="00B7296D"/>
    <w:rsid w:val="00D62DC0"/>
    <w:rsid w:val="00D951C8"/>
    <w:rsid w:val="00E10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6D3A"/>
    <w:pPr>
      <w:keepNext/>
      <w:jc w:val="center"/>
      <w:outlineLvl w:val="0"/>
    </w:pPr>
    <w:rPr>
      <w:rFonts w:eastAsia="Arial Unicode MS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96D3A"/>
    <w:pPr>
      <w:keepNext/>
      <w:jc w:val="center"/>
      <w:outlineLvl w:val="1"/>
    </w:pPr>
    <w:rPr>
      <w:rFonts w:eastAsia="Arial Unicode MS"/>
      <w:b/>
      <w:sz w:val="2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D3A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6D3A"/>
    <w:rPr>
      <w:rFonts w:ascii="Times New Roman" w:eastAsia="Arial Unicode MS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11"/>
    <w:semiHidden/>
    <w:unhideWhenUsed/>
    <w:rsid w:val="00396D3A"/>
    <w:rPr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396D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3"/>
    <w:semiHidden/>
    <w:locked/>
    <w:rsid w:val="00396D3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6D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6D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7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246</Words>
  <Characters>1406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Tanya</cp:lastModifiedBy>
  <cp:revision>8</cp:revision>
  <dcterms:created xsi:type="dcterms:W3CDTF">2020-11-16T09:45:00Z</dcterms:created>
  <dcterms:modified xsi:type="dcterms:W3CDTF">2021-07-28T07:01:00Z</dcterms:modified>
</cp:coreProperties>
</file>