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066" w:rsidRPr="00410B36" w:rsidRDefault="00DD0066" w:rsidP="00DD0066">
      <w:pPr>
        <w:jc w:val="center"/>
        <w:rPr>
          <w:sz w:val="32"/>
        </w:rPr>
      </w:pPr>
      <w:r>
        <w:rPr>
          <w:b/>
          <w:noProof/>
          <w:sz w:val="32"/>
          <w:szCs w:val="44"/>
        </w:rPr>
        <w:drawing>
          <wp:inline distT="0" distB="0" distL="0" distR="0">
            <wp:extent cx="3077863" cy="3780000"/>
            <wp:effectExtent l="76200" t="57150" r="65387" b="49050"/>
            <wp:docPr id="1" name="Рисунок 1" descr="Изображение 1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117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7863" cy="378000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0066" w:rsidRPr="00410B36" w:rsidRDefault="00DD0066" w:rsidP="00DD0066">
      <w:pPr>
        <w:rPr>
          <w:sz w:val="32"/>
        </w:rPr>
      </w:pPr>
    </w:p>
    <w:p w:rsidR="00DD0066" w:rsidRDefault="00DD0066" w:rsidP="00DD0066">
      <w:pPr>
        <w:jc w:val="center"/>
        <w:rPr>
          <w:b/>
          <w:sz w:val="32"/>
        </w:rPr>
      </w:pPr>
      <w:proofErr w:type="spellStart"/>
      <w:r w:rsidRPr="00E3752C">
        <w:rPr>
          <w:b/>
          <w:sz w:val="32"/>
        </w:rPr>
        <w:t>Б</w:t>
      </w:r>
      <w:r>
        <w:rPr>
          <w:b/>
          <w:sz w:val="32"/>
        </w:rPr>
        <w:t>уханов</w:t>
      </w:r>
      <w:proofErr w:type="spellEnd"/>
      <w:r>
        <w:rPr>
          <w:b/>
          <w:sz w:val="32"/>
        </w:rPr>
        <w:t xml:space="preserve"> Виктор Андреевич(1922-2009г.г.</w:t>
      </w:r>
      <w:r w:rsidRPr="00E3752C">
        <w:rPr>
          <w:b/>
          <w:sz w:val="32"/>
        </w:rPr>
        <w:t>)</w:t>
      </w:r>
    </w:p>
    <w:p w:rsidR="00DD0066" w:rsidRDefault="00DD0066" w:rsidP="00DD0066">
      <w:pPr>
        <w:jc w:val="center"/>
        <w:rPr>
          <w:sz w:val="32"/>
        </w:rPr>
      </w:pPr>
      <w:r w:rsidRPr="00410B36">
        <w:rPr>
          <w:sz w:val="32"/>
        </w:rPr>
        <w:t xml:space="preserve"> </w:t>
      </w:r>
    </w:p>
    <w:p w:rsidR="00DD0066" w:rsidRPr="00410B36" w:rsidRDefault="00DD0066" w:rsidP="00DD0066">
      <w:pPr>
        <w:ind w:firstLine="567"/>
        <w:jc w:val="both"/>
        <w:rPr>
          <w:sz w:val="32"/>
        </w:rPr>
      </w:pPr>
      <w:r w:rsidRPr="00410B36">
        <w:rPr>
          <w:sz w:val="32"/>
        </w:rPr>
        <w:t xml:space="preserve">Воевал рядовым </w:t>
      </w:r>
      <w:r w:rsidR="00AD7ABE">
        <w:rPr>
          <w:sz w:val="32"/>
        </w:rPr>
        <w:t xml:space="preserve">разведчиком </w:t>
      </w:r>
      <w:r w:rsidRPr="00410B36">
        <w:rPr>
          <w:sz w:val="32"/>
        </w:rPr>
        <w:t>с ноября 1941</w:t>
      </w:r>
      <w:r>
        <w:rPr>
          <w:sz w:val="32"/>
        </w:rPr>
        <w:t>г.</w:t>
      </w:r>
      <w:r w:rsidR="00AD7ABE">
        <w:rPr>
          <w:sz w:val="32"/>
        </w:rPr>
        <w:t xml:space="preserve"> по декабрь 1944 </w:t>
      </w:r>
      <w:r>
        <w:rPr>
          <w:sz w:val="32"/>
        </w:rPr>
        <w:t>г.</w:t>
      </w:r>
      <w:r w:rsidRPr="00410B36">
        <w:rPr>
          <w:sz w:val="32"/>
        </w:rPr>
        <w:t xml:space="preserve"> </w:t>
      </w:r>
      <w:r w:rsidR="00AD7ABE">
        <w:rPr>
          <w:sz w:val="32"/>
        </w:rPr>
        <w:t xml:space="preserve">в разведывательном отряде Медвежьегорской группы 32 Армии отдельного </w:t>
      </w:r>
      <w:r w:rsidR="00262F1F">
        <w:rPr>
          <w:sz w:val="32"/>
        </w:rPr>
        <w:t xml:space="preserve">лыжного </w:t>
      </w:r>
      <w:r w:rsidR="00AD7ABE">
        <w:rPr>
          <w:sz w:val="32"/>
        </w:rPr>
        <w:t xml:space="preserve">батальона </w:t>
      </w:r>
      <w:r w:rsidRPr="00410B36">
        <w:rPr>
          <w:sz w:val="32"/>
        </w:rPr>
        <w:t xml:space="preserve">на Карельском </w:t>
      </w:r>
      <w:r>
        <w:rPr>
          <w:sz w:val="32"/>
        </w:rPr>
        <w:t>ф</w:t>
      </w:r>
      <w:r w:rsidRPr="00410B36">
        <w:rPr>
          <w:sz w:val="32"/>
        </w:rPr>
        <w:t>ронте.</w:t>
      </w:r>
      <w:r w:rsidR="00AD7ABE">
        <w:rPr>
          <w:sz w:val="32"/>
        </w:rPr>
        <w:t xml:space="preserve"> До июля 1945 г. заведовал складом в отдельном учебном батальоне. Уволен в запас 15.11.46 г.</w:t>
      </w:r>
    </w:p>
    <w:p w:rsidR="00DD0066" w:rsidRDefault="00DD0066" w:rsidP="00DD0066">
      <w:pPr>
        <w:ind w:firstLine="567"/>
        <w:jc w:val="both"/>
        <w:rPr>
          <w:sz w:val="32"/>
        </w:rPr>
      </w:pPr>
      <w:r w:rsidRPr="00410B36">
        <w:rPr>
          <w:sz w:val="32"/>
        </w:rPr>
        <w:t>Награды:</w:t>
      </w:r>
    </w:p>
    <w:p w:rsidR="00DD0066" w:rsidRPr="00DD0066" w:rsidRDefault="00DD0066" w:rsidP="00DD0066">
      <w:pPr>
        <w:pStyle w:val="a5"/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 xml:space="preserve">Орден Отечественной войны </w:t>
      </w:r>
      <w:r>
        <w:rPr>
          <w:sz w:val="32"/>
          <w:lang w:val="en-US"/>
        </w:rPr>
        <w:t>II</w:t>
      </w:r>
      <w:r>
        <w:rPr>
          <w:sz w:val="32"/>
        </w:rPr>
        <w:t xml:space="preserve"> степени</w:t>
      </w:r>
      <w:r w:rsidR="00B101A4">
        <w:rPr>
          <w:sz w:val="32"/>
        </w:rPr>
        <w:t xml:space="preserve"> (06.04.1985 г.)</w:t>
      </w:r>
    </w:p>
    <w:p w:rsidR="00DD0066" w:rsidRPr="00410B36" w:rsidRDefault="00DD0066" w:rsidP="00DD0066">
      <w:pPr>
        <w:numPr>
          <w:ilvl w:val="0"/>
          <w:numId w:val="1"/>
        </w:numPr>
        <w:jc w:val="both"/>
        <w:rPr>
          <w:sz w:val="32"/>
        </w:rPr>
      </w:pPr>
      <w:r w:rsidRPr="00410B36">
        <w:rPr>
          <w:sz w:val="32"/>
        </w:rPr>
        <w:t>«За оборону Советского Заполярья»</w:t>
      </w:r>
      <w:r w:rsidR="00AD7ABE">
        <w:rPr>
          <w:sz w:val="32"/>
        </w:rPr>
        <w:t xml:space="preserve"> (05.12.1944 г.)</w:t>
      </w:r>
    </w:p>
    <w:p w:rsidR="00DD0066" w:rsidRPr="00410B36" w:rsidRDefault="00DD0066" w:rsidP="00DD0066">
      <w:pPr>
        <w:numPr>
          <w:ilvl w:val="0"/>
          <w:numId w:val="1"/>
        </w:numPr>
        <w:jc w:val="both"/>
        <w:rPr>
          <w:sz w:val="32"/>
        </w:rPr>
      </w:pPr>
      <w:r w:rsidRPr="00410B36">
        <w:rPr>
          <w:sz w:val="32"/>
        </w:rPr>
        <w:t>«За победу над Германией</w:t>
      </w:r>
      <w:r w:rsidR="00AD7ABE">
        <w:rPr>
          <w:sz w:val="32"/>
        </w:rPr>
        <w:t xml:space="preserve"> в Великой Отечественной войне 1941-1945 г.г.</w:t>
      </w:r>
      <w:r w:rsidRPr="00410B36">
        <w:rPr>
          <w:sz w:val="32"/>
        </w:rPr>
        <w:t>»</w:t>
      </w:r>
      <w:r w:rsidR="00AD7ABE">
        <w:rPr>
          <w:sz w:val="32"/>
        </w:rPr>
        <w:t xml:space="preserve"> (17.04.1946 г.)</w:t>
      </w:r>
    </w:p>
    <w:p w:rsidR="00DD0066" w:rsidRPr="00410B36" w:rsidRDefault="00DD0066" w:rsidP="00DD0066">
      <w:pPr>
        <w:numPr>
          <w:ilvl w:val="0"/>
          <w:numId w:val="1"/>
        </w:numPr>
        <w:jc w:val="both"/>
        <w:rPr>
          <w:sz w:val="32"/>
        </w:rPr>
      </w:pPr>
      <w:r w:rsidRPr="00410B36">
        <w:rPr>
          <w:sz w:val="32"/>
        </w:rPr>
        <w:t>«20 лет победы над Германией»</w:t>
      </w:r>
    </w:p>
    <w:p w:rsidR="00DD0066" w:rsidRPr="00410B36" w:rsidRDefault="00DD0066" w:rsidP="00DD0066">
      <w:pPr>
        <w:numPr>
          <w:ilvl w:val="0"/>
          <w:numId w:val="1"/>
        </w:numPr>
        <w:jc w:val="both"/>
        <w:rPr>
          <w:sz w:val="32"/>
        </w:rPr>
      </w:pPr>
      <w:r w:rsidRPr="00410B36">
        <w:rPr>
          <w:sz w:val="32"/>
        </w:rPr>
        <w:t>«30 лет победы над Германией»</w:t>
      </w:r>
    </w:p>
    <w:p w:rsidR="00DD0066" w:rsidRDefault="00DD0066" w:rsidP="00DD0066">
      <w:pPr>
        <w:numPr>
          <w:ilvl w:val="0"/>
          <w:numId w:val="1"/>
        </w:numPr>
        <w:jc w:val="both"/>
        <w:rPr>
          <w:sz w:val="32"/>
        </w:rPr>
      </w:pPr>
      <w:r w:rsidRPr="00410B36">
        <w:rPr>
          <w:sz w:val="32"/>
        </w:rPr>
        <w:t>«Знак 25 лет победы над Германией».</w:t>
      </w:r>
    </w:p>
    <w:p w:rsidR="00B101A4" w:rsidRDefault="00B101A4" w:rsidP="00B101A4">
      <w:pPr>
        <w:jc w:val="both"/>
        <w:rPr>
          <w:sz w:val="32"/>
        </w:rPr>
      </w:pPr>
    </w:p>
    <w:p w:rsidR="00B101A4" w:rsidRDefault="00B101A4" w:rsidP="00B101A4">
      <w:pPr>
        <w:jc w:val="both"/>
        <w:rPr>
          <w:sz w:val="32"/>
        </w:rPr>
      </w:pPr>
    </w:p>
    <w:p w:rsidR="00B101A4" w:rsidRPr="00410B36" w:rsidRDefault="00B101A4" w:rsidP="00B101A4">
      <w:pPr>
        <w:ind w:firstLine="567"/>
        <w:jc w:val="both"/>
        <w:rPr>
          <w:sz w:val="32"/>
        </w:rPr>
      </w:pPr>
      <w:r>
        <w:rPr>
          <w:sz w:val="32"/>
        </w:rPr>
        <w:t>Похоронен в п.Энгозеро.</w:t>
      </w:r>
    </w:p>
    <w:p w:rsidR="00472769" w:rsidRDefault="00472769"/>
    <w:sectPr w:rsidR="00472769" w:rsidSect="007B41A4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631454"/>
    <w:multiLevelType w:val="hybridMultilevel"/>
    <w:tmpl w:val="A1DC0D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B41A4"/>
    <w:rsid w:val="000D420C"/>
    <w:rsid w:val="001D155F"/>
    <w:rsid w:val="00262F1F"/>
    <w:rsid w:val="00472769"/>
    <w:rsid w:val="007B41A4"/>
    <w:rsid w:val="00AD7ABE"/>
    <w:rsid w:val="00B101A4"/>
    <w:rsid w:val="00DD0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00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006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D00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4</cp:revision>
  <dcterms:created xsi:type="dcterms:W3CDTF">2015-03-13T10:13:00Z</dcterms:created>
  <dcterms:modified xsi:type="dcterms:W3CDTF">2015-04-15T15:33:00Z</dcterms:modified>
</cp:coreProperties>
</file>