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55" w:rsidRDefault="00FF1555" w:rsidP="004D438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05080" cy="813217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383" w:rsidRDefault="004D4383" w:rsidP="004D4383">
      <w:pPr>
        <w:jc w:val="center"/>
      </w:pPr>
    </w:p>
    <w:p w:rsidR="00FF1555" w:rsidRPr="00FF1555" w:rsidRDefault="00FF1555" w:rsidP="00FF1555">
      <w:pPr>
        <w:jc w:val="center"/>
        <w:rPr>
          <w:b/>
        </w:rPr>
      </w:pPr>
    </w:p>
    <w:p w:rsidR="00FF1555" w:rsidRDefault="00FF1555" w:rsidP="00FF1555">
      <w:pPr>
        <w:pStyle w:val="1"/>
        <w:rPr>
          <w:b/>
          <w:sz w:val="28"/>
        </w:rPr>
      </w:pPr>
      <w:r>
        <w:rPr>
          <w:b/>
          <w:sz w:val="28"/>
        </w:rPr>
        <w:t xml:space="preserve">   РЕСПУБЛИКА КАРЕЛИЯ</w:t>
      </w:r>
    </w:p>
    <w:p w:rsidR="00FF1555" w:rsidRDefault="00FF1555" w:rsidP="00FF1555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Лоухского муниципального района</w:t>
      </w:r>
    </w:p>
    <w:p w:rsidR="00FF1555" w:rsidRDefault="00FF1555" w:rsidP="00FF1555">
      <w:pPr>
        <w:pStyle w:val="1"/>
        <w:rPr>
          <w:b/>
          <w:szCs w:val="24"/>
        </w:rPr>
      </w:pPr>
    </w:p>
    <w:p w:rsidR="00FF1555" w:rsidRDefault="00FF1555" w:rsidP="00FF1555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ПОСТАНОВЛЕНИЕ  № </w:t>
      </w:r>
      <w:r w:rsidR="00A3078D">
        <w:rPr>
          <w:b/>
          <w:sz w:val="32"/>
          <w:szCs w:val="32"/>
        </w:rPr>
        <w:t>192</w:t>
      </w:r>
    </w:p>
    <w:p w:rsidR="00FF1555" w:rsidRDefault="00FF1555" w:rsidP="00FF1555"/>
    <w:p w:rsidR="00FF1555" w:rsidRDefault="00FF1555" w:rsidP="00FF1555">
      <w:pPr>
        <w:jc w:val="both"/>
        <w:rPr>
          <w:sz w:val="24"/>
        </w:rPr>
      </w:pPr>
      <w:proofErr w:type="spellStart"/>
      <w:r>
        <w:rPr>
          <w:sz w:val="24"/>
        </w:rPr>
        <w:t>пгт</w:t>
      </w:r>
      <w:proofErr w:type="spellEnd"/>
      <w:r>
        <w:rPr>
          <w:sz w:val="24"/>
        </w:rPr>
        <w:t>. Лоухи                                                                                               «</w:t>
      </w:r>
      <w:r w:rsidR="00A3078D">
        <w:rPr>
          <w:sz w:val="24"/>
        </w:rPr>
        <w:t>25</w:t>
      </w:r>
      <w:r>
        <w:rPr>
          <w:sz w:val="24"/>
        </w:rPr>
        <w:t xml:space="preserve">» </w:t>
      </w:r>
      <w:r w:rsidR="00A3078D">
        <w:rPr>
          <w:sz w:val="24"/>
        </w:rPr>
        <w:t>июля</w:t>
      </w:r>
      <w:r>
        <w:rPr>
          <w:sz w:val="24"/>
        </w:rPr>
        <w:t xml:space="preserve"> 20</w:t>
      </w:r>
      <w:r w:rsidR="000C33F4">
        <w:rPr>
          <w:sz w:val="24"/>
        </w:rPr>
        <w:t>2</w:t>
      </w:r>
      <w:r w:rsidR="00A3078D">
        <w:rPr>
          <w:sz w:val="24"/>
        </w:rPr>
        <w:t>2</w:t>
      </w:r>
      <w:r>
        <w:rPr>
          <w:sz w:val="24"/>
        </w:rPr>
        <w:t xml:space="preserve"> года</w:t>
      </w:r>
    </w:p>
    <w:p w:rsidR="00FF1555" w:rsidRDefault="00FF1555" w:rsidP="00FF1555">
      <w:pPr>
        <w:jc w:val="both"/>
        <w:rPr>
          <w:sz w:val="24"/>
        </w:rPr>
      </w:pPr>
    </w:p>
    <w:p w:rsidR="00FF1555" w:rsidRDefault="00FF1555" w:rsidP="00FF1555">
      <w:pPr>
        <w:jc w:val="center"/>
        <w:rPr>
          <w:b/>
        </w:rPr>
      </w:pPr>
    </w:p>
    <w:p w:rsidR="00C87758" w:rsidRPr="00A3078D" w:rsidRDefault="00A3078D" w:rsidP="00C87758">
      <w:pPr>
        <w:jc w:val="center"/>
        <w:rPr>
          <w:sz w:val="24"/>
          <w:szCs w:val="24"/>
        </w:rPr>
      </w:pPr>
      <w:r w:rsidRPr="00A3078D">
        <w:rPr>
          <w:color w:val="000000"/>
          <w:sz w:val="24"/>
          <w:szCs w:val="24"/>
        </w:rPr>
        <w:t>Об определении форм участия граждан в обеспечении первичных мер пожарной безопасности</w:t>
      </w:r>
      <w:r w:rsidRPr="00A3078D">
        <w:rPr>
          <w:sz w:val="24"/>
          <w:szCs w:val="24"/>
        </w:rPr>
        <w:t xml:space="preserve"> </w:t>
      </w:r>
    </w:p>
    <w:p w:rsidR="00C87758" w:rsidRPr="00C87758" w:rsidRDefault="00C87758" w:rsidP="00C87758">
      <w:pPr>
        <w:rPr>
          <w:sz w:val="24"/>
          <w:szCs w:val="24"/>
        </w:rPr>
      </w:pPr>
    </w:p>
    <w:p w:rsidR="00C87758" w:rsidRPr="00C87758" w:rsidRDefault="00C87758" w:rsidP="00C87758">
      <w:pPr>
        <w:rPr>
          <w:sz w:val="24"/>
          <w:szCs w:val="24"/>
        </w:rPr>
      </w:pPr>
    </w:p>
    <w:p w:rsidR="00FF1555" w:rsidRPr="00A3078D" w:rsidRDefault="00A3078D" w:rsidP="00C87758">
      <w:pPr>
        <w:ind w:left="-180" w:firstLine="180"/>
        <w:jc w:val="both"/>
        <w:rPr>
          <w:sz w:val="24"/>
          <w:szCs w:val="24"/>
        </w:rPr>
      </w:pPr>
      <w:proofErr w:type="gramStart"/>
      <w:r w:rsidRPr="00A3078D">
        <w:rPr>
          <w:sz w:val="24"/>
          <w:szCs w:val="24"/>
        </w:rPr>
        <w:t xml:space="preserve">В соответствии с Федеральными законами от 21.12.1994 № 69-ФЗ «О пожарной безопасности», от 22.07.2008 № 123-ФЗ «Технический регламент о пожарной безопасности», от 06.10.2003 № 131-ФЗ «Об общих принципах организации местного самоуправления в Российской Федерации», </w:t>
      </w:r>
      <w:hyperlink r:id="rId7" w:history="1">
        <w:r w:rsidRPr="00A3078D">
          <w:rPr>
            <w:color w:val="000000"/>
            <w:sz w:val="24"/>
            <w:szCs w:val="24"/>
          </w:rPr>
          <w:t>от 06.05.2011 № 100-ФЗ «О добровольной пожарной охране»</w:t>
        </w:r>
      </w:hyperlink>
      <w:r w:rsidRPr="00A3078D">
        <w:rPr>
          <w:color w:val="000000"/>
          <w:sz w:val="24"/>
          <w:szCs w:val="24"/>
        </w:rPr>
        <w:t xml:space="preserve"> в целях обеспечения первич</w:t>
      </w:r>
      <w:r w:rsidRPr="00A3078D">
        <w:rPr>
          <w:sz w:val="24"/>
          <w:szCs w:val="24"/>
        </w:rPr>
        <w:t xml:space="preserve">ных мер пожарной безопасности на территории </w:t>
      </w:r>
      <w:r>
        <w:rPr>
          <w:sz w:val="24"/>
          <w:szCs w:val="24"/>
        </w:rPr>
        <w:t>Лоухского</w:t>
      </w:r>
      <w:r w:rsidRPr="00A3078D">
        <w:rPr>
          <w:sz w:val="24"/>
          <w:szCs w:val="24"/>
        </w:rPr>
        <w:t xml:space="preserve"> городского поселения</w:t>
      </w:r>
      <w:r w:rsidR="00C87758" w:rsidRPr="00A3078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87758" w:rsidRPr="00A3078D">
        <w:rPr>
          <w:sz w:val="24"/>
          <w:szCs w:val="24"/>
        </w:rPr>
        <w:t xml:space="preserve"> </w:t>
      </w:r>
      <w:r w:rsidR="00FF1555" w:rsidRPr="00A3078D">
        <w:rPr>
          <w:sz w:val="24"/>
          <w:szCs w:val="24"/>
        </w:rPr>
        <w:t>Администрация Лоухского муниципального района</w:t>
      </w:r>
      <w:proofErr w:type="gramEnd"/>
    </w:p>
    <w:p w:rsidR="00C87758" w:rsidRPr="00C87758" w:rsidRDefault="00C87758" w:rsidP="00FF1555">
      <w:pPr>
        <w:pStyle w:val="40"/>
        <w:keepNext/>
        <w:keepLines/>
        <w:shd w:val="clear" w:color="auto" w:fill="auto"/>
        <w:spacing w:before="0" w:after="273" w:line="230" w:lineRule="exact"/>
        <w:ind w:left="3900"/>
        <w:rPr>
          <w:sz w:val="24"/>
          <w:szCs w:val="24"/>
        </w:rPr>
      </w:pPr>
      <w:bookmarkStart w:id="1" w:name="bookmark2"/>
    </w:p>
    <w:p w:rsidR="00FF1555" w:rsidRPr="00C87758" w:rsidRDefault="00FF1555" w:rsidP="00FF1555">
      <w:pPr>
        <w:pStyle w:val="40"/>
        <w:keepNext/>
        <w:keepLines/>
        <w:shd w:val="clear" w:color="auto" w:fill="auto"/>
        <w:spacing w:before="0" w:after="273" w:line="230" w:lineRule="exact"/>
        <w:ind w:left="3900"/>
        <w:rPr>
          <w:sz w:val="24"/>
          <w:szCs w:val="24"/>
        </w:rPr>
      </w:pPr>
      <w:r w:rsidRPr="00C87758">
        <w:rPr>
          <w:sz w:val="24"/>
          <w:szCs w:val="24"/>
        </w:rPr>
        <w:t>постановляет:</w:t>
      </w:r>
      <w:bookmarkEnd w:id="1"/>
    </w:p>
    <w:p w:rsidR="00A3078D" w:rsidRPr="00A3078D" w:rsidRDefault="00A3078D" w:rsidP="00A3078D">
      <w:pPr>
        <w:shd w:val="clear" w:color="auto" w:fill="FFFFFF"/>
        <w:tabs>
          <w:tab w:val="left" w:pos="1134"/>
        </w:tabs>
        <w:jc w:val="both"/>
        <w:rPr>
          <w:bCs/>
          <w:sz w:val="24"/>
          <w:szCs w:val="24"/>
        </w:rPr>
      </w:pPr>
      <w:r w:rsidRPr="00A3078D">
        <w:rPr>
          <w:bCs/>
          <w:sz w:val="24"/>
          <w:szCs w:val="24"/>
        </w:rPr>
        <w:t xml:space="preserve">1. Утвердить Положение об </w:t>
      </w:r>
      <w:r w:rsidRPr="00A3078D">
        <w:rPr>
          <w:sz w:val="24"/>
          <w:szCs w:val="24"/>
        </w:rPr>
        <w:t xml:space="preserve">определении форм участия граждан в обеспечении первичных мер пожарной безопасности, в том числе в деятельности добровольной пожарной охраны, </w:t>
      </w:r>
      <w:r w:rsidRPr="00A3078D">
        <w:rPr>
          <w:bCs/>
          <w:sz w:val="24"/>
          <w:szCs w:val="24"/>
        </w:rPr>
        <w:t xml:space="preserve">на территории </w:t>
      </w:r>
      <w:r>
        <w:rPr>
          <w:bCs/>
          <w:sz w:val="24"/>
          <w:szCs w:val="24"/>
        </w:rPr>
        <w:t>Лоухского</w:t>
      </w:r>
      <w:r w:rsidRPr="00A3078D">
        <w:rPr>
          <w:bCs/>
          <w:sz w:val="24"/>
          <w:szCs w:val="24"/>
        </w:rPr>
        <w:t xml:space="preserve"> городского поселения (приложение).</w:t>
      </w:r>
    </w:p>
    <w:p w:rsidR="00A3078D" w:rsidRPr="00A3078D" w:rsidRDefault="00A3078D" w:rsidP="00A3078D">
      <w:pPr>
        <w:shd w:val="clear" w:color="auto" w:fill="FFFFFF"/>
        <w:tabs>
          <w:tab w:val="left" w:pos="1134"/>
        </w:tabs>
        <w:jc w:val="both"/>
        <w:rPr>
          <w:bCs/>
          <w:sz w:val="24"/>
          <w:szCs w:val="24"/>
        </w:rPr>
      </w:pPr>
      <w:r w:rsidRPr="00A3078D">
        <w:rPr>
          <w:sz w:val="24"/>
          <w:szCs w:val="24"/>
        </w:rPr>
        <w:t xml:space="preserve">2. Рекомендовать предприятиям, учреждениям, организациям, расположенным на территории </w:t>
      </w:r>
      <w:r>
        <w:rPr>
          <w:bCs/>
          <w:sz w:val="24"/>
          <w:szCs w:val="24"/>
        </w:rPr>
        <w:t>Лоухского</w:t>
      </w:r>
      <w:r w:rsidRPr="00A3078D">
        <w:rPr>
          <w:bCs/>
          <w:sz w:val="24"/>
          <w:szCs w:val="24"/>
        </w:rPr>
        <w:t xml:space="preserve"> городского поселения, </w:t>
      </w:r>
      <w:r w:rsidRPr="00A3078D">
        <w:rPr>
          <w:sz w:val="24"/>
          <w:szCs w:val="24"/>
        </w:rPr>
        <w:t>независимо от организационно-правовых форм собственности и ведомственной принадлежности, в своей деятельности руководствоваться утвержденным Положением.</w:t>
      </w:r>
    </w:p>
    <w:p w:rsidR="00A3078D" w:rsidRPr="00A3078D" w:rsidRDefault="00A3078D" w:rsidP="00A3078D">
      <w:pPr>
        <w:shd w:val="clear" w:color="auto" w:fill="FFFFFF"/>
        <w:tabs>
          <w:tab w:val="left" w:pos="1134"/>
        </w:tabs>
        <w:jc w:val="both"/>
        <w:rPr>
          <w:bCs/>
          <w:sz w:val="24"/>
          <w:szCs w:val="24"/>
        </w:rPr>
      </w:pPr>
      <w:r w:rsidRPr="00A3078D">
        <w:rPr>
          <w:bCs/>
          <w:sz w:val="24"/>
          <w:szCs w:val="24"/>
        </w:rPr>
        <w:t xml:space="preserve">3. </w:t>
      </w:r>
      <w:r w:rsidRPr="00A3078D">
        <w:rPr>
          <w:sz w:val="24"/>
          <w:szCs w:val="24"/>
        </w:rPr>
        <w:t xml:space="preserve">Постановление разместить на официальном сайте </w:t>
      </w:r>
      <w:r>
        <w:rPr>
          <w:sz w:val="24"/>
          <w:szCs w:val="24"/>
        </w:rPr>
        <w:t>Лоухского</w:t>
      </w:r>
      <w:r w:rsidRPr="00A3078D">
        <w:rPr>
          <w:sz w:val="24"/>
          <w:szCs w:val="24"/>
        </w:rPr>
        <w:t xml:space="preserve"> муниципального района.</w:t>
      </w:r>
    </w:p>
    <w:p w:rsidR="00A3078D" w:rsidRPr="00A3078D" w:rsidRDefault="00A3078D" w:rsidP="00A3078D">
      <w:pPr>
        <w:pStyle w:val="a7"/>
        <w:jc w:val="both"/>
        <w:rPr>
          <w:sz w:val="24"/>
          <w:szCs w:val="24"/>
        </w:rPr>
      </w:pPr>
      <w:r w:rsidRPr="00A3078D">
        <w:rPr>
          <w:bCs/>
          <w:sz w:val="24"/>
          <w:szCs w:val="24"/>
        </w:rPr>
        <w:t xml:space="preserve">4. </w:t>
      </w:r>
      <w:proofErr w:type="gramStart"/>
      <w:r w:rsidRPr="00A3078D">
        <w:rPr>
          <w:sz w:val="24"/>
          <w:szCs w:val="24"/>
        </w:rPr>
        <w:t>Контроль за</w:t>
      </w:r>
      <w:proofErr w:type="gramEnd"/>
      <w:r w:rsidRPr="00A3078D">
        <w:rPr>
          <w:sz w:val="24"/>
          <w:szCs w:val="24"/>
        </w:rPr>
        <w:t xml:space="preserve"> исполнением настоящего постановления возложить на отдел по мобилизационной работе</w:t>
      </w:r>
      <w:r>
        <w:rPr>
          <w:sz w:val="24"/>
          <w:szCs w:val="24"/>
        </w:rPr>
        <w:t xml:space="preserve"> и</w:t>
      </w:r>
      <w:r w:rsidRPr="00A3078D">
        <w:rPr>
          <w:sz w:val="24"/>
          <w:szCs w:val="24"/>
        </w:rPr>
        <w:t xml:space="preserve"> гражданской обороне </w:t>
      </w:r>
      <w:r>
        <w:rPr>
          <w:sz w:val="24"/>
          <w:szCs w:val="24"/>
        </w:rPr>
        <w:t>А</w:t>
      </w:r>
      <w:r w:rsidRPr="00A3078D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Лоухского</w:t>
      </w:r>
      <w:r w:rsidRPr="00A3078D">
        <w:rPr>
          <w:sz w:val="24"/>
          <w:szCs w:val="24"/>
        </w:rPr>
        <w:t xml:space="preserve"> национального муниципального района </w:t>
      </w:r>
    </w:p>
    <w:p w:rsidR="00FF1555" w:rsidRDefault="00FF1555" w:rsidP="00FF1555">
      <w:pPr>
        <w:pStyle w:val="a3"/>
        <w:spacing w:line="274" w:lineRule="exact"/>
        <w:ind w:left="80" w:right="20"/>
      </w:pPr>
    </w:p>
    <w:p w:rsidR="00FF1555" w:rsidRDefault="00FF1555" w:rsidP="00FF1555">
      <w:pPr>
        <w:pStyle w:val="a3"/>
        <w:spacing w:line="274" w:lineRule="exact"/>
        <w:ind w:left="80" w:right="20"/>
      </w:pPr>
    </w:p>
    <w:p w:rsidR="00FF1555" w:rsidRDefault="00A3078D" w:rsidP="00FF155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</w:t>
      </w:r>
      <w:r w:rsidR="00FF1555">
        <w:rPr>
          <w:sz w:val="24"/>
          <w:szCs w:val="24"/>
        </w:rPr>
        <w:t>Г</w:t>
      </w:r>
      <w:proofErr w:type="gramEnd"/>
      <w:r w:rsidR="00FF1555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proofErr w:type="spellEnd"/>
      <w:r w:rsidR="00FF1555">
        <w:rPr>
          <w:sz w:val="24"/>
          <w:szCs w:val="24"/>
        </w:rPr>
        <w:t xml:space="preserve"> Администрации Лоухского</w:t>
      </w:r>
    </w:p>
    <w:p w:rsidR="00FF1555" w:rsidRDefault="00FF1555" w:rsidP="00FF15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                                                             </w:t>
      </w:r>
      <w:r w:rsidR="00A3078D">
        <w:rPr>
          <w:sz w:val="24"/>
          <w:szCs w:val="24"/>
        </w:rPr>
        <w:t xml:space="preserve">    Е.А. </w:t>
      </w:r>
      <w:proofErr w:type="gramStart"/>
      <w:r w:rsidR="00A3078D">
        <w:rPr>
          <w:sz w:val="24"/>
          <w:szCs w:val="24"/>
        </w:rPr>
        <w:t>Финский</w:t>
      </w:r>
      <w:proofErr w:type="gramEnd"/>
    </w:p>
    <w:p w:rsidR="00FF1555" w:rsidRDefault="00FF1555" w:rsidP="00FF1555">
      <w:pPr>
        <w:pStyle w:val="a3"/>
        <w:spacing w:line="274" w:lineRule="exact"/>
        <w:ind w:left="80" w:right="20"/>
      </w:pPr>
    </w:p>
    <w:p w:rsidR="00FF1555" w:rsidRDefault="00FF1555" w:rsidP="00FF1555"/>
    <w:p w:rsidR="00A35BA5" w:rsidRDefault="00A35BA5"/>
    <w:p w:rsidR="00C87758" w:rsidRDefault="00C87758"/>
    <w:p w:rsidR="00C87758" w:rsidRDefault="00C87758"/>
    <w:p w:rsidR="00C87758" w:rsidRDefault="00C87758"/>
    <w:p w:rsidR="00C87758" w:rsidRDefault="00C87758"/>
    <w:p w:rsidR="00C87758" w:rsidRDefault="00C87758"/>
    <w:p w:rsidR="00C87758" w:rsidRDefault="00C87758"/>
    <w:p w:rsidR="00A3078D" w:rsidRDefault="00A3078D" w:rsidP="00C87758">
      <w:pPr>
        <w:pStyle w:val="a7"/>
        <w:jc w:val="right"/>
        <w:rPr>
          <w:sz w:val="26"/>
          <w:szCs w:val="26"/>
        </w:rPr>
      </w:pPr>
    </w:p>
    <w:p w:rsidR="00A3078D" w:rsidRDefault="00A3078D" w:rsidP="00C87758">
      <w:pPr>
        <w:pStyle w:val="a7"/>
        <w:jc w:val="right"/>
        <w:rPr>
          <w:sz w:val="26"/>
          <w:szCs w:val="26"/>
        </w:rPr>
      </w:pPr>
    </w:p>
    <w:p w:rsidR="00C87758" w:rsidRDefault="00C87758" w:rsidP="00C87758">
      <w:pPr>
        <w:pStyle w:val="a7"/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  <w:r w:rsidR="00DD69FE">
        <w:rPr>
          <w:sz w:val="26"/>
          <w:szCs w:val="26"/>
        </w:rPr>
        <w:t>о</w:t>
      </w:r>
    </w:p>
    <w:p w:rsidR="00C87758" w:rsidRDefault="00C87758" w:rsidP="00C87758">
      <w:pPr>
        <w:pStyle w:val="a7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C87758" w:rsidRDefault="00C87758" w:rsidP="00C87758">
      <w:pPr>
        <w:pStyle w:val="a7"/>
        <w:ind w:left="5670" w:hanging="113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Лоухского муниципального района </w:t>
      </w:r>
    </w:p>
    <w:p w:rsidR="00C87758" w:rsidRDefault="00C87758" w:rsidP="00C87758">
      <w:pPr>
        <w:pStyle w:val="a7"/>
        <w:ind w:left="5670" w:hanging="113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от </w:t>
      </w:r>
      <w:r w:rsidR="00A3078D">
        <w:rPr>
          <w:sz w:val="26"/>
          <w:szCs w:val="26"/>
        </w:rPr>
        <w:t>25</w:t>
      </w:r>
      <w:r>
        <w:rPr>
          <w:sz w:val="26"/>
          <w:szCs w:val="26"/>
        </w:rPr>
        <w:t>.</w:t>
      </w:r>
      <w:r w:rsidR="00A3078D">
        <w:rPr>
          <w:sz w:val="26"/>
          <w:szCs w:val="26"/>
        </w:rPr>
        <w:t>07</w:t>
      </w:r>
      <w:r>
        <w:rPr>
          <w:sz w:val="26"/>
          <w:szCs w:val="26"/>
        </w:rPr>
        <w:t>.20</w:t>
      </w:r>
      <w:r w:rsidR="00F257B6">
        <w:rPr>
          <w:sz w:val="26"/>
          <w:szCs w:val="26"/>
        </w:rPr>
        <w:t>2</w:t>
      </w:r>
      <w:r w:rsidR="00A3078D">
        <w:rPr>
          <w:sz w:val="26"/>
          <w:szCs w:val="26"/>
        </w:rPr>
        <w:t>2</w:t>
      </w:r>
      <w:r>
        <w:rPr>
          <w:sz w:val="26"/>
          <w:szCs w:val="26"/>
        </w:rPr>
        <w:t xml:space="preserve"> г. № </w:t>
      </w:r>
      <w:r w:rsidR="00A3078D">
        <w:rPr>
          <w:sz w:val="26"/>
          <w:szCs w:val="26"/>
        </w:rPr>
        <w:t>192</w:t>
      </w:r>
    </w:p>
    <w:p w:rsidR="00C87758" w:rsidRDefault="00C87758" w:rsidP="00C87758">
      <w:pPr>
        <w:pStyle w:val="1"/>
        <w:jc w:val="both"/>
        <w:rPr>
          <w:rStyle w:val="a8"/>
          <w:i w:val="0"/>
          <w:sz w:val="28"/>
          <w:szCs w:val="28"/>
        </w:rPr>
      </w:pPr>
    </w:p>
    <w:p w:rsidR="00DD69FE" w:rsidRPr="00DD69FE" w:rsidRDefault="00DD69FE" w:rsidP="00DD69FE">
      <w:pPr>
        <w:shd w:val="clear" w:color="auto" w:fill="FFFFFF"/>
        <w:spacing w:before="230"/>
        <w:jc w:val="center"/>
        <w:rPr>
          <w:sz w:val="24"/>
          <w:szCs w:val="24"/>
        </w:rPr>
      </w:pPr>
      <w:proofErr w:type="gramStart"/>
      <w:r w:rsidRPr="00DD69FE">
        <w:rPr>
          <w:b/>
          <w:bCs/>
          <w:spacing w:val="-18"/>
          <w:sz w:val="24"/>
          <w:szCs w:val="24"/>
        </w:rPr>
        <w:t>П</w:t>
      </w:r>
      <w:proofErr w:type="gramEnd"/>
      <w:r w:rsidRPr="00DD69FE">
        <w:rPr>
          <w:b/>
          <w:bCs/>
          <w:spacing w:val="-18"/>
          <w:sz w:val="24"/>
          <w:szCs w:val="24"/>
        </w:rPr>
        <w:t xml:space="preserve"> О Л О Ж Е Н И Е</w:t>
      </w:r>
    </w:p>
    <w:p w:rsidR="00DD69FE" w:rsidRPr="00DD69FE" w:rsidRDefault="00DD69FE" w:rsidP="00DD69FE">
      <w:pPr>
        <w:shd w:val="clear" w:color="auto" w:fill="FFFFFF"/>
        <w:spacing w:line="302" w:lineRule="exact"/>
        <w:ind w:left="29"/>
        <w:jc w:val="center"/>
        <w:rPr>
          <w:b/>
          <w:sz w:val="24"/>
          <w:szCs w:val="24"/>
        </w:rPr>
      </w:pPr>
      <w:r w:rsidRPr="00DD69FE">
        <w:rPr>
          <w:b/>
          <w:bCs/>
          <w:sz w:val="24"/>
          <w:szCs w:val="24"/>
        </w:rPr>
        <w:t xml:space="preserve">об </w:t>
      </w:r>
      <w:r w:rsidRPr="00DD69FE">
        <w:rPr>
          <w:b/>
          <w:sz w:val="24"/>
          <w:szCs w:val="24"/>
        </w:rPr>
        <w:t>определении форм участия граждан в обеспечении первичных мер пожарной безопасности, в том числе в деятельности добровольной пожарной охраны,</w:t>
      </w:r>
    </w:p>
    <w:p w:rsidR="00DD69FE" w:rsidRPr="00DD69FE" w:rsidRDefault="00DD69FE" w:rsidP="00DD69FE">
      <w:pPr>
        <w:shd w:val="clear" w:color="auto" w:fill="FFFFFF"/>
        <w:spacing w:line="302" w:lineRule="exact"/>
        <w:ind w:left="29"/>
        <w:jc w:val="center"/>
        <w:rPr>
          <w:b/>
          <w:bCs/>
          <w:sz w:val="24"/>
          <w:szCs w:val="24"/>
        </w:rPr>
      </w:pPr>
      <w:r w:rsidRPr="00DD69FE">
        <w:rPr>
          <w:b/>
          <w:bCs/>
          <w:sz w:val="24"/>
          <w:szCs w:val="24"/>
        </w:rPr>
        <w:t xml:space="preserve">на территории </w:t>
      </w:r>
      <w:r>
        <w:rPr>
          <w:b/>
          <w:bCs/>
          <w:sz w:val="24"/>
          <w:szCs w:val="24"/>
        </w:rPr>
        <w:t>Лоухского</w:t>
      </w:r>
      <w:r w:rsidRPr="00DD69FE">
        <w:rPr>
          <w:b/>
          <w:bCs/>
          <w:sz w:val="24"/>
          <w:szCs w:val="24"/>
        </w:rPr>
        <w:t xml:space="preserve"> городского поселения </w:t>
      </w:r>
    </w:p>
    <w:p w:rsidR="00DD69FE" w:rsidRPr="00DD69FE" w:rsidRDefault="00DD69FE" w:rsidP="00DD69FE">
      <w:pPr>
        <w:shd w:val="clear" w:color="auto" w:fill="FFFFFF"/>
        <w:spacing w:line="302" w:lineRule="exact"/>
        <w:ind w:left="29"/>
        <w:jc w:val="center"/>
        <w:rPr>
          <w:sz w:val="24"/>
          <w:szCs w:val="24"/>
        </w:rPr>
      </w:pPr>
    </w:p>
    <w:p w:rsidR="00DD69FE" w:rsidRPr="00DD69FE" w:rsidRDefault="00DD69FE" w:rsidP="00DD69FE">
      <w:pPr>
        <w:spacing w:line="360" w:lineRule="auto"/>
        <w:jc w:val="center"/>
        <w:rPr>
          <w:sz w:val="24"/>
          <w:szCs w:val="24"/>
        </w:rPr>
      </w:pPr>
      <w:r w:rsidRPr="00DD69FE">
        <w:rPr>
          <w:b/>
          <w:sz w:val="24"/>
          <w:szCs w:val="24"/>
          <w:lang w:val="en-US"/>
        </w:rPr>
        <w:t>I</w:t>
      </w:r>
      <w:r w:rsidRPr="00DD69FE">
        <w:rPr>
          <w:b/>
          <w:sz w:val="24"/>
          <w:szCs w:val="24"/>
        </w:rPr>
        <w:t>. Общие положения</w:t>
      </w:r>
    </w:p>
    <w:p w:rsidR="00DD69FE" w:rsidRPr="00DD69FE" w:rsidRDefault="00DD69FE" w:rsidP="00DD69FE">
      <w:pPr>
        <w:shd w:val="clear" w:color="auto" w:fill="FFFFFF"/>
        <w:ind w:left="57" w:firstLine="709"/>
        <w:jc w:val="both"/>
        <w:rPr>
          <w:sz w:val="24"/>
          <w:szCs w:val="24"/>
        </w:rPr>
      </w:pPr>
      <w:r w:rsidRPr="00DD69FE">
        <w:rPr>
          <w:sz w:val="24"/>
          <w:szCs w:val="24"/>
        </w:rPr>
        <w:t xml:space="preserve">1.1. Настоящее Положение устанавливает формы участия граждан в обеспечении первичных мер пожарной безопасности, в том числе в деятельности добровольной пожарной охраны, </w:t>
      </w:r>
      <w:r w:rsidRPr="00DD69FE">
        <w:rPr>
          <w:bCs/>
          <w:sz w:val="24"/>
          <w:szCs w:val="24"/>
        </w:rPr>
        <w:t xml:space="preserve">на территории </w:t>
      </w:r>
      <w:r>
        <w:rPr>
          <w:bCs/>
          <w:sz w:val="24"/>
          <w:szCs w:val="24"/>
        </w:rPr>
        <w:t>Лоухского</w:t>
      </w:r>
      <w:r w:rsidRPr="00DD69FE">
        <w:rPr>
          <w:bCs/>
          <w:sz w:val="24"/>
          <w:szCs w:val="24"/>
        </w:rPr>
        <w:t xml:space="preserve"> городского поселения </w:t>
      </w:r>
      <w:r w:rsidRPr="00DD69FE">
        <w:rPr>
          <w:sz w:val="24"/>
          <w:szCs w:val="24"/>
        </w:rPr>
        <w:t>(далее – поселение).</w:t>
      </w:r>
    </w:p>
    <w:p w:rsidR="00DD69FE" w:rsidRPr="00DD69FE" w:rsidRDefault="00DD69FE" w:rsidP="00DD69FE">
      <w:pPr>
        <w:ind w:left="57" w:firstLine="709"/>
        <w:jc w:val="both"/>
        <w:rPr>
          <w:sz w:val="24"/>
          <w:szCs w:val="24"/>
        </w:rPr>
      </w:pPr>
      <w:r w:rsidRPr="00DD69FE">
        <w:rPr>
          <w:sz w:val="24"/>
          <w:szCs w:val="24"/>
        </w:rPr>
        <w:t>1.2. Основные понятия и термины, применяемые в настоящем Положении:</w:t>
      </w:r>
    </w:p>
    <w:p w:rsidR="00DD69FE" w:rsidRPr="00DD69FE" w:rsidRDefault="00DD69FE" w:rsidP="00DD69FE">
      <w:pPr>
        <w:ind w:firstLine="709"/>
        <w:jc w:val="both"/>
        <w:rPr>
          <w:b/>
          <w:bCs/>
          <w:sz w:val="24"/>
          <w:szCs w:val="24"/>
        </w:rPr>
      </w:pPr>
      <w:r w:rsidRPr="00DD69FE">
        <w:rPr>
          <w:b/>
          <w:sz w:val="24"/>
          <w:szCs w:val="24"/>
        </w:rPr>
        <w:t>добровольная пожарная охрана</w:t>
      </w:r>
      <w:r w:rsidRPr="00DD69FE">
        <w:rPr>
          <w:sz w:val="24"/>
          <w:szCs w:val="24"/>
        </w:rPr>
        <w:t xml:space="preserve"> –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работ;</w:t>
      </w:r>
    </w:p>
    <w:p w:rsidR="00DD69FE" w:rsidRPr="00DD69FE" w:rsidRDefault="00DD69FE" w:rsidP="00DD69FE">
      <w:pPr>
        <w:ind w:firstLine="709"/>
        <w:jc w:val="both"/>
        <w:rPr>
          <w:sz w:val="24"/>
          <w:szCs w:val="24"/>
        </w:rPr>
      </w:pPr>
      <w:r w:rsidRPr="00DD69FE">
        <w:rPr>
          <w:b/>
          <w:sz w:val="24"/>
          <w:szCs w:val="24"/>
        </w:rPr>
        <w:t xml:space="preserve">добровольный пожарный – </w:t>
      </w:r>
      <w:r w:rsidRPr="00DD69FE">
        <w:rPr>
          <w:sz w:val="24"/>
          <w:szCs w:val="24"/>
        </w:rPr>
        <w:t>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работ;</w:t>
      </w:r>
    </w:p>
    <w:p w:rsidR="00DD69FE" w:rsidRPr="00DD69FE" w:rsidRDefault="00DD69FE" w:rsidP="00DD69FE">
      <w:pPr>
        <w:ind w:firstLine="709"/>
        <w:jc w:val="both"/>
        <w:rPr>
          <w:sz w:val="24"/>
          <w:szCs w:val="24"/>
        </w:rPr>
      </w:pPr>
      <w:r w:rsidRPr="00DD69FE">
        <w:rPr>
          <w:b/>
          <w:sz w:val="24"/>
          <w:szCs w:val="24"/>
        </w:rPr>
        <w:t>пожарная охрана</w:t>
      </w:r>
      <w:r w:rsidRPr="00DD69FE">
        <w:rPr>
          <w:sz w:val="24"/>
          <w:szCs w:val="24"/>
        </w:rPr>
        <w:t xml:space="preserve"> –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DD69FE" w:rsidRPr="00DD69FE" w:rsidRDefault="00DD69FE" w:rsidP="00DD69FE">
      <w:pPr>
        <w:ind w:firstLine="709"/>
        <w:jc w:val="both"/>
        <w:rPr>
          <w:sz w:val="24"/>
          <w:szCs w:val="24"/>
        </w:rPr>
      </w:pPr>
      <w:r w:rsidRPr="00DD69FE">
        <w:rPr>
          <w:b/>
          <w:sz w:val="24"/>
          <w:szCs w:val="24"/>
        </w:rPr>
        <w:t>пожарная безопасность</w:t>
      </w:r>
      <w:r w:rsidRPr="00DD69FE">
        <w:rPr>
          <w:sz w:val="24"/>
          <w:szCs w:val="24"/>
        </w:rPr>
        <w:t xml:space="preserve"> – состояние защищенности личности, имущества, общества и государства от пожаров;</w:t>
      </w:r>
    </w:p>
    <w:p w:rsidR="00DD69FE" w:rsidRPr="00DD69FE" w:rsidRDefault="00DD69FE" w:rsidP="00DD69FE">
      <w:pPr>
        <w:ind w:firstLine="709"/>
        <w:jc w:val="both"/>
        <w:rPr>
          <w:sz w:val="24"/>
          <w:szCs w:val="24"/>
        </w:rPr>
      </w:pPr>
      <w:r w:rsidRPr="00DD69FE">
        <w:rPr>
          <w:b/>
          <w:bCs/>
          <w:sz w:val="24"/>
          <w:szCs w:val="24"/>
        </w:rPr>
        <w:t xml:space="preserve">первичные меры пожарной безопасности </w:t>
      </w:r>
      <w:r w:rsidRPr="00DD69FE">
        <w:rPr>
          <w:bCs/>
          <w:sz w:val="24"/>
          <w:szCs w:val="24"/>
        </w:rPr>
        <w:t>–</w:t>
      </w:r>
      <w:r w:rsidRPr="00DD69FE">
        <w:rPr>
          <w:b/>
          <w:bCs/>
          <w:sz w:val="24"/>
          <w:szCs w:val="24"/>
        </w:rPr>
        <w:t xml:space="preserve"> </w:t>
      </w:r>
      <w:r w:rsidRPr="00DD69FE">
        <w:rPr>
          <w:sz w:val="24"/>
          <w:szCs w:val="24"/>
        </w:rPr>
        <w:t>реализация принятых в установленном порядке норм и правил по предотвращению пожаров, спасению людей и имущества от пожаров;</w:t>
      </w:r>
    </w:p>
    <w:p w:rsidR="00DD69FE" w:rsidRPr="00DD69FE" w:rsidRDefault="00DD69FE" w:rsidP="00DD69FE">
      <w:pPr>
        <w:ind w:firstLine="709"/>
        <w:jc w:val="both"/>
        <w:rPr>
          <w:sz w:val="24"/>
          <w:szCs w:val="24"/>
        </w:rPr>
      </w:pPr>
      <w:r w:rsidRPr="00DD69FE">
        <w:rPr>
          <w:b/>
          <w:bCs/>
          <w:sz w:val="24"/>
          <w:szCs w:val="24"/>
        </w:rPr>
        <w:t xml:space="preserve">первичные средства пожаротушения – </w:t>
      </w:r>
      <w:r w:rsidRPr="00DD69FE">
        <w:rPr>
          <w:sz w:val="24"/>
          <w:szCs w:val="24"/>
        </w:rPr>
        <w:t>переносимые или перевозимые людьми средства пожаротушения, используемые для борьбы с пожаром в начальной стадии его развития.</w:t>
      </w:r>
    </w:p>
    <w:p w:rsidR="00DD69FE" w:rsidRPr="00DD69FE" w:rsidRDefault="00DD69FE" w:rsidP="00DD69FE">
      <w:pPr>
        <w:ind w:firstLine="709"/>
        <w:jc w:val="both"/>
        <w:rPr>
          <w:sz w:val="24"/>
          <w:szCs w:val="24"/>
        </w:rPr>
      </w:pPr>
      <w:r w:rsidRPr="00DD69FE">
        <w:rPr>
          <w:b/>
          <w:bCs/>
          <w:sz w:val="24"/>
          <w:szCs w:val="24"/>
        </w:rPr>
        <w:t xml:space="preserve">противопожарный режим </w:t>
      </w:r>
      <w:r w:rsidRPr="00DD69FE">
        <w:rPr>
          <w:bCs/>
          <w:sz w:val="24"/>
          <w:szCs w:val="24"/>
        </w:rPr>
        <w:t>– т</w:t>
      </w:r>
      <w:r w:rsidRPr="00DD69FE">
        <w:rPr>
          <w:sz w:val="24"/>
          <w:szCs w:val="24"/>
        </w:rPr>
        <w:t>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в целях обеспечения пожарной безопасности;</w:t>
      </w:r>
    </w:p>
    <w:p w:rsidR="00DD69FE" w:rsidRPr="00DD69FE" w:rsidRDefault="00DD69FE" w:rsidP="00DD69FE">
      <w:pPr>
        <w:ind w:firstLine="709"/>
        <w:jc w:val="both"/>
        <w:rPr>
          <w:sz w:val="24"/>
          <w:szCs w:val="24"/>
        </w:rPr>
      </w:pPr>
      <w:r w:rsidRPr="00DD69FE">
        <w:rPr>
          <w:b/>
          <w:sz w:val="24"/>
          <w:szCs w:val="24"/>
        </w:rPr>
        <w:t xml:space="preserve">особый противопожарный режим – </w:t>
      </w:r>
      <w:r w:rsidRPr="00DD69FE">
        <w:rPr>
          <w:sz w:val="24"/>
          <w:szCs w:val="24"/>
        </w:rPr>
        <w:t>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DD69FE" w:rsidRPr="00DD69FE" w:rsidRDefault="00DD69FE" w:rsidP="00DD69FE">
      <w:pPr>
        <w:ind w:firstLine="709"/>
        <w:jc w:val="both"/>
        <w:rPr>
          <w:sz w:val="24"/>
          <w:szCs w:val="24"/>
        </w:rPr>
      </w:pPr>
      <w:r w:rsidRPr="00DD69FE">
        <w:rPr>
          <w:b/>
          <w:bCs/>
          <w:sz w:val="24"/>
          <w:szCs w:val="24"/>
        </w:rPr>
        <w:t xml:space="preserve">профилактика </w:t>
      </w:r>
      <w:r w:rsidRPr="00DD69FE">
        <w:rPr>
          <w:b/>
          <w:sz w:val="24"/>
          <w:szCs w:val="24"/>
        </w:rPr>
        <w:t xml:space="preserve">пожаров – </w:t>
      </w:r>
      <w:r w:rsidRPr="00DD69FE">
        <w:rPr>
          <w:sz w:val="24"/>
          <w:szCs w:val="24"/>
        </w:rPr>
        <w:t>совокупность превентивных мер, направленных на исключение возможности возникновения пожаров и ограничение их последствий;</w:t>
      </w:r>
    </w:p>
    <w:p w:rsidR="00DD69FE" w:rsidRPr="00DD69FE" w:rsidRDefault="00DD69FE" w:rsidP="00DD69FE">
      <w:pPr>
        <w:ind w:firstLine="709"/>
        <w:jc w:val="both"/>
        <w:rPr>
          <w:sz w:val="24"/>
          <w:szCs w:val="24"/>
        </w:rPr>
      </w:pPr>
      <w:r w:rsidRPr="00DD69FE">
        <w:rPr>
          <w:b/>
          <w:bCs/>
          <w:sz w:val="24"/>
          <w:szCs w:val="24"/>
        </w:rPr>
        <w:t xml:space="preserve">противопожарная пропаганда – </w:t>
      </w:r>
      <w:r w:rsidRPr="00DD69FE">
        <w:rPr>
          <w:sz w:val="24"/>
          <w:szCs w:val="24"/>
        </w:rPr>
        <w:t>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населения;</w:t>
      </w:r>
    </w:p>
    <w:p w:rsidR="00DD69FE" w:rsidRPr="00DD69FE" w:rsidRDefault="00DD69FE" w:rsidP="00DD69FE">
      <w:pPr>
        <w:ind w:firstLine="709"/>
        <w:jc w:val="both"/>
        <w:rPr>
          <w:sz w:val="24"/>
          <w:szCs w:val="24"/>
        </w:rPr>
      </w:pPr>
      <w:r w:rsidRPr="00DD69FE">
        <w:rPr>
          <w:b/>
          <w:sz w:val="24"/>
          <w:szCs w:val="24"/>
        </w:rPr>
        <w:t>требования пожарной безопасности</w:t>
      </w:r>
      <w:r w:rsidRPr="00DD69FE">
        <w:rPr>
          <w:sz w:val="24"/>
          <w:szCs w:val="24"/>
        </w:rPr>
        <w:t xml:space="preserve"> 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DD69FE" w:rsidRPr="00DD69FE" w:rsidRDefault="00DD69FE" w:rsidP="00DD69FE">
      <w:pPr>
        <w:ind w:firstLine="709"/>
        <w:jc w:val="both"/>
        <w:rPr>
          <w:sz w:val="24"/>
          <w:szCs w:val="24"/>
        </w:rPr>
      </w:pPr>
    </w:p>
    <w:p w:rsidR="00DD69FE" w:rsidRPr="00DD69FE" w:rsidRDefault="00DD69FE" w:rsidP="00DD69FE">
      <w:pPr>
        <w:jc w:val="center"/>
        <w:rPr>
          <w:b/>
          <w:sz w:val="24"/>
          <w:szCs w:val="24"/>
        </w:rPr>
      </w:pPr>
      <w:r w:rsidRPr="00DD69FE">
        <w:rPr>
          <w:b/>
          <w:sz w:val="24"/>
          <w:szCs w:val="24"/>
          <w:lang w:val="en-US"/>
        </w:rPr>
        <w:t>II</w:t>
      </w:r>
      <w:r w:rsidRPr="00DD69FE">
        <w:rPr>
          <w:b/>
          <w:sz w:val="24"/>
          <w:szCs w:val="24"/>
        </w:rPr>
        <w:t>. Формы участия граждан в обеспечении первичных мер пожарной безопасности,</w:t>
      </w:r>
    </w:p>
    <w:p w:rsidR="00DD69FE" w:rsidRPr="00DD69FE" w:rsidRDefault="00DD69FE" w:rsidP="00DD69FE">
      <w:pPr>
        <w:jc w:val="center"/>
        <w:rPr>
          <w:b/>
          <w:sz w:val="24"/>
          <w:szCs w:val="24"/>
        </w:rPr>
      </w:pPr>
      <w:r w:rsidRPr="00DD69FE">
        <w:rPr>
          <w:b/>
          <w:sz w:val="24"/>
          <w:szCs w:val="24"/>
        </w:rPr>
        <w:t>в том числе в деятельности добровольной пожарной охраны</w:t>
      </w:r>
    </w:p>
    <w:p w:rsidR="00DD69FE" w:rsidRPr="00DD69FE" w:rsidRDefault="00DD69FE" w:rsidP="00DD69FE">
      <w:pPr>
        <w:jc w:val="center"/>
        <w:rPr>
          <w:b/>
          <w:sz w:val="24"/>
          <w:szCs w:val="24"/>
        </w:rPr>
      </w:pPr>
    </w:p>
    <w:p w:rsidR="00DD69FE" w:rsidRPr="00DD69FE" w:rsidRDefault="00DD69FE" w:rsidP="00DD69FE">
      <w:pPr>
        <w:ind w:firstLine="709"/>
        <w:jc w:val="both"/>
        <w:rPr>
          <w:sz w:val="24"/>
          <w:szCs w:val="24"/>
        </w:rPr>
      </w:pPr>
      <w:r w:rsidRPr="00DD69FE">
        <w:rPr>
          <w:sz w:val="24"/>
          <w:szCs w:val="24"/>
        </w:rPr>
        <w:t>2.1. Формами участия граждан в обеспечении первичных мер пожарной безопасности на работе и в быту являются:</w:t>
      </w:r>
    </w:p>
    <w:p w:rsidR="00DD69FE" w:rsidRPr="00DD69FE" w:rsidRDefault="00DD69FE" w:rsidP="00DD69FE">
      <w:pPr>
        <w:ind w:firstLine="709"/>
        <w:jc w:val="both"/>
        <w:rPr>
          <w:sz w:val="24"/>
          <w:szCs w:val="24"/>
        </w:rPr>
      </w:pPr>
      <w:r w:rsidRPr="00DD69FE">
        <w:rPr>
          <w:sz w:val="24"/>
          <w:szCs w:val="24"/>
        </w:rPr>
        <w:t>2.1.1. соблюдение требований пожарной безопасности на работе и в быту;</w:t>
      </w:r>
    </w:p>
    <w:p w:rsidR="00DD69FE" w:rsidRPr="00DD69FE" w:rsidRDefault="00DD69FE" w:rsidP="00DD69FE">
      <w:pPr>
        <w:ind w:firstLine="709"/>
        <w:jc w:val="both"/>
        <w:rPr>
          <w:color w:val="000000"/>
          <w:sz w:val="24"/>
          <w:szCs w:val="24"/>
        </w:rPr>
      </w:pPr>
      <w:r w:rsidRPr="00DD69FE">
        <w:rPr>
          <w:sz w:val="24"/>
          <w:szCs w:val="24"/>
        </w:rPr>
        <w:t xml:space="preserve">2.1.2. обеспечение наличия в помещениях и строениях, находящихся в их собственности (пользовании), первичных средств тушения пожаров и противопожарного инвентаря в соответствии с </w:t>
      </w:r>
      <w:hyperlink r:id="rId8" w:history="1">
        <w:r w:rsidRPr="00DD69FE">
          <w:rPr>
            <w:color w:val="000000"/>
            <w:sz w:val="24"/>
            <w:szCs w:val="24"/>
          </w:rPr>
          <w:t>правилами пожарной безопасности</w:t>
        </w:r>
      </w:hyperlink>
      <w:r w:rsidRPr="00DD69FE">
        <w:rPr>
          <w:color w:val="000000"/>
          <w:sz w:val="24"/>
          <w:szCs w:val="24"/>
        </w:rPr>
        <w:t>;</w:t>
      </w:r>
    </w:p>
    <w:p w:rsidR="00DD69FE" w:rsidRPr="00DD69FE" w:rsidRDefault="00DD69FE" w:rsidP="00DD69FE">
      <w:pPr>
        <w:ind w:firstLine="709"/>
        <w:jc w:val="both"/>
        <w:rPr>
          <w:sz w:val="24"/>
          <w:szCs w:val="24"/>
        </w:rPr>
      </w:pPr>
      <w:r w:rsidRPr="00DD69FE">
        <w:rPr>
          <w:sz w:val="24"/>
          <w:szCs w:val="24"/>
        </w:rPr>
        <w:t>2.1.3. немедленное уведомление пожарной охраны при обнаружении пожаров;</w:t>
      </w:r>
    </w:p>
    <w:p w:rsidR="00DD69FE" w:rsidRPr="00DD69FE" w:rsidRDefault="00DD69FE" w:rsidP="00DD69FE">
      <w:pPr>
        <w:ind w:firstLine="709"/>
        <w:jc w:val="both"/>
        <w:rPr>
          <w:sz w:val="24"/>
          <w:szCs w:val="24"/>
        </w:rPr>
      </w:pPr>
      <w:r w:rsidRPr="00DD69FE">
        <w:rPr>
          <w:sz w:val="24"/>
          <w:szCs w:val="24"/>
        </w:rPr>
        <w:t>2.1.4. принятие мер по спасанию людей, имущества и тушению пожаров с использованием первичных средств пожаротушения до прибытия пожарной охраны;</w:t>
      </w:r>
    </w:p>
    <w:p w:rsidR="00DD69FE" w:rsidRPr="00DD69FE" w:rsidRDefault="00DD69FE" w:rsidP="00DD69FE">
      <w:pPr>
        <w:ind w:firstLine="709"/>
        <w:jc w:val="both"/>
        <w:rPr>
          <w:sz w:val="24"/>
          <w:szCs w:val="24"/>
        </w:rPr>
      </w:pPr>
      <w:r w:rsidRPr="00DD69FE">
        <w:rPr>
          <w:sz w:val="24"/>
          <w:szCs w:val="24"/>
        </w:rPr>
        <w:t>2.1.5. оказание содействия пожарной охране при тушении пожаров;</w:t>
      </w:r>
    </w:p>
    <w:p w:rsidR="00DD69FE" w:rsidRPr="00DD69FE" w:rsidRDefault="00DD69FE" w:rsidP="00DD69FE">
      <w:pPr>
        <w:ind w:firstLine="709"/>
        <w:jc w:val="both"/>
        <w:rPr>
          <w:sz w:val="24"/>
          <w:szCs w:val="24"/>
        </w:rPr>
      </w:pPr>
      <w:r w:rsidRPr="00DD69FE">
        <w:rPr>
          <w:sz w:val="24"/>
          <w:szCs w:val="24"/>
        </w:rPr>
        <w:t>2.1.6. выполнение предписаний, постановлений и иных законных требований должностных лиц органа надзорной деятельности;</w:t>
      </w:r>
    </w:p>
    <w:p w:rsidR="00DD69FE" w:rsidRPr="00DD69FE" w:rsidRDefault="00DD69FE" w:rsidP="00DD69FE">
      <w:pPr>
        <w:ind w:firstLine="709"/>
        <w:jc w:val="both"/>
        <w:rPr>
          <w:sz w:val="24"/>
          <w:szCs w:val="24"/>
        </w:rPr>
      </w:pPr>
      <w:r w:rsidRPr="00DD69FE">
        <w:rPr>
          <w:sz w:val="24"/>
          <w:szCs w:val="24"/>
        </w:rPr>
        <w:t>2.1.7. предоставление в порядке, установленном законодательством Российской Федерации, возможности должностным лицам органа надзорной деятельности проводить обследования и проверки, принадлежащих ему производственных, хозяйственных, жилых и иных помещений и строений в целях контроля соблюдения требований пожарной безопасности и пресечения их нарушений;</w:t>
      </w:r>
    </w:p>
    <w:p w:rsidR="00DD69FE" w:rsidRPr="00DD69FE" w:rsidRDefault="00DD69FE" w:rsidP="00DD69FE">
      <w:pPr>
        <w:ind w:firstLine="709"/>
        <w:jc w:val="both"/>
        <w:rPr>
          <w:sz w:val="24"/>
          <w:szCs w:val="24"/>
        </w:rPr>
      </w:pPr>
      <w:r w:rsidRPr="00DD69FE">
        <w:rPr>
          <w:sz w:val="24"/>
          <w:szCs w:val="24"/>
        </w:rPr>
        <w:t>2.1.8. оказание помощи органам местного самоуправления в проведении противопожарной пропаганды с целью формирования общественного мнения о личной и коллективной ответственности за пожарную безопасность, в распространении среди населения противопожарных памяток и листовок.</w:t>
      </w:r>
    </w:p>
    <w:p w:rsidR="00DD69FE" w:rsidRPr="00DD69FE" w:rsidRDefault="00DD69FE" w:rsidP="00DD69FE">
      <w:pPr>
        <w:ind w:firstLine="709"/>
        <w:jc w:val="both"/>
        <w:rPr>
          <w:sz w:val="24"/>
          <w:szCs w:val="24"/>
        </w:rPr>
      </w:pPr>
      <w:r w:rsidRPr="00DD69FE">
        <w:rPr>
          <w:sz w:val="24"/>
          <w:szCs w:val="24"/>
        </w:rPr>
        <w:t>2.2. Формами участия граждан в добровольной пожарной охране являются:</w:t>
      </w:r>
    </w:p>
    <w:p w:rsidR="00DD69FE" w:rsidRPr="00DD69FE" w:rsidRDefault="00DD69FE" w:rsidP="00DD69FE">
      <w:pPr>
        <w:ind w:firstLine="709"/>
        <w:jc w:val="both"/>
        <w:rPr>
          <w:sz w:val="24"/>
          <w:szCs w:val="24"/>
        </w:rPr>
      </w:pPr>
      <w:r w:rsidRPr="00DD69FE">
        <w:rPr>
          <w:sz w:val="24"/>
          <w:szCs w:val="24"/>
        </w:rPr>
        <w:t>2.2.1. вступление граждан на добровольной основе в индивидуальном порядке в добровольные пожарные;</w:t>
      </w:r>
    </w:p>
    <w:p w:rsidR="00DD69FE" w:rsidRPr="00DD69FE" w:rsidRDefault="00DD69FE" w:rsidP="00DD69FE">
      <w:pPr>
        <w:ind w:firstLine="709"/>
        <w:jc w:val="both"/>
        <w:rPr>
          <w:sz w:val="24"/>
          <w:szCs w:val="24"/>
        </w:rPr>
      </w:pPr>
      <w:r w:rsidRPr="00DD69FE">
        <w:rPr>
          <w:sz w:val="24"/>
          <w:szCs w:val="24"/>
        </w:rPr>
        <w:t>2.2.2. участие в деятельности по обеспечению первичных мер пожарной безопасности в границах поселения;</w:t>
      </w:r>
    </w:p>
    <w:p w:rsidR="00DD69FE" w:rsidRPr="00DD69FE" w:rsidRDefault="00DD69FE" w:rsidP="00DD69FE">
      <w:pPr>
        <w:ind w:firstLine="709"/>
        <w:jc w:val="both"/>
        <w:rPr>
          <w:sz w:val="24"/>
          <w:szCs w:val="24"/>
        </w:rPr>
      </w:pPr>
      <w:r w:rsidRPr="00DD69FE">
        <w:rPr>
          <w:sz w:val="24"/>
          <w:szCs w:val="24"/>
        </w:rPr>
        <w:t>2.2.3. информирование о выявленных нарушениях требований пожарной безопасности органов местного самоуправления и (или) организаций, соответствующих территориальных подразделений пожарной охраны;</w:t>
      </w:r>
    </w:p>
    <w:p w:rsidR="00DD69FE" w:rsidRPr="00DD69FE" w:rsidRDefault="00DD69FE" w:rsidP="00DD69FE">
      <w:pPr>
        <w:ind w:firstLine="709"/>
        <w:jc w:val="both"/>
        <w:rPr>
          <w:sz w:val="24"/>
          <w:szCs w:val="24"/>
        </w:rPr>
      </w:pPr>
      <w:r w:rsidRPr="00DD69FE">
        <w:rPr>
          <w:sz w:val="24"/>
          <w:szCs w:val="24"/>
        </w:rPr>
        <w:t>2.2.4. участие в проведении противопожарной пропаганды;</w:t>
      </w:r>
    </w:p>
    <w:p w:rsidR="00DD69FE" w:rsidRPr="00DD69FE" w:rsidRDefault="00DD69FE" w:rsidP="00DD69FE">
      <w:pPr>
        <w:ind w:firstLine="709"/>
        <w:jc w:val="both"/>
        <w:rPr>
          <w:sz w:val="24"/>
          <w:szCs w:val="24"/>
        </w:rPr>
      </w:pPr>
      <w:r w:rsidRPr="00DD69FE">
        <w:rPr>
          <w:sz w:val="24"/>
          <w:szCs w:val="24"/>
        </w:rPr>
        <w:t>2.2.5. внесение в органы местного самоуправления и организации предложений по повышению уровня пожарной безопасности в организациях и на территории поселения;</w:t>
      </w:r>
    </w:p>
    <w:p w:rsidR="00DD69FE" w:rsidRPr="00DD69FE" w:rsidRDefault="00DD69FE" w:rsidP="00DD69FE">
      <w:pPr>
        <w:ind w:firstLine="709"/>
        <w:jc w:val="both"/>
        <w:rPr>
          <w:sz w:val="24"/>
          <w:szCs w:val="24"/>
        </w:rPr>
      </w:pPr>
      <w:r w:rsidRPr="00DD69FE">
        <w:rPr>
          <w:sz w:val="24"/>
          <w:szCs w:val="24"/>
        </w:rPr>
        <w:t>2.2.6. участие в несении службы (дежурства) в подразделениях добровольной пожарной охраны;</w:t>
      </w:r>
    </w:p>
    <w:p w:rsidR="00DD69FE" w:rsidRPr="00DD69FE" w:rsidRDefault="00DD69FE" w:rsidP="00DD69FE">
      <w:pPr>
        <w:ind w:firstLine="709"/>
        <w:jc w:val="both"/>
        <w:rPr>
          <w:sz w:val="24"/>
          <w:szCs w:val="24"/>
        </w:rPr>
      </w:pPr>
      <w:r w:rsidRPr="00DD69FE">
        <w:rPr>
          <w:sz w:val="24"/>
          <w:szCs w:val="24"/>
        </w:rPr>
        <w:t>2.2.7. участие в организации и осуществлении профилактики пожаров на объектах или их отдельных участках, расположенных в границах поселения;</w:t>
      </w:r>
    </w:p>
    <w:p w:rsidR="00DD69FE" w:rsidRPr="00DD69FE" w:rsidRDefault="00DD69FE" w:rsidP="00DD69FE">
      <w:pPr>
        <w:ind w:firstLine="709"/>
        <w:jc w:val="both"/>
        <w:rPr>
          <w:sz w:val="24"/>
          <w:szCs w:val="24"/>
        </w:rPr>
      </w:pPr>
      <w:r w:rsidRPr="00DD69FE">
        <w:rPr>
          <w:sz w:val="24"/>
          <w:szCs w:val="24"/>
        </w:rPr>
        <w:t>2.2.8. участие в тушении пожаров, спасение людей и имущества при пожарах, проведение аварийно-спасательных работ и оказание первой помощи пострадавшим до прибытия пожарных подразделений;</w:t>
      </w:r>
    </w:p>
    <w:p w:rsidR="00DD69FE" w:rsidRPr="00DD69FE" w:rsidRDefault="00DD69FE" w:rsidP="00DD69FE">
      <w:pPr>
        <w:ind w:firstLine="709"/>
        <w:jc w:val="both"/>
        <w:rPr>
          <w:sz w:val="24"/>
          <w:szCs w:val="24"/>
        </w:rPr>
      </w:pPr>
      <w:r w:rsidRPr="00DD69FE">
        <w:rPr>
          <w:sz w:val="24"/>
          <w:szCs w:val="24"/>
        </w:rPr>
        <w:t>2.2.9. внесение добровольных взносов и пожертвований для материально-технического обеспечения деятельности добровольной пожарной охраны.</w:t>
      </w:r>
    </w:p>
    <w:p w:rsidR="00DD69FE" w:rsidRPr="00DD69FE" w:rsidRDefault="00DD69FE" w:rsidP="00DD69FE">
      <w:pPr>
        <w:spacing w:line="360" w:lineRule="auto"/>
        <w:jc w:val="center"/>
        <w:rPr>
          <w:sz w:val="24"/>
          <w:szCs w:val="24"/>
        </w:rPr>
      </w:pPr>
      <w:r w:rsidRPr="00DD69FE">
        <w:rPr>
          <w:b/>
          <w:sz w:val="24"/>
          <w:szCs w:val="24"/>
          <w:lang w:val="en-US"/>
        </w:rPr>
        <w:t>III</w:t>
      </w:r>
      <w:r w:rsidRPr="00DD69FE">
        <w:rPr>
          <w:b/>
          <w:sz w:val="24"/>
          <w:szCs w:val="24"/>
        </w:rPr>
        <w:t>. Заключение</w:t>
      </w:r>
    </w:p>
    <w:p w:rsidR="00DD69FE" w:rsidRPr="00DD69FE" w:rsidRDefault="00DD69FE" w:rsidP="00DD69F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69FE">
        <w:rPr>
          <w:sz w:val="24"/>
          <w:szCs w:val="24"/>
        </w:rPr>
        <w:t xml:space="preserve">3. Администрация </w:t>
      </w:r>
      <w:r>
        <w:rPr>
          <w:sz w:val="24"/>
          <w:szCs w:val="24"/>
        </w:rPr>
        <w:t>Лоухского</w:t>
      </w:r>
      <w:r w:rsidRPr="00DD69FE">
        <w:rPr>
          <w:sz w:val="24"/>
          <w:szCs w:val="24"/>
        </w:rPr>
        <w:t xml:space="preserve"> муниципального района обеспечивает соблюдение прав и законных интересов граждан, участвующих в обеспечении первичных мер пожарной безопасности, предусматривает систему мер правовой и социальной защиты  добровольных пожарных и оказывает поддержку при осуществлении ими своей деятельности в соответствии с законодательством Российской Федерации, законодательством Республики Карелия и муниципальными правовыми актами.   </w:t>
      </w:r>
    </w:p>
    <w:p w:rsidR="00DD69FE" w:rsidRPr="00DD69FE" w:rsidRDefault="00DD69FE" w:rsidP="00DD69FE">
      <w:pPr>
        <w:ind w:firstLine="709"/>
        <w:jc w:val="both"/>
        <w:rPr>
          <w:sz w:val="24"/>
          <w:szCs w:val="24"/>
        </w:rPr>
      </w:pPr>
    </w:p>
    <w:p w:rsidR="00DD69FE" w:rsidRPr="00DD69FE" w:rsidRDefault="00DD69FE" w:rsidP="00DD69FE">
      <w:pPr>
        <w:ind w:firstLine="709"/>
        <w:jc w:val="both"/>
        <w:rPr>
          <w:sz w:val="24"/>
          <w:szCs w:val="24"/>
        </w:rPr>
      </w:pPr>
    </w:p>
    <w:p w:rsidR="00DD69FE" w:rsidRPr="00DD69FE" w:rsidRDefault="00DD69FE" w:rsidP="00DD69FE">
      <w:pPr>
        <w:ind w:firstLine="709"/>
        <w:jc w:val="both"/>
        <w:rPr>
          <w:sz w:val="24"/>
          <w:szCs w:val="24"/>
        </w:rPr>
      </w:pPr>
    </w:p>
    <w:p w:rsidR="00DD69FE" w:rsidRPr="00DD69FE" w:rsidRDefault="00DD69FE" w:rsidP="00DD69FE">
      <w:pPr>
        <w:jc w:val="center"/>
        <w:rPr>
          <w:b/>
          <w:sz w:val="24"/>
          <w:szCs w:val="24"/>
        </w:rPr>
      </w:pPr>
    </w:p>
    <w:p w:rsidR="00DD69FE" w:rsidRPr="00DD69FE" w:rsidRDefault="00DD69FE" w:rsidP="00DD69FE">
      <w:pPr>
        <w:rPr>
          <w:sz w:val="24"/>
          <w:szCs w:val="24"/>
        </w:rPr>
      </w:pPr>
    </w:p>
    <w:sectPr w:rsidR="00DD69FE" w:rsidRPr="00DD69FE" w:rsidSect="00C0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2612"/>
    <w:multiLevelType w:val="multilevel"/>
    <w:tmpl w:val="3CACDE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5BC7106"/>
    <w:multiLevelType w:val="hybridMultilevel"/>
    <w:tmpl w:val="CD0E1932"/>
    <w:lvl w:ilvl="0" w:tplc="A0CAF140">
      <w:start w:val="22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4106DB"/>
    <w:multiLevelType w:val="hybridMultilevel"/>
    <w:tmpl w:val="653C4D98"/>
    <w:lvl w:ilvl="0" w:tplc="228832D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55"/>
    <w:rsid w:val="0002670A"/>
    <w:rsid w:val="000C33F4"/>
    <w:rsid w:val="001D79A3"/>
    <w:rsid w:val="002C3017"/>
    <w:rsid w:val="002C4A12"/>
    <w:rsid w:val="003B5412"/>
    <w:rsid w:val="003D48D7"/>
    <w:rsid w:val="003E2FE2"/>
    <w:rsid w:val="004360BD"/>
    <w:rsid w:val="00437E45"/>
    <w:rsid w:val="00441211"/>
    <w:rsid w:val="004D4383"/>
    <w:rsid w:val="0053201D"/>
    <w:rsid w:val="00722090"/>
    <w:rsid w:val="007351C1"/>
    <w:rsid w:val="00916ED8"/>
    <w:rsid w:val="00945ED7"/>
    <w:rsid w:val="00A3078D"/>
    <w:rsid w:val="00A35BA5"/>
    <w:rsid w:val="00A92C96"/>
    <w:rsid w:val="00AF0F8E"/>
    <w:rsid w:val="00AF4F24"/>
    <w:rsid w:val="00C87758"/>
    <w:rsid w:val="00CA3C06"/>
    <w:rsid w:val="00DD69FE"/>
    <w:rsid w:val="00E253A7"/>
    <w:rsid w:val="00F257B6"/>
    <w:rsid w:val="00FD59AB"/>
    <w:rsid w:val="00FF1555"/>
    <w:rsid w:val="00FF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1555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F1555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5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F1555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a4"/>
    <w:uiPriority w:val="99"/>
    <w:semiHidden/>
    <w:unhideWhenUsed/>
    <w:rsid w:val="00FF155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15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Заголовок №4_"/>
    <w:basedOn w:val="a0"/>
    <w:link w:val="40"/>
    <w:uiPriority w:val="99"/>
    <w:locked/>
    <w:rsid w:val="00FF155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FF1555"/>
    <w:pPr>
      <w:shd w:val="clear" w:color="auto" w:fill="FFFFFF"/>
      <w:spacing w:before="360" w:after="360" w:line="240" w:lineRule="atLeast"/>
      <w:outlineLvl w:val="3"/>
    </w:pPr>
    <w:rPr>
      <w:rFonts w:eastAsiaTheme="minorHAnsi"/>
      <w:b/>
      <w:bCs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F15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55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qFormat/>
    <w:rsid w:val="00C87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qFormat/>
    <w:rsid w:val="00C87758"/>
    <w:rPr>
      <w:i/>
      <w:iCs/>
    </w:rPr>
  </w:style>
  <w:style w:type="paragraph" w:styleId="a9">
    <w:name w:val="List Paragraph"/>
    <w:basedOn w:val="a"/>
    <w:uiPriority w:val="34"/>
    <w:qFormat/>
    <w:rsid w:val="00C87758"/>
    <w:pPr>
      <w:ind w:left="720"/>
      <w:contextualSpacing/>
    </w:pPr>
  </w:style>
  <w:style w:type="character" w:customStyle="1" w:styleId="aa">
    <w:name w:val="Основной текст_"/>
    <w:basedOn w:val="a0"/>
    <w:link w:val="21"/>
    <w:locked/>
    <w:rsid w:val="00C87758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a"/>
    <w:rsid w:val="00C87758"/>
    <w:pPr>
      <w:widowControl w:val="0"/>
      <w:shd w:val="clear" w:color="auto" w:fill="FFFFFF"/>
      <w:spacing w:before="420" w:after="720" w:line="0" w:lineRule="atLeast"/>
      <w:ind w:hanging="3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FR3">
    <w:name w:val="FR3"/>
    <w:rsid w:val="00A3078D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1555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F1555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5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F1555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a4"/>
    <w:uiPriority w:val="99"/>
    <w:semiHidden/>
    <w:unhideWhenUsed/>
    <w:rsid w:val="00FF155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15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Заголовок №4_"/>
    <w:basedOn w:val="a0"/>
    <w:link w:val="40"/>
    <w:uiPriority w:val="99"/>
    <w:locked/>
    <w:rsid w:val="00FF155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FF1555"/>
    <w:pPr>
      <w:shd w:val="clear" w:color="auto" w:fill="FFFFFF"/>
      <w:spacing w:before="360" w:after="360" w:line="240" w:lineRule="atLeast"/>
      <w:outlineLvl w:val="3"/>
    </w:pPr>
    <w:rPr>
      <w:rFonts w:eastAsiaTheme="minorHAnsi"/>
      <w:b/>
      <w:bCs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F15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55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qFormat/>
    <w:rsid w:val="00C87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qFormat/>
    <w:rsid w:val="00C87758"/>
    <w:rPr>
      <w:i/>
      <w:iCs/>
    </w:rPr>
  </w:style>
  <w:style w:type="paragraph" w:styleId="a9">
    <w:name w:val="List Paragraph"/>
    <w:basedOn w:val="a"/>
    <w:uiPriority w:val="34"/>
    <w:qFormat/>
    <w:rsid w:val="00C87758"/>
    <w:pPr>
      <w:ind w:left="720"/>
      <w:contextualSpacing/>
    </w:pPr>
  </w:style>
  <w:style w:type="character" w:customStyle="1" w:styleId="aa">
    <w:name w:val="Основной текст_"/>
    <w:basedOn w:val="a0"/>
    <w:link w:val="21"/>
    <w:locked/>
    <w:rsid w:val="00C87758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a"/>
    <w:rsid w:val="00C87758"/>
    <w:pPr>
      <w:widowControl w:val="0"/>
      <w:shd w:val="clear" w:color="auto" w:fill="FFFFFF"/>
      <w:spacing w:before="420" w:after="720" w:line="0" w:lineRule="atLeast"/>
      <w:ind w:hanging="3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FR3">
    <w:name w:val="FR3"/>
    <w:rsid w:val="00A3078D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48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2769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7019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РЕСПУБЛИКА КАРЕЛИЯ</vt:lpstr>
      <vt:lpstr>    Администрация Лоухского муниципального района</vt:lpstr>
      <vt:lpstr/>
      <vt:lpstr>ПОСТАНОВЛЕНИЕ  № 192</vt:lpstr>
      <vt:lpstr/>
    </vt:vector>
  </TitlesOfParts>
  <Company>Reanimator Extreme Edition</Company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GO admin</cp:lastModifiedBy>
  <cp:revision>2</cp:revision>
  <cp:lastPrinted>2021-07-30T11:36:00Z</cp:lastPrinted>
  <dcterms:created xsi:type="dcterms:W3CDTF">2022-07-25T14:46:00Z</dcterms:created>
  <dcterms:modified xsi:type="dcterms:W3CDTF">2022-07-25T14:46:00Z</dcterms:modified>
</cp:coreProperties>
</file>