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A4178D">
        <w:rPr>
          <w:sz w:val="32"/>
          <w:szCs w:val="32"/>
        </w:rPr>
        <w:t>337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A4178D">
        <w:t>26</w:t>
      </w:r>
      <w:r w:rsidR="00BF1A00">
        <w:t xml:space="preserve"> декабря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A30A13">
        <w:t>о-Запада» (ИНН 7802312751) от 08 ноября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EC1267">
        <w:t>от ТП-27 Л-5</w:t>
      </w:r>
      <w:r w:rsidR="008F7B32">
        <w:t xml:space="preserve"> п. Лоухи</w:t>
      </w:r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274B39">
        <w:t>«</w:t>
      </w:r>
      <w:r w:rsidR="00EC1267">
        <w:t xml:space="preserve">ВЛ-0,4 </w:t>
      </w:r>
      <w:proofErr w:type="spellStart"/>
      <w:r w:rsidR="00EC1267">
        <w:t>кВ</w:t>
      </w:r>
      <w:proofErr w:type="spellEnd"/>
      <w:r w:rsidR="00EC1267">
        <w:t xml:space="preserve"> от ТП-27 Л-5</w:t>
      </w:r>
      <w:r w:rsidR="008F7B32">
        <w:t xml:space="preserve"> п. Лоухи</w:t>
      </w:r>
      <w:r w:rsidR="00274B39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0532D7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0532D7">
        <w:t xml:space="preserve">              К.С. Серебрякова</w:t>
      </w:r>
    </w:p>
    <w:p w:rsidR="00C91FFE" w:rsidRPr="00DE7F0D" w:rsidRDefault="00C91FFE" w:rsidP="00C91FFE"/>
    <w:p w:rsidR="00C91FFE" w:rsidRDefault="00737713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A4178D">
        <w:rPr>
          <w:sz w:val="20"/>
          <w:szCs w:val="20"/>
        </w:rPr>
        <w:t>на от 26</w:t>
      </w:r>
      <w:r w:rsidR="00BF1A00">
        <w:rPr>
          <w:sz w:val="20"/>
          <w:szCs w:val="20"/>
        </w:rPr>
        <w:t>.12</w:t>
      </w:r>
      <w:r w:rsidR="002B00CB">
        <w:rPr>
          <w:sz w:val="20"/>
          <w:szCs w:val="20"/>
        </w:rPr>
        <w:t>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A4178D">
        <w:rPr>
          <w:sz w:val="20"/>
          <w:szCs w:val="20"/>
        </w:rPr>
        <w:t>337</w:t>
      </w:r>
      <w:bookmarkStart w:id="0" w:name="_GoBack"/>
      <w:bookmarkEnd w:id="0"/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EC1267" w:rsidRPr="00701A05" w:rsidRDefault="00EC1267" w:rsidP="00EC1267">
      <w:pPr>
        <w:jc w:val="center"/>
        <w:rPr>
          <w:b/>
        </w:rPr>
      </w:pPr>
    </w:p>
    <w:tbl>
      <w:tblPr>
        <w:tblStyle w:val="ae"/>
        <w:tblW w:w="4750" w:type="pct"/>
        <w:tblInd w:w="-485" w:type="dxa"/>
        <w:tblLook w:val="04A0" w:firstRow="1" w:lastRow="0" w:firstColumn="1" w:lastColumn="0" w:noHBand="0" w:noVBand="1"/>
      </w:tblPr>
      <w:tblGrid>
        <w:gridCol w:w="336"/>
        <w:gridCol w:w="9720"/>
      </w:tblGrid>
      <w:tr w:rsidR="00EC1267" w:rsidRPr="00701A05" w:rsidTr="00BF5DC9"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624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</w:p>
        </w:tc>
      </w:tr>
      <w:tr w:rsidR="00EC1267" w:rsidRPr="00701A05" w:rsidTr="00BF5DC9"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624" w:type="dxa"/>
          </w:tcPr>
          <w:p w:rsidR="00EC1267" w:rsidRPr="00EC5D91" w:rsidRDefault="00EC1267" w:rsidP="00BF5DC9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Размещение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ТП-27 Л-5 п. Лоухи»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EC1267" w:rsidRPr="00701A05" w:rsidTr="00BF5DC9">
        <w:trPr>
          <w:trHeight w:val="1265"/>
        </w:trPr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624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1267" w:rsidRPr="00017736" w:rsidRDefault="00EC1267" w:rsidP="00BF5DC9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1267" w:rsidRPr="00017736" w:rsidRDefault="00EC1267" w:rsidP="00BF5DC9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1267" w:rsidRPr="00017736" w:rsidRDefault="00EC1267" w:rsidP="00BF5DC9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C1267" w:rsidRPr="00017736" w:rsidRDefault="00EC1267" w:rsidP="00BF5DC9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pStyle w:val="Default"/>
                    <w:jc w:val="center"/>
                  </w:pPr>
                  <w:r>
                    <w:t>Земли кадастрового квартала 10:18:0000000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Default="00EC1267" w:rsidP="00BF5DC9">
                  <w:pPr>
                    <w:pStyle w:val="Default"/>
                    <w:jc w:val="center"/>
                  </w:pPr>
                  <w:r>
                    <w:t>Земли кадастрового квартала 10:18:0010901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Default="00EC1267" w:rsidP="00BF5DC9">
                  <w:pPr>
                    <w:pStyle w:val="Default"/>
                    <w:jc w:val="center"/>
                  </w:pPr>
                  <w:r>
                    <w:t>Земли кадастрового квартала 10:18:0010905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Default="00EC1267" w:rsidP="00BF5DC9">
                  <w:pPr>
                    <w:pStyle w:val="Default"/>
                    <w:jc w:val="center"/>
                  </w:pPr>
                  <w:r>
                    <w:t>Земли кадастрового квартала 10:18:0011002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017736" w:rsidRDefault="00EC1267" w:rsidP="00BF5DC9">
                  <w:pPr>
                    <w:jc w:val="center"/>
                  </w:pP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Лоухи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10:18:0000000:7492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>, улица Советская. На земельном участке расположено здание жилого дома №41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10:18:0010905:27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муниципальный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Лоухское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городское поселение,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Советская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, д. 45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10:18:0010905:352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Лоухское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городское поселение,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Лоухи, </w:t>
                  </w:r>
                  <w:proofErr w:type="spellStart"/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spellEnd"/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Советская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10:18:0010905:353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lastRenderedPageBreak/>
                    <w:t>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Лоухи, ул. Советская, на земельном участке расположено здание № 50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10:18:0011002:34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Лоухи,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ул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есная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>, д. № 13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10:18:0011002:42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. Лоухи, ул. 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Советская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, д. 52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10:18:0011002:446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пгт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Лоухи, ул. Лесная, д.10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10:18:0011002:59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поселок городского типа Лоухи, улица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Советская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.З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емельный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участок расположен в северо-западной части кадастрового квартала 10:18:01 10 02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поселок городского типа Лоухи, улица Лесная. На земельном участке расположено здание жилого дома №12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10:18:0011002:80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EC1267" w:rsidRPr="00017736" w:rsidTr="00BF5DC9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</w:pPr>
                  <w:r w:rsidRPr="00F403B2">
                    <w:t>15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F403B2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F403B2">
                    <w:rPr>
                      <w:color w:val="000000"/>
                      <w:shd w:val="clear" w:color="auto" w:fill="F8F9FA"/>
                    </w:rPr>
                    <w:t>.Л</w:t>
                  </w:r>
                  <w:proofErr w:type="gramEnd"/>
                  <w:r w:rsidRPr="00F403B2">
                    <w:rPr>
                      <w:color w:val="000000"/>
                      <w:shd w:val="clear" w:color="auto" w:fill="F8F9FA"/>
                    </w:rPr>
                    <w:t>оухи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F403B2">
                    <w:rPr>
                      <w:color w:val="000000"/>
                      <w:shd w:val="clear" w:color="auto" w:fill="F8F9FA"/>
                    </w:rPr>
                    <w:t>ул.Лесная</w:t>
                  </w:r>
                  <w:proofErr w:type="spellEnd"/>
                  <w:r w:rsidRPr="00F403B2">
                    <w:rPr>
                      <w:color w:val="000000"/>
                      <w:shd w:val="clear" w:color="auto" w:fill="F8F9FA"/>
                    </w:rPr>
                    <w:t>, д.11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F403B2">
                    <w:rPr>
                      <w:color w:val="000000"/>
                    </w:rPr>
                    <w:t>10:18:0011002:92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C1267" w:rsidRPr="00F403B2" w:rsidRDefault="00EC1267" w:rsidP="00BF5DC9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F403B2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EC1267" w:rsidRPr="00682D7B" w:rsidRDefault="00EC1267" w:rsidP="00BF5DC9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EC1267" w:rsidRPr="00701A05" w:rsidTr="00BF5DC9"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624" w:type="dxa"/>
          </w:tcPr>
          <w:p w:rsidR="00EC1267" w:rsidRPr="00701A05" w:rsidRDefault="00EC1267" w:rsidP="00BF5DC9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время приема: </w:t>
            </w:r>
            <w:proofErr w:type="spellStart"/>
            <w:r>
              <w:rPr>
                <w:rFonts w:ascii="Times New Roman" w:hAnsi="Times New Roman"/>
                <w:u w:val="single"/>
              </w:rPr>
              <w:t>пн-пт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с 08.30 до 17.45, обеденный перерыв с 13.00 до 14.00</w:t>
            </w:r>
            <w:r w:rsidRPr="00701A05">
              <w:rPr>
                <w:rFonts w:ascii="Times New Roman" w:hAnsi="Times New Roman"/>
                <w:u w:val="single"/>
              </w:rPr>
              <w:t>,</w:t>
            </w:r>
          </w:p>
          <w:p w:rsidR="00EC1267" w:rsidRPr="00242E46" w:rsidRDefault="00EC1267" w:rsidP="00BF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тел. </w:t>
            </w:r>
            <w:r>
              <w:rPr>
                <w:rFonts w:ascii="Times New Roman" w:hAnsi="Times New Roman"/>
                <w:u w:val="single"/>
              </w:rPr>
              <w:t>81439 5-17-76</w:t>
            </w:r>
            <w:r w:rsidRPr="00701A05">
              <w:rPr>
                <w:rFonts w:ascii="Times New Roman" w:hAnsi="Times New Roman"/>
                <w:u w:val="single"/>
              </w:rPr>
              <w:t xml:space="preserve">; адрес электронной почты: </w:t>
            </w:r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" w:history="1"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@</w:t>
              </w:r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Pr="00242E46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Pr="00242E46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EC1267" w:rsidRPr="00701A05" w:rsidRDefault="00EC1267" w:rsidP="00BF5DC9">
            <w:pPr>
              <w:rPr>
                <w:rFonts w:ascii="Times New Roman" w:hAnsi="Times New Roman"/>
                <w:u w:val="single"/>
              </w:rPr>
            </w:pPr>
          </w:p>
          <w:p w:rsidR="00EC1267" w:rsidRPr="00701A05" w:rsidRDefault="00EC1267" w:rsidP="00BF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01A05">
              <w:rPr>
                <w:rFonts w:ascii="Times New Roman" w:hAnsi="Times New Roman"/>
              </w:rPr>
              <w:t xml:space="preserve">(адрес, по которым 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 </w:t>
            </w:r>
          </w:p>
        </w:tc>
      </w:tr>
      <w:tr w:rsidR="00EC1267" w:rsidRPr="00701A05" w:rsidTr="00BF5DC9"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5</w:t>
            </w:r>
          </w:p>
        </w:tc>
        <w:tc>
          <w:tcPr>
            <w:tcW w:w="9624" w:type="dxa"/>
          </w:tcPr>
          <w:p w:rsidR="00EC1267" w:rsidRPr="00701A05" w:rsidRDefault="00EC1267" w:rsidP="00BF5DC9">
            <w:pPr>
              <w:shd w:val="clear" w:color="auto" w:fill="FFFFFF"/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  <w:bCs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 xml:space="preserve"> муниципального района</w:t>
            </w:r>
            <w:r w:rsidRPr="00701A05">
              <w:rPr>
                <w:rFonts w:ascii="Times New Roman" w:hAnsi="Times New Roman"/>
                <w:bCs/>
                <w:u w:val="single"/>
              </w:rPr>
              <w:t>,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u w:val="single"/>
              </w:rPr>
            </w:pPr>
            <w:r w:rsidRPr="00701A05">
              <w:rPr>
                <w:rFonts w:ascii="Times New Roman" w:hAnsi="Times New Roman"/>
                <w:u w:val="single"/>
              </w:rPr>
              <w:t xml:space="preserve">адрес: </w:t>
            </w:r>
            <w:r>
              <w:rPr>
                <w:rFonts w:ascii="Times New Roman" w:hAnsi="Times New Roman"/>
                <w:u w:val="single"/>
              </w:rPr>
              <w:t>186660 Республика Карелия, п. Лоухи, ул. Первомайская, д. 3а</w:t>
            </w:r>
            <w:r w:rsidRPr="00701A05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 xml:space="preserve"> </w:t>
            </w:r>
          </w:p>
          <w:p w:rsidR="00EC1267" w:rsidRPr="00701A05" w:rsidRDefault="00EC1267" w:rsidP="00BF5D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</w:t>
            </w:r>
            <w:r w:rsidRPr="00701A05">
              <w:rPr>
                <w:rFonts w:ascii="Times New Roman" w:hAnsi="Times New Roman"/>
              </w:rPr>
              <w:lastRenderedPageBreak/>
              <w:t>подано указанное ходатайство (муниципального района в случае, если такие земельный участок и (</w:t>
            </w:r>
            <w:proofErr w:type="gramStart"/>
            <w:r w:rsidRPr="00701A05">
              <w:rPr>
                <w:rFonts w:ascii="Times New Roman" w:hAnsi="Times New Roman"/>
              </w:rPr>
              <w:t xml:space="preserve">или) </w:t>
            </w:r>
            <w:proofErr w:type="gramEnd"/>
            <w:r w:rsidRPr="00701A05">
              <w:rPr>
                <w:rFonts w:ascii="Times New Roman" w:hAnsi="Times New Roman"/>
              </w:rPr>
              <w:t>земли расположены на межселенной территории)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bCs/>
                <w:u w:val="single"/>
              </w:rPr>
            </w:pPr>
            <w:r w:rsidRPr="00701A0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EC1267" w:rsidRPr="00701A05" w:rsidTr="00BF5DC9">
        <w:tc>
          <w:tcPr>
            <w:tcW w:w="456" w:type="dxa"/>
          </w:tcPr>
          <w:p w:rsidR="00EC1267" w:rsidRPr="00701A05" w:rsidRDefault="00EC1267" w:rsidP="00BF5DC9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624" w:type="dxa"/>
          </w:tcPr>
          <w:p w:rsidR="00EC1267" w:rsidRPr="00701A05" w:rsidRDefault="00EC1267" w:rsidP="00BF5DC9">
            <w:pPr>
              <w:rPr>
                <w:rFonts w:ascii="Times New Roman" w:hAnsi="Times New Roman"/>
              </w:rPr>
            </w:pPr>
          </w:p>
          <w:p w:rsidR="00EC1267" w:rsidRPr="00EC5D91" w:rsidRDefault="00737713" w:rsidP="00BF5DC9">
            <w:pPr>
              <w:jc w:val="center"/>
              <w:rPr>
                <w:rFonts w:ascii="Times New Roman" w:hAnsi="Times New Roman"/>
                <w:u w:val="single"/>
              </w:rPr>
            </w:pPr>
            <w:hyperlink r:id="rId11" w:history="1">
              <w:r w:rsidR="00EC126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louhiadm</w:t>
              </w:r>
              <w:r w:rsidR="00EC1267" w:rsidRPr="00EC5D91">
                <w:rPr>
                  <w:rStyle w:val="aa"/>
                  <w:rFonts w:ascii="Times New Roman" w:eastAsia="Calibri" w:hAnsi="Times New Roman"/>
                </w:rPr>
                <w:t>@</w:t>
              </w:r>
              <w:r w:rsidR="00EC126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yandex</w:t>
              </w:r>
              <w:r w:rsidR="00EC1267" w:rsidRPr="00EC5D91">
                <w:rPr>
                  <w:rStyle w:val="aa"/>
                  <w:rFonts w:ascii="Times New Roman" w:eastAsia="Calibri" w:hAnsi="Times New Roman"/>
                </w:rPr>
                <w:t>.</w:t>
              </w:r>
              <w:proofErr w:type="spellStart"/>
              <w:r w:rsidR="00EC1267" w:rsidRPr="009E7BA7">
                <w:rPr>
                  <w:rStyle w:val="aa"/>
                  <w:rFonts w:ascii="Times New Roman" w:eastAsia="Calibri" w:hAnsi="Times New Roman"/>
                  <w:lang w:val="en-US"/>
                </w:rPr>
                <w:t>ru</w:t>
              </w:r>
              <w:proofErr w:type="spellEnd"/>
            </w:hyperlink>
            <w:r w:rsidR="00EC1267" w:rsidRPr="00EC5D91">
              <w:rPr>
                <w:rFonts w:ascii="Times New Roman" w:hAnsi="Times New Roman"/>
              </w:rPr>
              <w:t xml:space="preserve"> </w:t>
            </w:r>
          </w:p>
          <w:p w:rsidR="00EC1267" w:rsidRPr="00701A05" w:rsidRDefault="00EC1267" w:rsidP="00BF5DC9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A05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701A05">
              <w:rPr>
                <w:rFonts w:ascii="Times New Roman" w:hAnsi="Times New Roman"/>
                <w:sz w:val="24"/>
                <w:szCs w:val="24"/>
              </w:rPr>
              <w:t>ходатайстве</w:t>
            </w:r>
            <w:proofErr w:type="gramEnd"/>
            <w:r w:rsidRPr="00701A05">
              <w:rPr>
                <w:rFonts w:ascii="Times New Roman" w:hAnsi="Times New Roman"/>
                <w:sz w:val="24"/>
                <w:szCs w:val="24"/>
              </w:rPr>
              <w:t xml:space="preserve"> об установлении публичного сервитута)</w:t>
            </w:r>
          </w:p>
          <w:p w:rsidR="00EC1267" w:rsidRPr="00701A05" w:rsidRDefault="00EC1267" w:rsidP="00BF5DC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C1267" w:rsidRPr="00701A05" w:rsidTr="00BF5DC9">
        <w:tc>
          <w:tcPr>
            <w:tcW w:w="456" w:type="dxa"/>
          </w:tcPr>
          <w:p w:rsidR="00EC1267" w:rsidRPr="00242E46" w:rsidRDefault="00EC1267" w:rsidP="00BF5D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9624" w:type="dxa"/>
          </w:tcPr>
          <w:tbl>
            <w:tblPr>
              <w:tblW w:w="5241" w:type="pct"/>
              <w:jc w:val="center"/>
              <w:tblLook w:val="01E0" w:firstRow="1" w:lastRow="1" w:firstColumn="1" w:lastColumn="1" w:noHBand="0" w:noVBand="0"/>
            </w:tblPr>
            <w:tblGrid>
              <w:gridCol w:w="2300"/>
              <w:gridCol w:w="3931"/>
              <w:gridCol w:w="3700"/>
            </w:tblGrid>
            <w:tr w:rsidR="00EC1267" w:rsidTr="00BF5DC9">
              <w:trPr>
                <w:trHeight w:hRule="exact" w:val="430"/>
                <w:jc w:val="center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C1267" w:rsidRPr="008449E7" w:rsidRDefault="00EC1267" w:rsidP="00BF5DC9">
                  <w:pPr>
                    <w:pStyle w:val="10"/>
                    <w:spacing w:line="240" w:lineRule="atLeast"/>
                    <w:rPr>
                      <w:b/>
                      <w:sz w:val="20"/>
                      <w:szCs w:val="22"/>
                    </w:rPr>
                  </w:pPr>
                  <w:r w:rsidRPr="008449E7">
                    <w:rPr>
                      <w:b/>
                      <w:bCs/>
                      <w:sz w:val="20"/>
                      <w:szCs w:val="22"/>
                    </w:rPr>
                    <w:t xml:space="preserve">   Площадь публичного сервитута:</w:t>
                  </w:r>
                  <w:r>
                    <w:t xml:space="preserve"> </w:t>
                  </w:r>
                  <w:r w:rsidRPr="005B2BDF">
                    <w:rPr>
                      <w:sz w:val="22"/>
                      <w:szCs w:val="22"/>
                    </w:rPr>
                    <w:t xml:space="preserve">2 795 </w:t>
                  </w:r>
                  <w:proofErr w:type="spellStart"/>
                  <w:r w:rsidRPr="008449E7">
                    <w:rPr>
                      <w:b/>
                      <w:bCs/>
                      <w:sz w:val="20"/>
                      <w:szCs w:val="22"/>
                    </w:rPr>
                    <w:t>кв.м</w:t>
                  </w:r>
                  <w:proofErr w:type="spellEnd"/>
                  <w:r w:rsidRPr="008449E7">
                    <w:rPr>
                      <w:b/>
                      <w:bCs/>
                      <w:sz w:val="20"/>
                      <w:szCs w:val="22"/>
                    </w:rPr>
                    <w:t>.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90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C1267" w:rsidRPr="008449E7" w:rsidRDefault="00EC1267" w:rsidP="00BF5DC9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</w:rPr>
                  </w:pPr>
                  <w:r w:rsidRPr="008449E7">
                    <w:rPr>
                      <w:b/>
                      <w:bCs/>
                      <w:sz w:val="20"/>
                    </w:rPr>
                    <w:t xml:space="preserve">    Метод определения координат: Метод спутниковых геодезических измерений</w:t>
                  </w:r>
                </w:p>
                <w:p w:rsidR="00EC1267" w:rsidRPr="008449E7" w:rsidRDefault="00EC1267" w:rsidP="00BF5DC9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bCs/>
                      <w:sz w:val="20"/>
                    </w:rPr>
                    <w:t xml:space="preserve">    (определений)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114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EC1267" w:rsidRPr="008449E7" w:rsidRDefault="00EC1267" w:rsidP="00BF5DC9">
                  <w:pPr>
                    <w:rPr>
                      <w:b/>
                      <w:sz w:val="20"/>
                    </w:rPr>
                  </w:pP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01"/>
                <w:jc w:val="center"/>
              </w:trPr>
              <w:tc>
                <w:tcPr>
                  <w:tcW w:w="5000" w:type="pct"/>
                  <w:gridSpan w:val="3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EC1267" w:rsidRPr="008449E7" w:rsidRDefault="00EC1267" w:rsidP="00BF5DC9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Система координат   </w:t>
                  </w:r>
                  <w:r w:rsidRPr="008449E7">
                    <w:rPr>
                      <w:b/>
                      <w:spacing w:val="7"/>
                      <w:sz w:val="20"/>
                    </w:rPr>
                    <w:t>МСК-10, зона 1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02"/>
                <w:jc w:val="center"/>
              </w:trPr>
              <w:tc>
                <w:tcPr>
                  <w:tcW w:w="5000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EC1267" w:rsidRPr="008449E7" w:rsidRDefault="00EC1267" w:rsidP="00BF5DC9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433"/>
                <w:jc w:val="center"/>
              </w:trPr>
              <w:tc>
                <w:tcPr>
                  <w:tcW w:w="1158" w:type="pct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42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 xml:space="preserve">Координаты, </w:t>
                  </w:r>
                  <w:proofErr w:type="gramStart"/>
                  <w:r w:rsidRPr="00107FC7">
                    <w:rPr>
                      <w:b/>
                      <w:color w:val="000000"/>
                      <w:spacing w:val="-2"/>
                    </w:rPr>
                    <w:t>м</w:t>
                  </w:r>
                  <w:proofErr w:type="gramEnd"/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5"/>
                <w:jc w:val="center"/>
              </w:trPr>
              <w:tc>
                <w:tcPr>
                  <w:tcW w:w="1158" w:type="pct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/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X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107FC7">
                    <w:rPr>
                      <w:b/>
                      <w:color w:val="000000"/>
                      <w:spacing w:val="-2"/>
                    </w:rPr>
                    <w:t>Y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30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8445D8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8445D8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C1267" w:rsidRPr="008445D8" w:rsidRDefault="00EC1267" w:rsidP="00BF5DC9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</w:rPr>
                  </w:pPr>
                  <w:r w:rsidRPr="008445D8">
                    <w:rPr>
                      <w:b/>
                      <w:color w:val="000000"/>
                      <w:spacing w:val="-2"/>
                    </w:rPr>
                    <w:t>3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820564.66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1445093.56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820581.53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1445141.31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820583.96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1445153.93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820587.91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1445201.20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 w:rsidRPr="00107FC7">
                    <w:rPr>
                      <w:color w:val="000000"/>
                      <w:spacing w:val="-2"/>
                    </w:rPr>
                    <w:t>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820604.79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1445194.38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066EDA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820631.29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1445182.30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820632.60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1445183.20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820631.99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1445210.17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EC1267" w:rsidRPr="00107FC7" w:rsidRDefault="00EC1267" w:rsidP="00BF5DC9">
                  <w:pPr>
                    <w:spacing w:line="230" w:lineRule="auto"/>
                    <w:jc w:val="center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  <w:spacing w:val="-2"/>
                    </w:rPr>
                    <w:t>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820620.69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1445237.78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820645.77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1445234.01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820646.36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1445237.97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820619.46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1445242.01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820618.23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1445287.28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820617.09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1445318.69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820613.09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1445318.55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820614.23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1445287.15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8B66F9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820615.52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1445239.86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8B66F9" w:rsidRDefault="00EC1267" w:rsidP="00BF5D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820628.01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1445209.34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Default="00EC1267" w:rsidP="00BF5D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820628.49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1445187.97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820606.37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1445198.06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820586.84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1445205.94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820554.75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1445217.88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820547.53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1445275.69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820515.35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1445277.58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820495.32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1445277.69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820494.45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1445312.06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820531.54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1445322.86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820530.42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1445326.70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820494.43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1445316.22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820494.55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1445340.65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820492.67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1445340.65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lastRenderedPageBreak/>
                    <w:t>32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820482.41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1445361.67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820475.47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1445361.67</w:t>
                  </w:r>
                </w:p>
              </w:tc>
            </w:tr>
            <w:tr w:rsidR="00EC1267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34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820470.88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1445363.44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820470.09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1445364.97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820470.36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1445370.39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820471.49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1445370.32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820471.61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1445372.32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39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820468.46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1445372.51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820468.06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1445364.54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820469.44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1445361.85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820475.09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1445359.66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820481.16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1445359.67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820490.26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1445341.04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820490.41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1445313.53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820491.36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1445276.15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820479.29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1445251.97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820463.68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1445258.94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820462.21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1445257.81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820467.85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1445223.29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820471.80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1445223.93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820467.04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1445253.06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820481.16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1445246.76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820494.60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1445273.70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820515.22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1445273.58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820543.97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1445271.89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57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820550.52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1445219.43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820526.36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1445228.30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59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820524.99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1445224.54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820552.22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1445214.55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61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820584.02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1445202.72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62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820579.99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1445154.48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63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820577.65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1445142.36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5A21AF"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820560.89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1445094.90</w:t>
                  </w:r>
                </w:p>
              </w:tc>
            </w:tr>
            <w:tr w:rsidR="00EC1267" w:rsidRPr="009C7E4A" w:rsidTr="00BF5DC9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trHeight w:hRule="exact" w:val="284"/>
                <w:jc w:val="center"/>
              </w:trPr>
              <w:tc>
                <w:tcPr>
                  <w:tcW w:w="1158" w:type="pc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5A21AF" w:rsidRDefault="00EC1267" w:rsidP="00BF5DC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979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820564.66</w:t>
                  </w:r>
                </w:p>
              </w:tc>
              <w:tc>
                <w:tcPr>
                  <w:tcW w:w="1863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EC1267" w:rsidRPr="00D949C4" w:rsidRDefault="00EC1267" w:rsidP="00BF5DC9">
                  <w:pPr>
                    <w:jc w:val="center"/>
                    <w:rPr>
                      <w:color w:val="000000"/>
                    </w:rPr>
                  </w:pPr>
                  <w:r w:rsidRPr="00423240">
                    <w:rPr>
                      <w:color w:val="000000"/>
                    </w:rPr>
                    <w:t>1445093.56</w:t>
                  </w:r>
                </w:p>
              </w:tc>
            </w:tr>
          </w:tbl>
          <w:p w:rsidR="00EC1267" w:rsidRPr="00E041F9" w:rsidRDefault="00EC1267" w:rsidP="00BF5DC9">
            <w:pPr>
              <w:rPr>
                <w:rFonts w:ascii="Times New Roman" w:hAnsi="Times New Roman"/>
              </w:rPr>
            </w:pPr>
          </w:p>
        </w:tc>
      </w:tr>
    </w:tbl>
    <w:p w:rsidR="00EC1267" w:rsidRDefault="00EC1267" w:rsidP="00EC1267">
      <w:pPr>
        <w:jc w:val="center"/>
        <w:rPr>
          <w:b/>
        </w:rPr>
      </w:pPr>
    </w:p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Pr="00E041F9" w:rsidRDefault="00EC1267" w:rsidP="00EC1267"/>
    <w:p w:rsidR="00EC1267" w:rsidRDefault="00EC1267" w:rsidP="00EC1267"/>
    <w:p w:rsidR="00EC1267" w:rsidRDefault="00EC1267" w:rsidP="00EC1267"/>
    <w:p w:rsidR="008F7B32" w:rsidRPr="00E041F9" w:rsidRDefault="00737713" w:rsidP="008F7B32">
      <w:r>
        <w:pict>
          <v:group id="_x0000_s1040" editas="canvas" style="width:468pt;height:707.4pt;mso-position-horizontal-relative:char;mso-position-vertical-relative:line" coordorigin=",-1500" coordsize="9360,1414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top:-1500;width:9360;height:14148" o:preferrelative="f">
              <v:fill o:detectmouseclick="t"/>
              <v:path o:extrusionok="t" o:connecttype="none"/>
              <o:lock v:ext="edit" text="t"/>
            </v:shape>
            <v:shape id="_x0000_s1042" type="#_x0000_t75" style="position:absolute;left:-2044;top:647;width:13413;height:9119;rotation:270">
              <v:imagedata r:id="rId12" o:title=""/>
            </v:shape>
            <w10:wrap type="none"/>
            <w10:anchorlock/>
          </v:group>
        </w:pict>
      </w:r>
    </w:p>
    <w:sectPr w:rsidR="008F7B32" w:rsidRPr="00E041F9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13" w:rsidRDefault="00737713">
      <w:r>
        <w:separator/>
      </w:r>
    </w:p>
  </w:endnote>
  <w:endnote w:type="continuationSeparator" w:id="0">
    <w:p w:rsidR="00737713" w:rsidRDefault="0073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13" w:rsidRDefault="00737713">
      <w:r>
        <w:separator/>
      </w:r>
    </w:p>
  </w:footnote>
  <w:footnote w:type="continuationSeparator" w:id="0">
    <w:p w:rsidR="00737713" w:rsidRDefault="00737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713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8D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10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ouhiadm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uhi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7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62</cp:revision>
  <cp:lastPrinted>2020-05-29T06:28:00Z</cp:lastPrinted>
  <dcterms:created xsi:type="dcterms:W3CDTF">2018-03-15T09:29:00Z</dcterms:created>
  <dcterms:modified xsi:type="dcterms:W3CDTF">2022-12-26T12:08:00Z</dcterms:modified>
</cp:coreProperties>
</file>