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145AEA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>О результатах публичных слушаний</w:t>
      </w:r>
      <w:r w:rsidR="00776663" w:rsidRPr="00145AEA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</w:rPr>
        <w:t>Лоухского</w:t>
      </w:r>
      <w:proofErr w:type="spellEnd"/>
      <w:r w:rsidR="0007455C" w:rsidRPr="0007455C">
        <w:rPr>
          <w:rFonts w:ascii="Times New Roman" w:hAnsi="Times New Roman"/>
        </w:rPr>
        <w:t xml:space="preserve"> муниципального района Республики Карелия, кадастровый квартал 10:18:0060201</w:t>
      </w:r>
      <w:r w:rsidR="00F53E0A" w:rsidRPr="0007455C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07455C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proofErr w:type="gramStart"/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FD1633">
        <w:rPr>
          <w:rFonts w:ascii="Times New Roman" w:hAnsi="Times New Roman"/>
        </w:rPr>
        <w:t>утверждения</w:t>
      </w:r>
      <w:r w:rsidR="00FD1633" w:rsidRPr="008A5E41">
        <w:rPr>
          <w:rFonts w:ascii="Times New Roman" w:hAnsi="Times New Roman"/>
        </w:rPr>
        <w:t xml:space="preserve"> </w:t>
      </w:r>
      <w:r w:rsidR="0007455C" w:rsidRPr="0007455C">
        <w:rPr>
          <w:rFonts w:ascii="Times New Roman" w:hAnsi="Times New Roman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</w:rPr>
        <w:t>Лоухского</w:t>
      </w:r>
      <w:proofErr w:type="spellEnd"/>
      <w:r w:rsidR="0007455C" w:rsidRPr="0007455C">
        <w:rPr>
          <w:rFonts w:ascii="Times New Roman" w:hAnsi="Times New Roman"/>
        </w:rPr>
        <w:t xml:space="preserve"> муниципального района Республики Карелия, кадастровый квартал 10:18:0060201</w:t>
      </w:r>
      <w:r w:rsidRPr="0007455C">
        <w:rPr>
          <w:rFonts w:ascii="Times New Roman" w:hAnsi="Times New Roman"/>
          <w:szCs w:val="24"/>
        </w:rPr>
        <w:t xml:space="preserve"> </w:t>
      </w:r>
      <w:r w:rsidRPr="007D658D">
        <w:rPr>
          <w:rFonts w:ascii="Times New Roman" w:hAnsi="Times New Roman"/>
          <w:szCs w:val="24"/>
        </w:rPr>
        <w:t>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145AEA">
        <w:rPr>
          <w:rFonts w:ascii="Times New Roman" w:hAnsi="Times New Roman"/>
          <w:szCs w:val="24"/>
        </w:rPr>
        <w:t>16.11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07455C">
        <w:rPr>
          <w:rFonts w:ascii="Times New Roman" w:hAnsi="Times New Roman"/>
          <w:szCs w:val="24"/>
        </w:rPr>
        <w:t>32</w:t>
      </w:r>
      <w:r w:rsidR="000B2726">
        <w:rPr>
          <w:rFonts w:ascii="Times New Roman" w:hAnsi="Times New Roman"/>
          <w:szCs w:val="24"/>
        </w:rPr>
        <w:t>-р</w:t>
      </w:r>
      <w:r w:rsidRPr="007D658D">
        <w:rPr>
          <w:rFonts w:ascii="Times New Roman" w:hAnsi="Times New Roman"/>
          <w:szCs w:val="24"/>
        </w:rPr>
        <w:t xml:space="preserve"> </w:t>
      </w:r>
      <w:r w:rsidRPr="0007455C">
        <w:rPr>
          <w:rFonts w:ascii="Times New Roman" w:hAnsi="Times New Roman"/>
          <w:szCs w:val="24"/>
        </w:rPr>
        <w:t>«</w:t>
      </w:r>
      <w:r w:rsidR="0007455C" w:rsidRPr="0007455C">
        <w:rPr>
          <w:rFonts w:ascii="Times New Roman" w:hAnsi="Times New Roman"/>
          <w:szCs w:val="24"/>
        </w:rPr>
        <w:t xml:space="preserve">О назначении публичных слушаний </w:t>
      </w:r>
      <w:r w:rsidR="0007455C" w:rsidRPr="0007455C">
        <w:rPr>
          <w:rFonts w:ascii="Times New Roman" w:hAnsi="Times New Roman"/>
        </w:rPr>
        <w:t>по утверждению проекта межевания территории в границах</w:t>
      </w:r>
      <w:proofErr w:type="gramEnd"/>
      <w:r w:rsidR="0007455C" w:rsidRPr="0007455C">
        <w:rPr>
          <w:rFonts w:ascii="Times New Roman" w:hAnsi="Times New Roman"/>
        </w:rPr>
        <w:t xml:space="preserve">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</w:rPr>
        <w:t>Лоухского</w:t>
      </w:r>
      <w:proofErr w:type="spellEnd"/>
      <w:r w:rsidR="0007455C" w:rsidRPr="0007455C">
        <w:rPr>
          <w:rFonts w:ascii="Times New Roman" w:hAnsi="Times New Roman"/>
        </w:rPr>
        <w:t xml:space="preserve"> муниципального района Республики Карелия, кадастровый квартал 10:18:0060201</w:t>
      </w:r>
      <w:r w:rsidR="0007455C" w:rsidRPr="0007455C">
        <w:rPr>
          <w:rFonts w:ascii="Times New Roman" w:hAnsi="Times New Roman"/>
        </w:rPr>
        <w:t>»</w:t>
      </w:r>
      <w:r w:rsidR="00776663" w:rsidRPr="0007455C">
        <w:rPr>
          <w:rFonts w:ascii="Times New Roman" w:hAnsi="Times New Roman"/>
          <w:szCs w:val="24"/>
        </w:rPr>
        <w:t>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145AEA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декабря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7455C">
              <w:rPr>
                <w:rFonts w:ascii="Times New Roman" w:hAnsi="Times New Roman"/>
                <w:szCs w:val="24"/>
              </w:rPr>
              <w:t>2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07455C" w:rsidRPr="007D658D">
        <w:rPr>
          <w:rFonts w:ascii="Times New Roman" w:hAnsi="Times New Roman"/>
          <w:szCs w:val="24"/>
        </w:rPr>
        <w:t>Распоряжением</w:t>
      </w:r>
      <w:r w:rsidR="0007455C">
        <w:rPr>
          <w:rFonts w:ascii="Times New Roman" w:hAnsi="Times New Roman"/>
          <w:szCs w:val="24"/>
        </w:rPr>
        <w:t xml:space="preserve"> Главы </w:t>
      </w:r>
      <w:proofErr w:type="spellStart"/>
      <w:r w:rsidR="0007455C">
        <w:rPr>
          <w:rFonts w:ascii="Times New Roman" w:hAnsi="Times New Roman"/>
          <w:szCs w:val="24"/>
        </w:rPr>
        <w:t>Лоухского</w:t>
      </w:r>
      <w:proofErr w:type="spellEnd"/>
      <w:r w:rsidR="0007455C">
        <w:rPr>
          <w:rFonts w:ascii="Times New Roman" w:hAnsi="Times New Roman"/>
          <w:szCs w:val="24"/>
        </w:rPr>
        <w:t xml:space="preserve"> муниципального района</w:t>
      </w:r>
      <w:r w:rsidR="0007455C" w:rsidRPr="007D658D">
        <w:rPr>
          <w:rFonts w:ascii="Times New Roman" w:hAnsi="Times New Roman"/>
          <w:szCs w:val="24"/>
        </w:rPr>
        <w:t xml:space="preserve"> от </w:t>
      </w:r>
      <w:r w:rsidR="0007455C">
        <w:rPr>
          <w:rFonts w:ascii="Times New Roman" w:hAnsi="Times New Roman"/>
          <w:szCs w:val="24"/>
        </w:rPr>
        <w:t>16.11</w:t>
      </w:r>
      <w:r w:rsidR="0007455C" w:rsidRPr="007D658D">
        <w:rPr>
          <w:rFonts w:ascii="Times New Roman" w:hAnsi="Times New Roman"/>
          <w:szCs w:val="24"/>
        </w:rPr>
        <w:t xml:space="preserve">.2022 г. № </w:t>
      </w:r>
      <w:r w:rsidR="0007455C">
        <w:rPr>
          <w:rFonts w:ascii="Times New Roman" w:hAnsi="Times New Roman"/>
          <w:szCs w:val="24"/>
        </w:rPr>
        <w:t>32-р</w:t>
      </w:r>
      <w:r w:rsidR="0007455C" w:rsidRPr="007D658D">
        <w:rPr>
          <w:rFonts w:ascii="Times New Roman" w:hAnsi="Times New Roman"/>
          <w:szCs w:val="24"/>
        </w:rPr>
        <w:t xml:space="preserve"> </w:t>
      </w:r>
      <w:r w:rsidR="0007455C" w:rsidRPr="0007455C">
        <w:rPr>
          <w:rFonts w:ascii="Times New Roman" w:hAnsi="Times New Roman"/>
          <w:szCs w:val="24"/>
        </w:rPr>
        <w:t xml:space="preserve">«О назначении публичных слушаний </w:t>
      </w:r>
      <w:r w:rsidR="0007455C" w:rsidRPr="0007455C">
        <w:rPr>
          <w:rFonts w:ascii="Times New Roman" w:hAnsi="Times New Roman"/>
        </w:rPr>
        <w:t xml:space="preserve">по утверждению 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</w:rPr>
        <w:t>Лоухского</w:t>
      </w:r>
      <w:proofErr w:type="spellEnd"/>
      <w:r w:rsidR="0007455C" w:rsidRPr="0007455C">
        <w:rPr>
          <w:rFonts w:ascii="Times New Roman" w:hAnsi="Times New Roman"/>
        </w:rPr>
        <w:t xml:space="preserve"> муниципального района Республики Карелия, кадастровый квартал 10:18:0060201»</w:t>
      </w:r>
      <w:r w:rsidR="0007455C" w:rsidRPr="0007455C">
        <w:rPr>
          <w:rFonts w:ascii="Times New Roman" w:hAnsi="Times New Roman"/>
          <w:szCs w:val="24"/>
        </w:rPr>
        <w:t>: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Чупинского</w:t>
      </w:r>
      <w:proofErr w:type="spellEnd"/>
      <w:r w:rsidRPr="00145AEA">
        <w:rPr>
          <w:rFonts w:ascii="Times New Roman" w:hAnsi="Times New Roman"/>
          <w:szCs w:val="24"/>
        </w:rPr>
        <w:t xml:space="preserve"> городского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Квяткевич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Николаевна, депутат Совета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145AEA">
        <w:rPr>
          <w:rFonts w:ascii="Times New Roman" w:hAnsi="Times New Roman"/>
          <w:szCs w:val="24"/>
        </w:rPr>
        <w:t>Плотинского</w:t>
      </w:r>
      <w:proofErr w:type="spellEnd"/>
      <w:r w:rsidRPr="00145AEA">
        <w:rPr>
          <w:rFonts w:ascii="Times New Roman" w:hAnsi="Times New Roman"/>
          <w:szCs w:val="24"/>
        </w:rPr>
        <w:t xml:space="preserve"> сельского поселения;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145AEA">
      <w:pPr>
        <w:pStyle w:val="a3"/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 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145AEA">
        <w:rPr>
          <w:rFonts w:ascii="Times New Roman" w:hAnsi="Times New Roman"/>
          <w:szCs w:val="24"/>
        </w:rPr>
        <w:t>Лоухского</w:t>
      </w:r>
      <w:proofErr w:type="spellEnd"/>
      <w:r w:rsidRPr="00145AEA">
        <w:rPr>
          <w:rFonts w:ascii="Times New Roman" w:hAnsi="Times New Roman"/>
          <w:szCs w:val="24"/>
        </w:rPr>
        <w:t xml:space="preserve"> муниципального района;</w:t>
      </w:r>
    </w:p>
    <w:p w:rsidR="00145AEA" w:rsidRPr="00145AEA" w:rsidRDefault="00145AEA" w:rsidP="00525E2C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145AEA">
        <w:rPr>
          <w:rFonts w:ascii="Times New Roman" w:hAnsi="Times New Roman"/>
          <w:szCs w:val="24"/>
        </w:rPr>
        <w:t xml:space="preserve">- </w:t>
      </w:r>
      <w:proofErr w:type="spellStart"/>
      <w:r w:rsidRPr="00145AEA">
        <w:rPr>
          <w:rFonts w:ascii="Times New Roman" w:hAnsi="Times New Roman"/>
          <w:szCs w:val="24"/>
        </w:rPr>
        <w:t>Кубарич</w:t>
      </w:r>
      <w:proofErr w:type="spellEnd"/>
      <w:r w:rsidRPr="00145AEA">
        <w:rPr>
          <w:rFonts w:ascii="Times New Roman" w:hAnsi="Times New Roman"/>
          <w:szCs w:val="24"/>
        </w:rPr>
        <w:t xml:space="preserve"> Ольга Владимировна, ведущий специалист отдела имущественных и земельных отношений</w:t>
      </w:r>
    </w:p>
    <w:p w:rsidR="00DE3A3F" w:rsidRPr="008A5E41" w:rsidRDefault="00DE3A3F" w:rsidP="00FD1633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</w:p>
    <w:p w:rsidR="00AF0305" w:rsidRPr="006F05D5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07455C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455C">
        <w:rPr>
          <w:rFonts w:ascii="Times New Roman" w:hAnsi="Times New Roman"/>
          <w:sz w:val="24"/>
          <w:szCs w:val="24"/>
        </w:rPr>
        <w:t xml:space="preserve">- </w:t>
      </w:r>
      <w:r w:rsidR="005C0859" w:rsidRPr="0007455C">
        <w:rPr>
          <w:rFonts w:ascii="Times New Roman" w:hAnsi="Times New Roman"/>
          <w:sz w:val="24"/>
          <w:szCs w:val="24"/>
        </w:rPr>
        <w:t>проект</w:t>
      </w:r>
      <w:r w:rsidR="00776663" w:rsidRPr="0007455C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07455C">
        <w:rPr>
          <w:rFonts w:ascii="Times New Roman" w:hAnsi="Times New Roman"/>
          <w:sz w:val="24"/>
          <w:szCs w:val="24"/>
        </w:rPr>
        <w:t xml:space="preserve"> об</w:t>
      </w:r>
      <w:r w:rsidR="005C0859" w:rsidRPr="0007455C">
        <w:rPr>
          <w:rFonts w:ascii="Times New Roman" w:hAnsi="Times New Roman"/>
          <w:sz w:val="24"/>
          <w:szCs w:val="24"/>
        </w:rPr>
        <w:t xml:space="preserve"> </w:t>
      </w:r>
      <w:r w:rsidR="00DC3069" w:rsidRPr="0007455C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  <w:r w:rsidR="007825D1" w:rsidRPr="0007455C">
        <w:rPr>
          <w:rFonts w:ascii="Times New Roman" w:hAnsi="Times New Roman"/>
          <w:sz w:val="24"/>
          <w:szCs w:val="24"/>
        </w:rPr>
        <w:t>;</w:t>
      </w:r>
    </w:p>
    <w:p w:rsidR="00776663" w:rsidRPr="006F05D5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05D5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07455C">
        <w:rPr>
          <w:rFonts w:ascii="Times New Roman" w:hAnsi="Times New Roman"/>
          <w:sz w:val="24"/>
          <w:szCs w:val="24"/>
        </w:rPr>
        <w:t>проекту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lastRenderedPageBreak/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6F05D5" w:rsidRPr="007D658D" w:rsidRDefault="006F05D5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</w:p>
    <w:p w:rsidR="00F53E0A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07455C" w:rsidRPr="0007455C">
        <w:rPr>
          <w:rFonts w:ascii="Times New Roman" w:hAnsi="Times New Roman"/>
          <w:sz w:val="24"/>
          <w:szCs w:val="24"/>
        </w:rPr>
        <w:t xml:space="preserve">проекта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07455C">
        <w:rPr>
          <w:rFonts w:ascii="Times New Roman" w:hAnsi="Times New Roman"/>
          <w:sz w:val="24"/>
          <w:szCs w:val="24"/>
        </w:rPr>
        <w:t>проектом</w:t>
      </w:r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</w:t>
      </w:r>
      <w:r w:rsidR="00DE3A3F">
        <w:rPr>
          <w:rFonts w:ascii="Times New Roman" w:hAnsi="Times New Roman"/>
          <w:sz w:val="24"/>
          <w:szCs w:val="24"/>
        </w:rPr>
        <w:t>ушаний приняты следующие рекомендации</w:t>
      </w:r>
      <w:r w:rsidRPr="007D658D">
        <w:rPr>
          <w:rFonts w:ascii="Times New Roman" w:hAnsi="Times New Roman"/>
          <w:sz w:val="24"/>
          <w:szCs w:val="24"/>
        </w:rPr>
        <w:t>:</w:t>
      </w:r>
    </w:p>
    <w:p w:rsidR="00F53E0A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07455C">
        <w:rPr>
          <w:rFonts w:ascii="Times New Roman" w:hAnsi="Times New Roman"/>
          <w:sz w:val="24"/>
          <w:szCs w:val="24"/>
        </w:rPr>
        <w:t>проект</w:t>
      </w:r>
      <w:bookmarkStart w:id="0" w:name="_GoBack"/>
      <w:bookmarkEnd w:id="0"/>
      <w:r w:rsidR="0007455C" w:rsidRPr="0007455C">
        <w:rPr>
          <w:rFonts w:ascii="Times New Roman" w:hAnsi="Times New Roman"/>
          <w:sz w:val="24"/>
          <w:szCs w:val="24"/>
        </w:rPr>
        <w:t xml:space="preserve"> межевания территории в границах элемента планировочной структуры в районе ул. Шахтерская в пос. Плотина </w:t>
      </w:r>
      <w:proofErr w:type="spellStart"/>
      <w:r w:rsidR="0007455C" w:rsidRPr="0007455C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07455C" w:rsidRPr="0007455C">
        <w:rPr>
          <w:rFonts w:ascii="Times New Roman" w:hAnsi="Times New Roman"/>
          <w:sz w:val="24"/>
          <w:szCs w:val="24"/>
        </w:rPr>
        <w:t xml:space="preserve"> муниципального района Республики Карелия, кадастровый квартал 10:18:0060201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 подготовил секретарь комиссии Гагарин М.А.</w:t>
      </w:r>
    </w:p>
    <w:p w:rsidR="00DE3A3F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DE3A3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 Гагарин М.А. 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413F"/>
    <w:rsid w:val="0007455C"/>
    <w:rsid w:val="00082568"/>
    <w:rsid w:val="00091092"/>
    <w:rsid w:val="00091FDE"/>
    <w:rsid w:val="0009336B"/>
    <w:rsid w:val="000B2726"/>
    <w:rsid w:val="000E1696"/>
    <w:rsid w:val="00145AEA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25E2C"/>
    <w:rsid w:val="005A4EF8"/>
    <w:rsid w:val="005B320C"/>
    <w:rsid w:val="005C0859"/>
    <w:rsid w:val="005E2936"/>
    <w:rsid w:val="00617186"/>
    <w:rsid w:val="006B70B2"/>
    <w:rsid w:val="006F05D5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CD7713"/>
    <w:rsid w:val="00D81338"/>
    <w:rsid w:val="00D843A0"/>
    <w:rsid w:val="00D9413F"/>
    <w:rsid w:val="00D97530"/>
    <w:rsid w:val="00DC3069"/>
    <w:rsid w:val="00DE026D"/>
    <w:rsid w:val="00DE3998"/>
    <w:rsid w:val="00DE3A3F"/>
    <w:rsid w:val="00E10C13"/>
    <w:rsid w:val="00E54DF0"/>
    <w:rsid w:val="00E7439E"/>
    <w:rsid w:val="00E84FD4"/>
    <w:rsid w:val="00E850DB"/>
    <w:rsid w:val="00E9300D"/>
    <w:rsid w:val="00E93F82"/>
    <w:rsid w:val="00EA4F45"/>
    <w:rsid w:val="00ED2072"/>
    <w:rsid w:val="00F134A2"/>
    <w:rsid w:val="00F53E0A"/>
    <w:rsid w:val="00F55EC8"/>
    <w:rsid w:val="00F818C2"/>
    <w:rsid w:val="00FD1633"/>
    <w:rsid w:val="00FD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COMP</cp:lastModifiedBy>
  <cp:revision>37</cp:revision>
  <cp:lastPrinted>2020-10-13T08:59:00Z</cp:lastPrinted>
  <dcterms:created xsi:type="dcterms:W3CDTF">2019-12-16T06:40:00Z</dcterms:created>
  <dcterms:modified xsi:type="dcterms:W3CDTF">2022-12-26T08:54:00Z</dcterms:modified>
</cp:coreProperties>
</file>