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8A3D" w14:textId="77777777"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14:paraId="43CFFD28" w14:textId="08FB85CE"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</w:rPr>
        <w:t xml:space="preserve">в границах элемента планировочной структуры в районе </w:t>
      </w:r>
      <w:r w:rsidR="00E3518F">
        <w:rPr>
          <w:rFonts w:ascii="Times New Roman" w:hAnsi="Times New Roman"/>
        </w:rPr>
        <w:t>дома № 22 по ул. Набережной в пгт. Лоухи Лоухского муниципального района Республики Карелия, кадастровый квартал 10:18:0010102</w:t>
      </w:r>
    </w:p>
    <w:p w14:paraId="1D2FCDD0" w14:textId="77777777"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14:paraId="4DF755B7" w14:textId="77777777"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A02D51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2FF73C1E" w14:textId="6DE661BB"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>п. Лоухи, ул. Первомайская,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E3518F">
        <w:rPr>
          <w:rFonts w:ascii="Times New Roman" w:hAnsi="Times New Roman"/>
          <w:sz w:val="24"/>
          <w:szCs w:val="24"/>
        </w:rPr>
        <w:t>19</w:t>
      </w:r>
      <w:r w:rsidR="00200741">
        <w:rPr>
          <w:rFonts w:ascii="Times New Roman" w:hAnsi="Times New Roman"/>
          <w:sz w:val="24"/>
          <w:szCs w:val="24"/>
        </w:rPr>
        <w:t>.0</w:t>
      </w:r>
      <w:r w:rsidR="00E3518F">
        <w:rPr>
          <w:rFonts w:ascii="Times New Roman" w:hAnsi="Times New Roman"/>
          <w:sz w:val="24"/>
          <w:szCs w:val="24"/>
        </w:rPr>
        <w:t>6</w:t>
      </w:r>
      <w:r w:rsidR="00CD459A">
        <w:rPr>
          <w:rFonts w:ascii="Times New Roman" w:hAnsi="Times New Roman"/>
          <w:sz w:val="24"/>
          <w:szCs w:val="24"/>
        </w:rPr>
        <w:t>.2023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CD459A">
        <w:rPr>
          <w:rFonts w:ascii="Times New Roman" w:hAnsi="Times New Roman"/>
          <w:sz w:val="24"/>
          <w:szCs w:val="24"/>
        </w:rPr>
        <w:t>16</w:t>
      </w:r>
      <w:r w:rsidR="00DD64D8">
        <w:rPr>
          <w:rFonts w:ascii="Times New Roman" w:hAnsi="Times New Roman"/>
          <w:sz w:val="24"/>
          <w:szCs w:val="24"/>
        </w:rPr>
        <w:t>:</w:t>
      </w:r>
      <w:r w:rsidR="00E3518F">
        <w:rPr>
          <w:rFonts w:ascii="Times New Roman" w:hAnsi="Times New Roman"/>
          <w:sz w:val="24"/>
          <w:szCs w:val="24"/>
        </w:rPr>
        <w:t>0</w:t>
      </w:r>
      <w:r w:rsidR="00515DD6">
        <w:rPr>
          <w:rFonts w:ascii="Times New Roman" w:hAnsi="Times New Roman"/>
          <w:sz w:val="24"/>
          <w:szCs w:val="24"/>
        </w:rPr>
        <w:t>0</w:t>
      </w:r>
    </w:p>
    <w:p w14:paraId="3ACA0D83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75206C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4C69B42A" w14:textId="77777777"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14:paraId="0E317C83" w14:textId="77777777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Засухин Алексей Сергеевич, глава Лоухского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14:paraId="1B826B7C" w14:textId="77777777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14:paraId="756228DE" w14:textId="77777777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Лоухского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14:paraId="51C6CF06" w14:textId="77777777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14:paraId="5300F51E" w14:textId="77777777"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Васильева Лариса Юрьевна, ведущий специалист отдела имущественных и земельных отношений администрации Лоухского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14:paraId="66C854DD" w14:textId="77777777"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14:paraId="2E6CA1BD" w14:textId="77777777"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14:paraId="1885A861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99471C" w14:textId="77777777"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14:paraId="4549EE04" w14:textId="77777777"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03CD80F" w14:textId="33B5972D" w:rsidR="00355627" w:rsidRPr="00CD459A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ED07D0" w:rsidRPr="00CD459A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вопроса </w:t>
      </w:r>
      <w:r w:rsidR="00F05947" w:rsidRPr="00CD459A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 w:rsidRPr="00CD459A">
        <w:rPr>
          <w:rFonts w:ascii="Times New Roman" w:hAnsi="Times New Roman"/>
          <w:sz w:val="24"/>
          <w:szCs w:val="24"/>
        </w:rPr>
        <w:t xml:space="preserve">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CD459A" w:rsidRPr="00E3518F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</w:p>
    <w:p w14:paraId="793991A9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95F4E9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03E15382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4D52ED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0F7350DA" w14:textId="77777777"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14:paraId="55F16D52" w14:textId="77777777"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FBD07C" w14:textId="77777777"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3C79FBE4" w14:textId="35D7930F"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ab/>
        <w:t>- в</w:t>
      </w:r>
      <w:r w:rsidR="008F716E" w:rsidRPr="00CD459A">
        <w:rPr>
          <w:rFonts w:ascii="Times New Roman" w:hAnsi="Times New Roman"/>
          <w:sz w:val="24"/>
          <w:szCs w:val="24"/>
        </w:rPr>
        <w:t>ыступление главы Лоухского городского поселения Засухина А.С.</w:t>
      </w:r>
      <w:r w:rsidR="00355627" w:rsidRPr="00CD459A">
        <w:rPr>
          <w:rFonts w:ascii="Times New Roman" w:hAnsi="Times New Roman"/>
          <w:sz w:val="24"/>
          <w:szCs w:val="24"/>
        </w:rPr>
        <w:t xml:space="preserve">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14:paraId="2EC12150" w14:textId="43FFF780" w:rsidR="0005308C" w:rsidRPr="00CD459A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200741">
        <w:rPr>
          <w:rFonts w:ascii="Times New Roman" w:hAnsi="Times New Roman"/>
          <w:sz w:val="24"/>
          <w:szCs w:val="24"/>
        </w:rPr>
        <w:t>.</w:t>
      </w:r>
    </w:p>
    <w:p w14:paraId="4227B87A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DD05ED" w14:textId="77777777"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22391444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2CB2CE7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4786563C" w14:textId="5D26D371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</w:t>
      </w:r>
      <w:r w:rsidR="00520F07" w:rsidRPr="00CD459A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F05947">
        <w:rPr>
          <w:rFonts w:ascii="Times New Roman" w:hAnsi="Times New Roman"/>
          <w:sz w:val="24"/>
          <w:szCs w:val="24"/>
        </w:rPr>
        <w:t>;</w:t>
      </w:r>
    </w:p>
    <w:p w14:paraId="07A71E1C" w14:textId="1AB1327A" w:rsidR="00F05947" w:rsidRPr="00CD459A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с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проектом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  <w:r w:rsidR="00200741">
        <w:rPr>
          <w:rFonts w:ascii="Times New Roman" w:hAnsi="Times New Roman"/>
          <w:sz w:val="24"/>
          <w:szCs w:val="24"/>
        </w:rPr>
        <w:t>.</w:t>
      </w:r>
    </w:p>
    <w:p w14:paraId="313AC847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372216CC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14:paraId="31D16322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D4CCB8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26BE7F9E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14:paraId="7532A2E4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A00482" w14:textId="265C5664"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 w:rsidRPr="00CD459A">
        <w:rPr>
          <w:rFonts w:ascii="Times New Roman" w:hAnsi="Times New Roman"/>
          <w:sz w:val="24"/>
          <w:szCs w:val="24"/>
        </w:rPr>
        <w:t xml:space="preserve">вопросу </w:t>
      </w:r>
      <w:r w:rsidR="00F05947" w:rsidRPr="00CD459A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</w:p>
    <w:p w14:paraId="3FD9B67C" w14:textId="77777777" w:rsidR="00355627" w:rsidRPr="00CD459A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>- не поступило.</w:t>
      </w:r>
    </w:p>
    <w:p w14:paraId="1E3A82EC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BD6356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14:paraId="0D98BEA6" w14:textId="0878F83D" w:rsidR="00355627" w:rsidRPr="00CD459A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459A">
        <w:rPr>
          <w:rFonts w:ascii="Times New Roman" w:hAnsi="Times New Roman"/>
          <w:sz w:val="24"/>
          <w:szCs w:val="24"/>
        </w:rPr>
        <w:t xml:space="preserve">-  </w:t>
      </w:r>
      <w:r w:rsidR="00F05947" w:rsidRPr="00CD459A">
        <w:rPr>
          <w:rFonts w:ascii="Times New Roman" w:hAnsi="Times New Roman"/>
          <w:sz w:val="24"/>
          <w:szCs w:val="24"/>
        </w:rPr>
        <w:t xml:space="preserve">утвердить </w:t>
      </w:r>
      <w:r w:rsidR="00402C7B" w:rsidRPr="00CD459A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CD459A" w:rsidRPr="00CD459A">
        <w:rPr>
          <w:rFonts w:ascii="Times New Roman" w:hAnsi="Times New Roman"/>
          <w:sz w:val="24"/>
          <w:szCs w:val="24"/>
        </w:rPr>
        <w:t xml:space="preserve">в границах элемента планировочной структуры </w:t>
      </w:r>
      <w:r w:rsidR="00DD64D8" w:rsidRPr="00CD459A">
        <w:rPr>
          <w:rFonts w:ascii="Times New Roman" w:hAnsi="Times New Roman"/>
          <w:sz w:val="24"/>
          <w:szCs w:val="24"/>
        </w:rPr>
        <w:t xml:space="preserve">в районе </w:t>
      </w:r>
      <w:r w:rsidR="00E3518F" w:rsidRPr="00E3518F">
        <w:rPr>
          <w:rFonts w:ascii="Times New Roman" w:hAnsi="Times New Roman"/>
          <w:sz w:val="24"/>
          <w:szCs w:val="24"/>
        </w:rPr>
        <w:t>дома № 22 по ул. Набережной в пгт. Лоухи Лоухского муниципального района Республики Карелия, кадастровый квартал 10:18:0010102</w:t>
      </w:r>
    </w:p>
    <w:p w14:paraId="37D6A911" w14:textId="77777777"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0C4F2" w14:textId="77777777" w:rsidR="00CD459A" w:rsidRDefault="00CD459A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30549A" w14:textId="77777777" w:rsidR="00CD459A" w:rsidRDefault="0011447D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Засухин С.А.</w:t>
      </w:r>
    </w:p>
    <w:p w14:paraId="562A65DF" w14:textId="77777777"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623153148">
    <w:abstractNumId w:val="3"/>
  </w:num>
  <w:num w:numId="2" w16cid:durableId="1526165084">
    <w:abstractNumId w:val="4"/>
  </w:num>
  <w:num w:numId="3" w16cid:durableId="1647390750">
    <w:abstractNumId w:val="5"/>
  </w:num>
  <w:num w:numId="4" w16cid:durableId="1701004473">
    <w:abstractNumId w:val="1"/>
  </w:num>
  <w:num w:numId="5" w16cid:durableId="2130658056">
    <w:abstractNumId w:val="2"/>
  </w:num>
  <w:num w:numId="6" w16cid:durableId="182500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1447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0741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15DD6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37B02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BD366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459A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D64D8"/>
    <w:rsid w:val="00DE2122"/>
    <w:rsid w:val="00DF7B4C"/>
    <w:rsid w:val="00E003D7"/>
    <w:rsid w:val="00E3518F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48414"/>
  <w15:docId w15:val="{20EDC7B0-2450-41A8-B297-497FCC97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Михаил Гагарин</cp:lastModifiedBy>
  <cp:revision>90</cp:revision>
  <cp:lastPrinted>2020-10-13T08:44:00Z</cp:lastPrinted>
  <dcterms:created xsi:type="dcterms:W3CDTF">2017-01-13T08:24:00Z</dcterms:created>
  <dcterms:modified xsi:type="dcterms:W3CDTF">2023-07-18T06:11:00Z</dcterms:modified>
</cp:coreProperties>
</file>