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106" w:rsidRDefault="00361150" w:rsidP="00361150">
      <w:pPr>
        <w:jc w:val="both"/>
        <w:rPr>
          <w:rFonts w:ascii="Times New Roman" w:hAnsi="Times New Roman" w:cs="Times New Roman"/>
          <w:sz w:val="28"/>
          <w:szCs w:val="28"/>
        </w:rPr>
      </w:pPr>
      <w:r w:rsidRPr="00361150">
        <w:rPr>
          <w:rFonts w:ascii="Times New Roman" w:hAnsi="Times New Roman" w:cs="Times New Roman"/>
          <w:sz w:val="28"/>
          <w:szCs w:val="28"/>
        </w:rPr>
        <w:t>По результатам принятых прокуратурой мер</w:t>
      </w:r>
      <w:r>
        <w:rPr>
          <w:rFonts w:ascii="Times New Roman" w:hAnsi="Times New Roman" w:cs="Times New Roman"/>
          <w:sz w:val="28"/>
          <w:szCs w:val="28"/>
        </w:rPr>
        <w:t xml:space="preserve"> реагирования</w:t>
      </w:r>
      <w:r w:rsidRPr="00361150">
        <w:rPr>
          <w:rFonts w:ascii="Times New Roman" w:hAnsi="Times New Roman" w:cs="Times New Roman"/>
          <w:sz w:val="28"/>
          <w:szCs w:val="28"/>
        </w:rPr>
        <w:t xml:space="preserve"> восстановлено уличное освещение</w:t>
      </w:r>
    </w:p>
    <w:p w:rsidR="00361150" w:rsidRDefault="00361150">
      <w:pPr>
        <w:rPr>
          <w:rFonts w:ascii="Times New Roman" w:hAnsi="Times New Roman" w:cs="Times New Roman"/>
          <w:sz w:val="28"/>
          <w:szCs w:val="28"/>
        </w:rPr>
      </w:pPr>
    </w:p>
    <w:p w:rsidR="00361150" w:rsidRDefault="00361150" w:rsidP="002131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проведенных прокуратурой района проверок законодательства о безопасности дорожного движения выявлены факты ненадлежащей освещенности отдельных улиц пгт. Лоухи.</w:t>
      </w:r>
    </w:p>
    <w:p w:rsidR="00213106" w:rsidRDefault="00213106" w:rsidP="00D573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внесенн</w:t>
      </w:r>
      <w:r w:rsidR="00D57313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313">
        <w:rPr>
          <w:rFonts w:ascii="Times New Roman" w:hAnsi="Times New Roman" w:cs="Times New Roman"/>
          <w:sz w:val="28"/>
          <w:szCs w:val="28"/>
        </w:rPr>
        <w:t xml:space="preserve">прокуратурой района </w:t>
      </w:r>
      <w:r w:rsidR="00D57313">
        <w:rPr>
          <w:rFonts w:ascii="Times New Roman" w:hAnsi="Times New Roman" w:cs="Times New Roman"/>
          <w:sz w:val="28"/>
          <w:szCs w:val="28"/>
        </w:rPr>
        <w:t xml:space="preserve">главе администрации мер прокурорского реагирования, имеющиеся недостатки на существующих линиях освещения устранены, освещение восстановлено в полном объеме, </w:t>
      </w:r>
      <w:bookmarkStart w:id="0" w:name="_GoBack"/>
      <w:bookmarkEnd w:id="0"/>
      <w:r w:rsidR="00D57313">
        <w:rPr>
          <w:rFonts w:ascii="Times New Roman" w:hAnsi="Times New Roman" w:cs="Times New Roman"/>
          <w:sz w:val="28"/>
          <w:szCs w:val="28"/>
        </w:rPr>
        <w:t>а также запланированы работы по устройству отсутствующего уличного освещения по 2 улицам поселка.</w:t>
      </w:r>
    </w:p>
    <w:p w:rsidR="00213106" w:rsidRDefault="00213106">
      <w:pPr>
        <w:rPr>
          <w:rFonts w:ascii="Times New Roman" w:hAnsi="Times New Roman" w:cs="Times New Roman"/>
          <w:sz w:val="28"/>
          <w:szCs w:val="28"/>
        </w:rPr>
      </w:pPr>
    </w:p>
    <w:p w:rsidR="00213106" w:rsidRPr="00213106" w:rsidRDefault="00213106">
      <w:pPr>
        <w:rPr>
          <w:rFonts w:ascii="Times New Roman" w:hAnsi="Times New Roman" w:cs="Times New Roman"/>
          <w:sz w:val="28"/>
          <w:szCs w:val="28"/>
        </w:rPr>
      </w:pPr>
    </w:p>
    <w:sectPr w:rsidR="00213106" w:rsidRPr="0021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F2"/>
    <w:rsid w:val="00062509"/>
    <w:rsid w:val="00213106"/>
    <w:rsid w:val="00361150"/>
    <w:rsid w:val="004C60CB"/>
    <w:rsid w:val="00907BF2"/>
    <w:rsid w:val="00D5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39399"/>
  <w15:chartTrackingRefBased/>
  <w15:docId w15:val="{66263C8A-91C9-42AC-9536-12097161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Демьяк Дмитрий Владиславович</dc:creator>
  <cp:keywords/>
  <dc:description/>
  <cp:lastModifiedBy>Демьяк Дмитрий Владиславович</cp:lastModifiedBy>
  <cp:revision>3</cp:revision>
  <dcterms:created xsi:type="dcterms:W3CDTF">2023-12-07T07:14:00Z</dcterms:created>
  <dcterms:modified xsi:type="dcterms:W3CDTF">2023-12-07T07:22:00Z</dcterms:modified>
</cp:coreProperties>
</file>