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57F" w:rsidRDefault="009D457F" w:rsidP="009D457F">
      <w:pPr>
        <w:ind w:hanging="180"/>
        <w:jc w:val="center"/>
      </w:pPr>
      <w:r>
        <w:rPr>
          <w:noProof/>
        </w:rPr>
        <w:drawing>
          <wp:inline distT="0" distB="0" distL="0" distR="0">
            <wp:extent cx="7239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57F" w:rsidRDefault="009D457F" w:rsidP="009D457F"/>
    <w:p w:rsidR="009D457F" w:rsidRDefault="009D457F" w:rsidP="009D457F">
      <w:pPr>
        <w:pStyle w:val="1"/>
        <w:tabs>
          <w:tab w:val="left" w:pos="1134"/>
        </w:tabs>
      </w:pPr>
      <w:r>
        <w:t>РЕСПУБЛИКА КАРЕЛИЯ</w:t>
      </w:r>
    </w:p>
    <w:p w:rsidR="009D457F" w:rsidRPr="00A4208F" w:rsidRDefault="009D457F" w:rsidP="009D457F">
      <w:pPr>
        <w:jc w:val="center"/>
      </w:pPr>
    </w:p>
    <w:p w:rsidR="009D457F" w:rsidRDefault="009D457F" w:rsidP="009D457F">
      <w:pPr>
        <w:pStyle w:val="2"/>
        <w:tabs>
          <w:tab w:val="left" w:pos="1134"/>
          <w:tab w:val="left" w:pos="1276"/>
        </w:tabs>
        <w:ind w:left="-900" w:firstLine="900"/>
        <w:rPr>
          <w:lang w:val="ru-RU"/>
        </w:rPr>
      </w:pPr>
      <w:r>
        <w:rPr>
          <w:lang w:val="ru-RU"/>
        </w:rPr>
        <w:t>Администрация Лоухского  муниципального района</w:t>
      </w:r>
    </w:p>
    <w:p w:rsidR="009D457F" w:rsidRDefault="009D457F" w:rsidP="009D457F">
      <w:pPr>
        <w:tabs>
          <w:tab w:val="left" w:pos="142"/>
          <w:tab w:val="left" w:pos="1134"/>
        </w:tabs>
        <w:jc w:val="center"/>
      </w:pPr>
    </w:p>
    <w:p w:rsidR="009D457F" w:rsidRPr="00617C07" w:rsidRDefault="000A17D0" w:rsidP="009D457F">
      <w:pPr>
        <w:pStyle w:val="3"/>
        <w:tabs>
          <w:tab w:val="left" w:pos="142"/>
          <w:tab w:val="left" w:pos="1134"/>
        </w:tabs>
        <w:rPr>
          <w:lang w:val="ru-RU"/>
        </w:rPr>
      </w:pPr>
      <w:r>
        <w:rPr>
          <w:lang w:val="ru-RU"/>
        </w:rPr>
        <w:t>ПОСТАНОВЛЕНИ</w:t>
      </w:r>
      <w:r w:rsidR="00B66A19">
        <w:rPr>
          <w:lang w:val="ru-RU"/>
        </w:rPr>
        <w:t>Е</w:t>
      </w:r>
      <w:r w:rsidR="009D457F" w:rsidRPr="00922B06">
        <w:rPr>
          <w:lang w:val="ru-RU"/>
        </w:rPr>
        <w:t xml:space="preserve"> №</w:t>
      </w:r>
      <w:r w:rsidR="00FC3F44">
        <w:rPr>
          <w:lang w:val="ru-RU"/>
        </w:rPr>
        <w:t xml:space="preserve"> </w:t>
      </w:r>
      <w:r w:rsidR="00B66A19">
        <w:rPr>
          <w:lang w:val="ru-RU"/>
        </w:rPr>
        <w:t>22</w:t>
      </w:r>
    </w:p>
    <w:p w:rsidR="009D457F" w:rsidRPr="00F70F03" w:rsidRDefault="009D457F" w:rsidP="009D457F"/>
    <w:p w:rsidR="009D457F" w:rsidRDefault="001E106F" w:rsidP="00D8399F">
      <w:r w:rsidRPr="002E41BB">
        <w:t>п</w:t>
      </w:r>
      <w:r>
        <w:t>гт</w:t>
      </w:r>
      <w:r w:rsidR="009D457F" w:rsidRPr="002E41BB">
        <w:t>.</w:t>
      </w:r>
      <w:r w:rsidR="001231A0">
        <w:t xml:space="preserve"> </w:t>
      </w:r>
      <w:r w:rsidR="009D457F" w:rsidRPr="002E41BB">
        <w:t>Лоухи</w:t>
      </w:r>
      <w:r w:rsidR="009D457F">
        <w:t xml:space="preserve">                                                                               </w:t>
      </w:r>
      <w:r w:rsidR="00FC3F44">
        <w:t xml:space="preserve">             </w:t>
      </w:r>
      <w:r w:rsidR="000863BB">
        <w:t xml:space="preserve">    </w:t>
      </w:r>
      <w:r w:rsidR="000B64D1">
        <w:t xml:space="preserve">    </w:t>
      </w:r>
      <w:r w:rsidR="00FC3F44">
        <w:t xml:space="preserve">   </w:t>
      </w:r>
      <w:r w:rsidR="009D457F">
        <w:t>от</w:t>
      </w:r>
      <w:r w:rsidR="004C2B8C">
        <w:t xml:space="preserve"> </w:t>
      </w:r>
      <w:r w:rsidR="00F92CFD">
        <w:t>01</w:t>
      </w:r>
      <w:r w:rsidR="000863BB">
        <w:t xml:space="preserve"> </w:t>
      </w:r>
      <w:r w:rsidR="00F92CFD">
        <w:t>февраля</w:t>
      </w:r>
      <w:r w:rsidR="000863BB">
        <w:t xml:space="preserve"> 20</w:t>
      </w:r>
      <w:r>
        <w:t>2</w:t>
      </w:r>
      <w:r w:rsidR="00F92CFD">
        <w:t>4</w:t>
      </w:r>
      <w:r w:rsidR="00FC3F44">
        <w:t xml:space="preserve"> </w:t>
      </w:r>
      <w:r w:rsidR="009D457F">
        <w:t>года</w:t>
      </w:r>
    </w:p>
    <w:p w:rsidR="00C23A60" w:rsidRDefault="00C23A60" w:rsidP="009D457F">
      <w:pPr>
        <w:ind w:right="279"/>
      </w:pPr>
    </w:p>
    <w:p w:rsidR="009D457F" w:rsidRDefault="009D457F" w:rsidP="009D457F"/>
    <w:p w:rsidR="00531C68" w:rsidRPr="001E106F" w:rsidRDefault="001E106F" w:rsidP="00617C07">
      <w:pPr>
        <w:jc w:val="center"/>
        <w:rPr>
          <w:shd w:val="clear" w:color="auto" w:fill="FFFFFF"/>
        </w:rPr>
      </w:pPr>
      <w:r w:rsidRPr="001E106F">
        <w:t xml:space="preserve">Об установлении на территории Лоухского </w:t>
      </w:r>
      <w:r w:rsidR="00394276">
        <w:t>городского поселения</w:t>
      </w:r>
      <w:r w:rsidRPr="001E106F">
        <w:t xml:space="preserve"> стоимости услуг, предоставляемых согласно гарантированному перечню услуг по погребению</w:t>
      </w:r>
      <w:bookmarkStart w:id="0" w:name="_GoBack"/>
      <w:bookmarkEnd w:id="0"/>
    </w:p>
    <w:p w:rsidR="009D457F" w:rsidRDefault="009D457F" w:rsidP="00531C68"/>
    <w:p w:rsidR="00563B23" w:rsidRDefault="00563B23" w:rsidP="009D457F">
      <w:pPr>
        <w:jc w:val="center"/>
      </w:pPr>
    </w:p>
    <w:p w:rsidR="00882A75" w:rsidRDefault="00F92CFD" w:rsidP="001E106F">
      <w:pPr>
        <w:ind w:firstLine="709"/>
        <w:jc w:val="both"/>
        <w:rPr>
          <w:shd w:val="clear" w:color="auto" w:fill="FFFFFF"/>
        </w:rPr>
      </w:pPr>
      <w:proofErr w:type="gramStart"/>
      <w:r w:rsidRPr="0016719D">
        <w:rPr>
          <w:color w:val="000000"/>
        </w:rPr>
        <w:t>В соответствии с</w:t>
      </w:r>
      <w:r>
        <w:rPr>
          <w:color w:val="000000"/>
        </w:rPr>
        <w:t>о</w:t>
      </w:r>
      <w:r w:rsidRPr="0016719D">
        <w:rPr>
          <w:color w:val="000000"/>
        </w:rPr>
        <w:t xml:space="preserve"> </w:t>
      </w:r>
      <w:r>
        <w:rPr>
          <w:color w:val="000000"/>
        </w:rPr>
        <w:t>ст.</w:t>
      </w:r>
      <w:r w:rsidRPr="0016719D">
        <w:rPr>
          <w:color w:val="000000"/>
        </w:rPr>
        <w:t xml:space="preserve"> </w:t>
      </w:r>
      <w:r>
        <w:rPr>
          <w:color w:val="000000"/>
        </w:rPr>
        <w:t xml:space="preserve">9, </w:t>
      </w:r>
      <w:r w:rsidRPr="0016719D">
        <w:rPr>
          <w:color w:val="000000"/>
        </w:rPr>
        <w:t>1</w:t>
      </w:r>
      <w:r>
        <w:rPr>
          <w:color w:val="000000"/>
        </w:rPr>
        <w:t>0 и 12</w:t>
      </w:r>
      <w:r w:rsidRPr="0016719D">
        <w:rPr>
          <w:color w:val="000000"/>
        </w:rPr>
        <w:t xml:space="preserve"> Федерального закона от 12.01.1996</w:t>
      </w:r>
      <w:r>
        <w:rPr>
          <w:color w:val="000000"/>
        </w:rPr>
        <w:t xml:space="preserve"> г.</w:t>
      </w:r>
      <w:r w:rsidRPr="0016719D">
        <w:rPr>
          <w:color w:val="000000"/>
        </w:rPr>
        <w:t xml:space="preserve"> № 8-ФЗ</w:t>
      </w:r>
      <w:r>
        <w:rPr>
          <w:color w:val="000000"/>
        </w:rPr>
        <w:t xml:space="preserve"> </w:t>
      </w:r>
      <w:r w:rsidRPr="0016719D">
        <w:rPr>
          <w:color w:val="000000"/>
        </w:rPr>
        <w:t xml:space="preserve">«О погребении и похоронном деле», </w:t>
      </w:r>
      <w:r>
        <w:rPr>
          <w:color w:val="000000"/>
        </w:rPr>
        <w:t>п. 23 ч. 1 ст. 16 Федерального закона от 06.10.2003 г. № 131-ФЗ «Об общих принципах организации местного самоуправления в Российской Федерации», в целях определения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</w:t>
      </w:r>
      <w:proofErr w:type="gramEnd"/>
      <w:r w:rsidR="001E106F" w:rsidRPr="001E106F">
        <w:rPr>
          <w:shd w:val="clear" w:color="auto" w:fill="FFFFFF"/>
        </w:rPr>
        <w:t xml:space="preserve"> </w:t>
      </w:r>
      <w:r w:rsidRPr="001E106F">
        <w:rPr>
          <w:shd w:val="clear" w:color="auto" w:fill="FFFFFF"/>
        </w:rPr>
        <w:t xml:space="preserve">Администрация </w:t>
      </w:r>
      <w:r w:rsidR="001E106F" w:rsidRPr="001E106F">
        <w:rPr>
          <w:shd w:val="clear" w:color="auto" w:fill="FFFFFF"/>
        </w:rPr>
        <w:t xml:space="preserve">Лоухского </w:t>
      </w:r>
      <w:r w:rsidR="002B157F">
        <w:rPr>
          <w:shd w:val="clear" w:color="auto" w:fill="FFFFFF"/>
        </w:rPr>
        <w:t>муниципального района (</w:t>
      </w:r>
      <w:r w:rsidR="000A17D0">
        <w:rPr>
          <w:shd w:val="clear" w:color="auto" w:fill="FFFFFF"/>
        </w:rPr>
        <w:t>учитывая</w:t>
      </w:r>
      <w:r w:rsidR="002B157F">
        <w:rPr>
          <w:shd w:val="clear" w:color="auto" w:fill="FFFFFF"/>
        </w:rPr>
        <w:t xml:space="preserve"> пункт 3 статьи 33 Устава «Лоухское городское поселение» и пункт 3 статьи 32 Устава МО «Лоухский муниципальный район», исполнение полномочий Администрации Лоухского городского поселения возложено на Администрацию МО «Лоухский муниципальный район»)</w:t>
      </w:r>
      <w:r w:rsidR="00617C07">
        <w:rPr>
          <w:shd w:val="clear" w:color="auto" w:fill="FFFFFF"/>
        </w:rPr>
        <w:t xml:space="preserve"> постановляет</w:t>
      </w:r>
      <w:r w:rsidR="002B157F">
        <w:rPr>
          <w:shd w:val="clear" w:color="auto" w:fill="FFFFFF"/>
        </w:rPr>
        <w:t>:</w:t>
      </w:r>
    </w:p>
    <w:p w:rsidR="00A3565C" w:rsidRDefault="00A3565C" w:rsidP="001E106F">
      <w:pPr>
        <w:ind w:firstLine="709"/>
        <w:jc w:val="both"/>
      </w:pPr>
    </w:p>
    <w:p w:rsidR="00A3565C" w:rsidRPr="00971BE0" w:rsidRDefault="00A3565C" w:rsidP="00A3565C">
      <w:pPr>
        <w:shd w:val="clear" w:color="auto" w:fill="FFFFFF"/>
        <w:ind w:left="10" w:right="14" w:firstLine="514"/>
        <w:jc w:val="both"/>
      </w:pPr>
      <w:r w:rsidRPr="00971BE0">
        <w:t xml:space="preserve">1. </w:t>
      </w:r>
      <w:proofErr w:type="gramStart"/>
      <w:r w:rsidRPr="00971BE0">
        <w:t>Установить с 01 февраля 20</w:t>
      </w:r>
      <w:r w:rsidR="002B157F">
        <w:t>2</w:t>
      </w:r>
      <w:r w:rsidR="00DD5D2C">
        <w:t>3</w:t>
      </w:r>
      <w:r w:rsidRPr="00971BE0">
        <w:t xml:space="preserve"> года на территории </w:t>
      </w:r>
      <w:r>
        <w:t xml:space="preserve">Лоухского </w:t>
      </w:r>
      <w:r w:rsidR="00326342">
        <w:t>городского поселения</w:t>
      </w:r>
      <w:r>
        <w:t xml:space="preserve"> </w:t>
      </w:r>
      <w:r w:rsidRPr="00971BE0">
        <w:t xml:space="preserve">стоимость услуг, предоставляемых согласно гарантированному перечню услуг по погребению в размере </w:t>
      </w:r>
      <w:r w:rsidR="00F92CFD">
        <w:rPr>
          <w:color w:val="000000"/>
          <w:sz w:val="26"/>
          <w:szCs w:val="26"/>
        </w:rPr>
        <w:t>11718</w:t>
      </w:r>
      <w:r>
        <w:t xml:space="preserve"> рублей </w:t>
      </w:r>
      <w:r w:rsidR="00F92CFD">
        <w:t>28</w:t>
      </w:r>
      <w:r>
        <w:t xml:space="preserve"> копеек</w:t>
      </w:r>
      <w:r w:rsidRPr="00971BE0">
        <w:t xml:space="preserve"> (с учетом районного коэффициента) с последующей индексацией предельного размера социального пособия на погребение один раз в год  с 1 февраля текущего года исходя из индекса роста потребительских цен за предшествующий год.</w:t>
      </w:r>
      <w:proofErr w:type="gramEnd"/>
      <w:r w:rsidRPr="00971BE0">
        <w:t xml:space="preserve"> Коэффициент индексации определяется Правительством Российской Федерации.</w:t>
      </w:r>
    </w:p>
    <w:p w:rsidR="00A3565C" w:rsidRPr="00971BE0" w:rsidRDefault="00A3565C" w:rsidP="00A3565C">
      <w:pPr>
        <w:shd w:val="clear" w:color="auto" w:fill="FFFFFF"/>
        <w:ind w:right="23" w:firstLine="567"/>
        <w:jc w:val="both"/>
      </w:pPr>
      <w:r w:rsidRPr="00971BE0">
        <w:t xml:space="preserve">2. </w:t>
      </w:r>
      <w:r w:rsidRPr="00971BE0">
        <w:rPr>
          <w:spacing w:val="-9"/>
        </w:rPr>
        <w:t>Установить гарантированный перечень услуг по погребению,</w:t>
      </w:r>
      <w:r w:rsidR="000F79DA">
        <w:t xml:space="preserve"> согласно приложению</w:t>
      </w:r>
      <w:r w:rsidR="002270B2">
        <w:t xml:space="preserve"> № 1</w:t>
      </w:r>
      <w:r w:rsidRPr="00971BE0">
        <w:t xml:space="preserve"> к настоящему Постановлению.</w:t>
      </w:r>
    </w:p>
    <w:p w:rsidR="00A3565C" w:rsidRDefault="00A3565C" w:rsidP="00DD5D2C">
      <w:pPr>
        <w:ind w:firstLine="567"/>
        <w:jc w:val="both"/>
      </w:pPr>
      <w:r>
        <w:t>3.</w:t>
      </w:r>
      <w:r w:rsidR="00DD5D2C">
        <w:t xml:space="preserve"> </w:t>
      </w:r>
      <w:r>
        <w:t>Признать утратившим</w:t>
      </w:r>
      <w:r w:rsidR="00DD5D2C">
        <w:t>и</w:t>
      </w:r>
      <w:r>
        <w:t xml:space="preserve"> силу </w:t>
      </w:r>
      <w:r w:rsidRPr="004560AA">
        <w:t xml:space="preserve">Постановление </w:t>
      </w:r>
      <w:r w:rsidR="004560AA" w:rsidRPr="004560AA">
        <w:t xml:space="preserve">Администрации </w:t>
      </w:r>
      <w:r w:rsidRPr="004560AA">
        <w:t xml:space="preserve">Лоухского </w:t>
      </w:r>
      <w:r w:rsidR="004560AA" w:rsidRPr="004560AA">
        <w:t xml:space="preserve">муниципального района от </w:t>
      </w:r>
      <w:r w:rsidR="00DD5D2C">
        <w:t>01</w:t>
      </w:r>
      <w:r w:rsidR="004560AA" w:rsidRPr="004560AA">
        <w:t>.0</w:t>
      </w:r>
      <w:r w:rsidR="00DD5D2C">
        <w:t>2</w:t>
      </w:r>
      <w:r w:rsidR="004560AA" w:rsidRPr="004560AA">
        <w:t>.20</w:t>
      </w:r>
      <w:r w:rsidR="00DC5498">
        <w:t>23</w:t>
      </w:r>
      <w:r w:rsidR="004560AA" w:rsidRPr="004560AA">
        <w:t xml:space="preserve"> года </w:t>
      </w:r>
      <w:r w:rsidRPr="004560AA">
        <w:t xml:space="preserve">№ </w:t>
      </w:r>
      <w:r w:rsidR="00DC5498">
        <w:t>37</w:t>
      </w:r>
      <w:r w:rsidR="004560AA" w:rsidRPr="004560AA">
        <w:t xml:space="preserve"> </w:t>
      </w:r>
      <w:r w:rsidRPr="004560AA">
        <w:t>«</w:t>
      </w:r>
      <w:r w:rsidR="00DC5498" w:rsidRPr="001E106F">
        <w:t xml:space="preserve">Об установлении на территории Лоухского </w:t>
      </w:r>
      <w:r w:rsidR="00DC5498">
        <w:t>городского поселения</w:t>
      </w:r>
      <w:r w:rsidR="00DC5498" w:rsidRPr="001E106F">
        <w:t xml:space="preserve"> стоимости услуг, предоставляемых согласно гарантированному перечню услуг по погребению</w:t>
      </w:r>
      <w:r w:rsidR="004560AA" w:rsidRPr="004560AA">
        <w:t>»</w:t>
      </w:r>
      <w:r w:rsidRPr="004560AA">
        <w:t>.</w:t>
      </w:r>
    </w:p>
    <w:p w:rsidR="00A3565C" w:rsidRDefault="00A3565C" w:rsidP="00A3565C">
      <w:pPr>
        <w:shd w:val="clear" w:color="auto" w:fill="FFFFFF"/>
        <w:ind w:right="23" w:firstLine="567"/>
        <w:jc w:val="both"/>
      </w:pPr>
      <w:r w:rsidRPr="00971BE0">
        <w:t>4.  Настоящее Постановление вступает в силу с 1 февраля 20</w:t>
      </w:r>
      <w:r w:rsidR="002B157F">
        <w:t>2</w:t>
      </w:r>
      <w:r w:rsidR="00DC5498">
        <w:t>4</w:t>
      </w:r>
      <w:r w:rsidRPr="00971BE0">
        <w:t xml:space="preserve"> года. </w:t>
      </w:r>
    </w:p>
    <w:p w:rsidR="00A3565C" w:rsidRDefault="00A3565C" w:rsidP="00A3565C">
      <w:pPr>
        <w:jc w:val="both"/>
      </w:pPr>
    </w:p>
    <w:p w:rsidR="00CC574B" w:rsidRDefault="00CC574B" w:rsidP="00A3565C">
      <w:pPr>
        <w:jc w:val="both"/>
      </w:pPr>
    </w:p>
    <w:p w:rsidR="00A3565C" w:rsidRDefault="00A3565C" w:rsidP="00A3565C">
      <w:pPr>
        <w:jc w:val="both"/>
      </w:pPr>
    </w:p>
    <w:p w:rsidR="00617C07" w:rsidRDefault="00B66A19" w:rsidP="00A3565C">
      <w:pPr>
        <w:jc w:val="both"/>
      </w:pPr>
      <w:r>
        <w:t xml:space="preserve">И.о. </w:t>
      </w:r>
      <w:r w:rsidR="00617C07">
        <w:t>Г</w:t>
      </w:r>
      <w:r w:rsidR="00605AE6">
        <w:t>лав</w:t>
      </w:r>
      <w:r>
        <w:t>ы</w:t>
      </w:r>
      <w:r w:rsidR="00A3565C">
        <w:t xml:space="preserve"> Администрации </w:t>
      </w:r>
    </w:p>
    <w:p w:rsidR="00A3565C" w:rsidRDefault="00A3565C" w:rsidP="00A3565C">
      <w:pPr>
        <w:jc w:val="both"/>
      </w:pPr>
      <w:r>
        <w:t>Лоухского</w:t>
      </w:r>
      <w:r w:rsidR="00617C07">
        <w:t xml:space="preserve"> </w:t>
      </w:r>
      <w:r>
        <w:t xml:space="preserve">муниципального района </w:t>
      </w:r>
      <w:r w:rsidR="00617C07">
        <w:t xml:space="preserve">                                                                    </w:t>
      </w:r>
      <w:r w:rsidR="00B66A19">
        <w:t>К.С. Серебрякова</w:t>
      </w:r>
    </w:p>
    <w:p w:rsidR="00A3565C" w:rsidRDefault="00A3565C">
      <w:pPr>
        <w:spacing w:before="240" w:after="200"/>
        <w:ind w:right="-391"/>
      </w:pPr>
      <w:r>
        <w:br w:type="page"/>
      </w:r>
    </w:p>
    <w:p w:rsidR="00DD5D2C" w:rsidRDefault="00DD5D2C" w:rsidP="00DD5D2C">
      <w:pPr>
        <w:ind w:left="6237"/>
        <w:jc w:val="both"/>
        <w:rPr>
          <w:b/>
        </w:rPr>
      </w:pPr>
      <w:r w:rsidRPr="004C0EF0">
        <w:lastRenderedPageBreak/>
        <w:t>Приложение</w:t>
      </w:r>
      <w:r>
        <w:t xml:space="preserve"> №1</w:t>
      </w:r>
      <w:r w:rsidRPr="004C0EF0">
        <w:t xml:space="preserve"> к Постановлению Администрации Лоухского муниципального района</w:t>
      </w:r>
      <w:r>
        <w:t xml:space="preserve"> </w:t>
      </w:r>
      <w:r w:rsidRPr="004C0EF0">
        <w:t xml:space="preserve">от </w:t>
      </w:r>
      <w:r w:rsidR="00120DC0">
        <w:t>01</w:t>
      </w:r>
      <w:r w:rsidRPr="004C0EF0">
        <w:t>.0</w:t>
      </w:r>
      <w:r w:rsidR="00120DC0">
        <w:t>2</w:t>
      </w:r>
      <w:r w:rsidRPr="004C0EF0">
        <w:t>.202</w:t>
      </w:r>
      <w:r w:rsidR="00C52F96">
        <w:t>4</w:t>
      </w:r>
      <w:r w:rsidRPr="004C0EF0">
        <w:t xml:space="preserve"> г.</w:t>
      </w:r>
      <w:r w:rsidRPr="00992ADE">
        <w:t xml:space="preserve"> </w:t>
      </w:r>
      <w:r w:rsidRPr="004C0EF0">
        <w:t xml:space="preserve">№ </w:t>
      </w:r>
      <w:r w:rsidR="00C52F96">
        <w:t>22</w:t>
      </w:r>
    </w:p>
    <w:p w:rsidR="00DD5D2C" w:rsidRDefault="00DD5D2C" w:rsidP="00DD5D2C">
      <w:pPr>
        <w:jc w:val="center"/>
        <w:rPr>
          <w:b/>
        </w:rPr>
      </w:pPr>
    </w:p>
    <w:p w:rsidR="00DD5D2C" w:rsidRDefault="00DD5D2C" w:rsidP="00DD5D2C">
      <w:pPr>
        <w:jc w:val="center"/>
        <w:rPr>
          <w:b/>
        </w:rPr>
      </w:pPr>
      <w:r>
        <w:rPr>
          <w:b/>
        </w:rPr>
        <w:t>Стоимость гарантированного перечня услуг по погребению, оказываемых на безвозмездной основе, лицам, взявших на себя обязанность осуществить погребение умершего</w:t>
      </w:r>
    </w:p>
    <w:p w:rsidR="00DD5D2C" w:rsidRDefault="00DD5D2C" w:rsidP="00DD5D2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DD5D2C" w:rsidRPr="00F41E31" w:rsidTr="00417625">
        <w:tc>
          <w:tcPr>
            <w:tcW w:w="817" w:type="dxa"/>
          </w:tcPr>
          <w:p w:rsidR="00DD5D2C" w:rsidRPr="00F41E31" w:rsidRDefault="00DD5D2C" w:rsidP="00417625">
            <w:pPr>
              <w:jc w:val="center"/>
            </w:pPr>
            <w:r w:rsidRPr="00F41E31">
              <w:t xml:space="preserve">№ </w:t>
            </w:r>
            <w:proofErr w:type="spellStart"/>
            <w:proofErr w:type="gramStart"/>
            <w:r w:rsidRPr="00F41E31">
              <w:t>п</w:t>
            </w:r>
            <w:proofErr w:type="spellEnd"/>
            <w:proofErr w:type="gramEnd"/>
            <w:r w:rsidRPr="00F41E31">
              <w:rPr>
                <w:lang w:val="en-US"/>
              </w:rPr>
              <w:t>/</w:t>
            </w:r>
            <w:proofErr w:type="spellStart"/>
            <w:r w:rsidRPr="00F41E31">
              <w:t>п</w:t>
            </w:r>
            <w:proofErr w:type="spellEnd"/>
          </w:p>
        </w:tc>
        <w:tc>
          <w:tcPr>
            <w:tcW w:w="3968" w:type="dxa"/>
          </w:tcPr>
          <w:p w:rsidR="00DD5D2C" w:rsidRPr="00F41E31" w:rsidRDefault="00DD5D2C" w:rsidP="00417625">
            <w:pPr>
              <w:jc w:val="center"/>
            </w:pPr>
            <w:r w:rsidRPr="00F41E31">
              <w:t>Наименование услуги гарантированного перечня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Единица измерения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Стоимость 1 услуги (без НДС)</w:t>
            </w:r>
          </w:p>
        </w:tc>
      </w:tr>
      <w:tr w:rsidR="00DD5D2C" w:rsidRPr="00F41E31" w:rsidTr="00417625">
        <w:tc>
          <w:tcPr>
            <w:tcW w:w="817" w:type="dxa"/>
          </w:tcPr>
          <w:p w:rsidR="00DD5D2C" w:rsidRPr="00F41E31" w:rsidRDefault="00DD5D2C" w:rsidP="00417625">
            <w:pPr>
              <w:jc w:val="center"/>
            </w:pPr>
            <w:r w:rsidRPr="00F41E31">
              <w:t>1.</w:t>
            </w:r>
          </w:p>
        </w:tc>
        <w:tc>
          <w:tcPr>
            <w:tcW w:w="3968" w:type="dxa"/>
          </w:tcPr>
          <w:p w:rsidR="00DD5D2C" w:rsidRPr="00F41E31" w:rsidRDefault="00DD5D2C" w:rsidP="00417625">
            <w:r w:rsidRPr="00F41E31">
              <w:t>Оформление документов, необходимых для погребения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0</w:t>
            </w:r>
          </w:p>
        </w:tc>
      </w:tr>
      <w:tr w:rsidR="00DD5D2C" w:rsidRPr="00F41E31" w:rsidTr="00417625">
        <w:tc>
          <w:tcPr>
            <w:tcW w:w="817" w:type="dxa"/>
          </w:tcPr>
          <w:p w:rsidR="00DD5D2C" w:rsidRPr="00F41E31" w:rsidRDefault="00DD5D2C" w:rsidP="00417625">
            <w:pPr>
              <w:jc w:val="center"/>
            </w:pPr>
            <w:r w:rsidRPr="00F41E31">
              <w:t>2.</w:t>
            </w:r>
          </w:p>
        </w:tc>
        <w:tc>
          <w:tcPr>
            <w:tcW w:w="3968" w:type="dxa"/>
          </w:tcPr>
          <w:p w:rsidR="00DD5D2C" w:rsidRPr="00F41E31" w:rsidRDefault="00DD5D2C" w:rsidP="00417625">
            <w:r w:rsidRPr="00F41E31">
              <w:t>Предоставление и доста</w:t>
            </w:r>
            <w:r>
              <w:t>вка гроба и других предметов, не</w:t>
            </w:r>
            <w:r w:rsidRPr="00F41E31">
              <w:t>обходимых для погребения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DD5D2C" w:rsidRPr="00F41E31" w:rsidRDefault="00F92CFD" w:rsidP="00417625">
            <w:pPr>
              <w:jc w:val="center"/>
            </w:pPr>
            <w:r>
              <w:t>5583,75</w:t>
            </w:r>
          </w:p>
        </w:tc>
      </w:tr>
      <w:tr w:rsidR="00DD5D2C" w:rsidRPr="00F41E31" w:rsidTr="00417625">
        <w:tc>
          <w:tcPr>
            <w:tcW w:w="817" w:type="dxa"/>
          </w:tcPr>
          <w:p w:rsidR="00DD5D2C" w:rsidRPr="00F41E31" w:rsidRDefault="00DD5D2C" w:rsidP="00417625">
            <w:pPr>
              <w:jc w:val="center"/>
            </w:pPr>
            <w:r w:rsidRPr="00F41E31">
              <w:t>3.</w:t>
            </w:r>
          </w:p>
        </w:tc>
        <w:tc>
          <w:tcPr>
            <w:tcW w:w="3968" w:type="dxa"/>
          </w:tcPr>
          <w:p w:rsidR="00DD5D2C" w:rsidRPr="00F41E31" w:rsidRDefault="00DD5D2C" w:rsidP="00417625">
            <w:r w:rsidRPr="00F41E31">
              <w:t>Перевозка тела (останков) умершего на кладбище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DD5D2C" w:rsidRPr="00F41E31" w:rsidRDefault="002270B2" w:rsidP="00F92CFD">
            <w:pPr>
              <w:jc w:val="center"/>
            </w:pPr>
            <w:r>
              <w:t>2</w:t>
            </w:r>
            <w:r w:rsidR="00F92CFD">
              <w:t>428,02</w:t>
            </w:r>
          </w:p>
        </w:tc>
      </w:tr>
      <w:tr w:rsidR="00DD5D2C" w:rsidRPr="00F41E31" w:rsidTr="00417625">
        <w:tc>
          <w:tcPr>
            <w:tcW w:w="817" w:type="dxa"/>
          </w:tcPr>
          <w:p w:rsidR="00DD5D2C" w:rsidRPr="00F41E31" w:rsidRDefault="00DD5D2C" w:rsidP="00417625">
            <w:pPr>
              <w:jc w:val="center"/>
            </w:pPr>
            <w:r w:rsidRPr="00F41E31">
              <w:t>4.</w:t>
            </w:r>
          </w:p>
        </w:tc>
        <w:tc>
          <w:tcPr>
            <w:tcW w:w="3968" w:type="dxa"/>
          </w:tcPr>
          <w:p w:rsidR="00DD5D2C" w:rsidRPr="00F41E31" w:rsidRDefault="00DD5D2C" w:rsidP="00417625">
            <w:r w:rsidRPr="00F41E31">
              <w:t>Погребение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DD5D2C" w:rsidRPr="00F41E31" w:rsidRDefault="002270B2" w:rsidP="00F92CFD">
            <w:pPr>
              <w:jc w:val="center"/>
            </w:pPr>
            <w:r>
              <w:t>3</w:t>
            </w:r>
            <w:r w:rsidR="00F92CFD">
              <w:t>706,51</w:t>
            </w:r>
          </w:p>
        </w:tc>
      </w:tr>
      <w:tr w:rsidR="00DD5D2C" w:rsidRPr="00F41E31" w:rsidTr="00417625">
        <w:tc>
          <w:tcPr>
            <w:tcW w:w="7178" w:type="dxa"/>
            <w:gridSpan w:val="3"/>
          </w:tcPr>
          <w:p w:rsidR="00DD5D2C" w:rsidRPr="00AC5DF7" w:rsidRDefault="00DD5D2C" w:rsidP="00417625">
            <w:pPr>
              <w:rPr>
                <w:b/>
              </w:rPr>
            </w:pPr>
            <w:r w:rsidRPr="00AC5DF7">
              <w:rPr>
                <w:b/>
              </w:rPr>
              <w:t>ИТОГО</w:t>
            </w:r>
          </w:p>
        </w:tc>
        <w:tc>
          <w:tcPr>
            <w:tcW w:w="2393" w:type="dxa"/>
          </w:tcPr>
          <w:p w:rsidR="00DD5D2C" w:rsidRPr="00F92CFD" w:rsidRDefault="00F92CFD" w:rsidP="00417625">
            <w:pPr>
              <w:jc w:val="center"/>
              <w:rPr>
                <w:b/>
              </w:rPr>
            </w:pPr>
            <w:r w:rsidRPr="00F92CFD">
              <w:rPr>
                <w:b/>
                <w:color w:val="000000"/>
                <w:sz w:val="26"/>
                <w:szCs w:val="26"/>
              </w:rPr>
              <w:t>11718,28</w:t>
            </w:r>
          </w:p>
        </w:tc>
      </w:tr>
    </w:tbl>
    <w:p w:rsidR="00F007AA" w:rsidRDefault="00F007AA" w:rsidP="00DD5D2C">
      <w:pPr>
        <w:jc w:val="center"/>
        <w:rPr>
          <w:b/>
        </w:rPr>
      </w:pPr>
    </w:p>
    <w:p w:rsidR="00DD5D2C" w:rsidRDefault="00DD5D2C" w:rsidP="00DD5D2C">
      <w:pPr>
        <w:jc w:val="center"/>
        <w:rPr>
          <w:b/>
        </w:rPr>
      </w:pPr>
      <w:r>
        <w:rPr>
          <w:b/>
        </w:rPr>
        <w:t>Стоимость гарантированного перечня услуг по погребению, оказываемых на безвозмездной основе, при отсутствии лиц, взявших на себя обязанность осуществить погребение умершего</w:t>
      </w:r>
    </w:p>
    <w:p w:rsidR="00DD5D2C" w:rsidRDefault="00DD5D2C" w:rsidP="00DD5D2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DD5D2C" w:rsidRPr="00F41E31" w:rsidTr="00417625">
        <w:tc>
          <w:tcPr>
            <w:tcW w:w="817" w:type="dxa"/>
          </w:tcPr>
          <w:p w:rsidR="00DD5D2C" w:rsidRPr="00F41E31" w:rsidRDefault="00DD5D2C" w:rsidP="00417625">
            <w:pPr>
              <w:rPr>
                <w:lang w:val="en-US"/>
              </w:rPr>
            </w:pPr>
            <w:r w:rsidRPr="00F41E31">
              <w:t>№</w:t>
            </w:r>
            <w:r w:rsidRPr="00F41E31">
              <w:rPr>
                <w:lang w:val="en-US"/>
              </w:rPr>
              <w:t xml:space="preserve"> </w:t>
            </w:r>
            <w:proofErr w:type="spellStart"/>
            <w:proofErr w:type="gramStart"/>
            <w:r w:rsidRPr="00F41E31">
              <w:t>п</w:t>
            </w:r>
            <w:proofErr w:type="spellEnd"/>
            <w:proofErr w:type="gramEnd"/>
            <w:r w:rsidRPr="00F41E31">
              <w:t>/</w:t>
            </w:r>
            <w:proofErr w:type="spellStart"/>
            <w:r w:rsidRPr="00F41E31">
              <w:t>п</w:t>
            </w:r>
            <w:proofErr w:type="spellEnd"/>
          </w:p>
        </w:tc>
        <w:tc>
          <w:tcPr>
            <w:tcW w:w="3968" w:type="dxa"/>
          </w:tcPr>
          <w:p w:rsidR="00DD5D2C" w:rsidRPr="00F41E31" w:rsidRDefault="00DD5D2C" w:rsidP="00417625">
            <w:pPr>
              <w:jc w:val="center"/>
            </w:pPr>
            <w:r w:rsidRPr="00F41E31">
              <w:t>Наименование услуги гарантированного перечня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Единица измерения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Стоимость 1 услуги (без НДС)</w:t>
            </w:r>
          </w:p>
        </w:tc>
      </w:tr>
      <w:tr w:rsidR="00DD5D2C" w:rsidRPr="00F41E31" w:rsidTr="00417625">
        <w:tc>
          <w:tcPr>
            <w:tcW w:w="817" w:type="dxa"/>
          </w:tcPr>
          <w:p w:rsidR="00DD5D2C" w:rsidRPr="00F41E31" w:rsidRDefault="00DD5D2C" w:rsidP="00417625">
            <w:r w:rsidRPr="00F41E31">
              <w:t>1.</w:t>
            </w:r>
          </w:p>
        </w:tc>
        <w:tc>
          <w:tcPr>
            <w:tcW w:w="3968" w:type="dxa"/>
          </w:tcPr>
          <w:p w:rsidR="00DD5D2C" w:rsidRPr="00F41E31" w:rsidRDefault="00DD5D2C" w:rsidP="00417625">
            <w:r w:rsidRPr="00F41E31">
              <w:t>Оформление документов, необходимых для погребения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DD5D2C" w:rsidRPr="00F41E31" w:rsidRDefault="00DD5D2C" w:rsidP="00417625">
            <w:pPr>
              <w:jc w:val="center"/>
            </w:pPr>
            <w:r w:rsidRPr="00F41E31">
              <w:t>0</w:t>
            </w:r>
          </w:p>
        </w:tc>
      </w:tr>
      <w:tr w:rsidR="00DC5498" w:rsidRPr="00F41E31" w:rsidTr="00417625">
        <w:tc>
          <w:tcPr>
            <w:tcW w:w="817" w:type="dxa"/>
          </w:tcPr>
          <w:p w:rsidR="00DC5498" w:rsidRPr="00F41E31" w:rsidRDefault="00DC5498" w:rsidP="00417625">
            <w:r w:rsidRPr="00F41E31">
              <w:t>2.</w:t>
            </w:r>
          </w:p>
        </w:tc>
        <w:tc>
          <w:tcPr>
            <w:tcW w:w="3968" w:type="dxa"/>
          </w:tcPr>
          <w:p w:rsidR="00DC5498" w:rsidRPr="00F41E31" w:rsidRDefault="00DC5498" w:rsidP="00417625">
            <w:r w:rsidRPr="00F41E31">
              <w:t>Облачения</w:t>
            </w:r>
          </w:p>
        </w:tc>
        <w:tc>
          <w:tcPr>
            <w:tcW w:w="2393" w:type="dxa"/>
          </w:tcPr>
          <w:p w:rsidR="00DC5498" w:rsidRPr="00F41E31" w:rsidRDefault="00DC5498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DC5498" w:rsidRPr="00F41E31" w:rsidRDefault="00DC5498" w:rsidP="00DC5498">
            <w:pPr>
              <w:jc w:val="center"/>
            </w:pPr>
            <w:r>
              <w:t>963,81</w:t>
            </w:r>
          </w:p>
        </w:tc>
      </w:tr>
      <w:tr w:rsidR="00DC5498" w:rsidRPr="00F41E31" w:rsidTr="00417625">
        <w:tc>
          <w:tcPr>
            <w:tcW w:w="817" w:type="dxa"/>
          </w:tcPr>
          <w:p w:rsidR="00DC5498" w:rsidRPr="00F41E31" w:rsidRDefault="00DC5498" w:rsidP="00417625">
            <w:r w:rsidRPr="00F41E31">
              <w:t>3.</w:t>
            </w:r>
          </w:p>
        </w:tc>
        <w:tc>
          <w:tcPr>
            <w:tcW w:w="3968" w:type="dxa"/>
          </w:tcPr>
          <w:p w:rsidR="00DC5498" w:rsidRPr="00F41E31" w:rsidRDefault="00DC5498" w:rsidP="00417625">
            <w:r>
              <w:t>Предоставление о доставке</w:t>
            </w:r>
            <w:r w:rsidRPr="00F41E31">
              <w:t xml:space="preserve"> гроба и других предметов, необходимых для погребения</w:t>
            </w:r>
          </w:p>
        </w:tc>
        <w:tc>
          <w:tcPr>
            <w:tcW w:w="2393" w:type="dxa"/>
          </w:tcPr>
          <w:p w:rsidR="00DC5498" w:rsidRPr="00F41E31" w:rsidRDefault="00DC5498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DC5498" w:rsidRPr="00F41E31" w:rsidRDefault="00DC5498" w:rsidP="00742BCB">
            <w:pPr>
              <w:jc w:val="center"/>
            </w:pPr>
            <w:r>
              <w:t>4619,94</w:t>
            </w:r>
          </w:p>
        </w:tc>
      </w:tr>
      <w:tr w:rsidR="002270B2" w:rsidRPr="00F41E31" w:rsidTr="00417625">
        <w:tc>
          <w:tcPr>
            <w:tcW w:w="817" w:type="dxa"/>
          </w:tcPr>
          <w:p w:rsidR="002270B2" w:rsidRPr="00F41E31" w:rsidRDefault="002270B2" w:rsidP="00417625">
            <w:r w:rsidRPr="00F41E31">
              <w:t>4.</w:t>
            </w:r>
          </w:p>
        </w:tc>
        <w:tc>
          <w:tcPr>
            <w:tcW w:w="3968" w:type="dxa"/>
          </w:tcPr>
          <w:p w:rsidR="002270B2" w:rsidRPr="00F41E31" w:rsidRDefault="002270B2" w:rsidP="00417625">
            <w:r w:rsidRPr="00F41E31">
              <w:t>Перевозка тела (останков) умершего на кладбище</w:t>
            </w:r>
          </w:p>
        </w:tc>
        <w:tc>
          <w:tcPr>
            <w:tcW w:w="2393" w:type="dxa"/>
          </w:tcPr>
          <w:p w:rsidR="002270B2" w:rsidRPr="00F41E31" w:rsidRDefault="002270B2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2270B2" w:rsidRPr="00F41E31" w:rsidRDefault="002270B2" w:rsidP="00F92CFD">
            <w:pPr>
              <w:jc w:val="center"/>
            </w:pPr>
            <w:r>
              <w:t>2</w:t>
            </w:r>
            <w:r w:rsidR="00F92CFD">
              <w:t>428,02</w:t>
            </w:r>
          </w:p>
        </w:tc>
      </w:tr>
      <w:tr w:rsidR="002270B2" w:rsidRPr="00F41E31" w:rsidTr="00417625">
        <w:tc>
          <w:tcPr>
            <w:tcW w:w="817" w:type="dxa"/>
          </w:tcPr>
          <w:p w:rsidR="002270B2" w:rsidRPr="00F41E31" w:rsidRDefault="002270B2" w:rsidP="00417625">
            <w:r w:rsidRPr="00F41E31">
              <w:t>5.</w:t>
            </w:r>
          </w:p>
        </w:tc>
        <w:tc>
          <w:tcPr>
            <w:tcW w:w="3968" w:type="dxa"/>
          </w:tcPr>
          <w:p w:rsidR="002270B2" w:rsidRPr="00F41E31" w:rsidRDefault="002270B2" w:rsidP="00417625">
            <w:r w:rsidRPr="00F41E31">
              <w:t>Погребение</w:t>
            </w:r>
          </w:p>
        </w:tc>
        <w:tc>
          <w:tcPr>
            <w:tcW w:w="2393" w:type="dxa"/>
          </w:tcPr>
          <w:p w:rsidR="002270B2" w:rsidRPr="00F41E31" w:rsidRDefault="002270B2" w:rsidP="00417625">
            <w:pPr>
              <w:jc w:val="center"/>
            </w:pPr>
            <w:r w:rsidRPr="00F41E31">
              <w:t>услуга</w:t>
            </w:r>
          </w:p>
        </w:tc>
        <w:tc>
          <w:tcPr>
            <w:tcW w:w="2393" w:type="dxa"/>
          </w:tcPr>
          <w:p w:rsidR="002270B2" w:rsidRPr="00F41E31" w:rsidRDefault="002270B2" w:rsidP="00F92CFD">
            <w:pPr>
              <w:jc w:val="center"/>
            </w:pPr>
            <w:r>
              <w:t>3</w:t>
            </w:r>
            <w:r w:rsidR="00F92CFD">
              <w:t>706,51</w:t>
            </w:r>
          </w:p>
        </w:tc>
      </w:tr>
      <w:tr w:rsidR="00DD5D2C" w:rsidRPr="00F41E31" w:rsidTr="00417625">
        <w:tc>
          <w:tcPr>
            <w:tcW w:w="7178" w:type="dxa"/>
            <w:gridSpan w:val="3"/>
          </w:tcPr>
          <w:p w:rsidR="00DD5D2C" w:rsidRPr="00AC5DF7" w:rsidRDefault="00DD5D2C" w:rsidP="00417625">
            <w:pPr>
              <w:rPr>
                <w:b/>
              </w:rPr>
            </w:pPr>
            <w:r w:rsidRPr="00AC5DF7">
              <w:rPr>
                <w:b/>
              </w:rPr>
              <w:t>ИТОГО:</w:t>
            </w:r>
          </w:p>
        </w:tc>
        <w:tc>
          <w:tcPr>
            <w:tcW w:w="2393" w:type="dxa"/>
          </w:tcPr>
          <w:p w:rsidR="00DD5D2C" w:rsidRPr="00AC5DF7" w:rsidRDefault="00DC5498" w:rsidP="00417625">
            <w:pPr>
              <w:jc w:val="center"/>
              <w:rPr>
                <w:b/>
              </w:rPr>
            </w:pPr>
            <w:r w:rsidRPr="00F92CFD">
              <w:rPr>
                <w:b/>
                <w:color w:val="000000"/>
                <w:sz w:val="26"/>
                <w:szCs w:val="26"/>
              </w:rPr>
              <w:t>11718,28</w:t>
            </w:r>
          </w:p>
        </w:tc>
      </w:tr>
    </w:tbl>
    <w:p w:rsidR="00DD5D2C" w:rsidRDefault="00DD5D2C" w:rsidP="00A3565C">
      <w:pPr>
        <w:jc w:val="both"/>
      </w:pPr>
    </w:p>
    <w:sectPr w:rsidR="00DD5D2C" w:rsidSect="00531C68">
      <w:pgSz w:w="11906" w:h="16838"/>
      <w:pgMar w:top="993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F6B11"/>
    <w:multiLevelType w:val="hybridMultilevel"/>
    <w:tmpl w:val="21763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F6E09"/>
    <w:multiLevelType w:val="hybridMultilevel"/>
    <w:tmpl w:val="E6F4A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D457F"/>
    <w:rsid w:val="0003595E"/>
    <w:rsid w:val="000863BB"/>
    <w:rsid w:val="000A17D0"/>
    <w:rsid w:val="000B3E35"/>
    <w:rsid w:val="000B64D1"/>
    <w:rsid w:val="000E666B"/>
    <w:rsid w:val="000F6546"/>
    <w:rsid w:val="000F79DA"/>
    <w:rsid w:val="00120DC0"/>
    <w:rsid w:val="001231A0"/>
    <w:rsid w:val="00154B8C"/>
    <w:rsid w:val="001A0B1D"/>
    <w:rsid w:val="001A1D31"/>
    <w:rsid w:val="001C2502"/>
    <w:rsid w:val="001E106F"/>
    <w:rsid w:val="00205B7F"/>
    <w:rsid w:val="00224C9F"/>
    <w:rsid w:val="002270B2"/>
    <w:rsid w:val="00274A2E"/>
    <w:rsid w:val="00274F8F"/>
    <w:rsid w:val="002A721F"/>
    <w:rsid w:val="002B157F"/>
    <w:rsid w:val="002C0260"/>
    <w:rsid w:val="002D62A5"/>
    <w:rsid w:val="00326342"/>
    <w:rsid w:val="00394276"/>
    <w:rsid w:val="003E2C94"/>
    <w:rsid w:val="00406628"/>
    <w:rsid w:val="004456D8"/>
    <w:rsid w:val="004560AA"/>
    <w:rsid w:val="00464AB6"/>
    <w:rsid w:val="00466D8B"/>
    <w:rsid w:val="00485E80"/>
    <w:rsid w:val="00496559"/>
    <w:rsid w:val="004A46EE"/>
    <w:rsid w:val="004C0EF0"/>
    <w:rsid w:val="004C216E"/>
    <w:rsid w:val="004C2B8C"/>
    <w:rsid w:val="004C35E2"/>
    <w:rsid w:val="004D6B70"/>
    <w:rsid w:val="004E691B"/>
    <w:rsid w:val="00503215"/>
    <w:rsid w:val="00531C68"/>
    <w:rsid w:val="00563B23"/>
    <w:rsid w:val="00571F99"/>
    <w:rsid w:val="00580120"/>
    <w:rsid w:val="005B0802"/>
    <w:rsid w:val="00605AE6"/>
    <w:rsid w:val="0061718C"/>
    <w:rsid w:val="00617C07"/>
    <w:rsid w:val="00636415"/>
    <w:rsid w:val="006421A9"/>
    <w:rsid w:val="00654261"/>
    <w:rsid w:val="00682291"/>
    <w:rsid w:val="006B2FA1"/>
    <w:rsid w:val="006D003C"/>
    <w:rsid w:val="006D417F"/>
    <w:rsid w:val="0072676D"/>
    <w:rsid w:val="00733B65"/>
    <w:rsid w:val="00751A20"/>
    <w:rsid w:val="007A595D"/>
    <w:rsid w:val="007D23F6"/>
    <w:rsid w:val="008526F4"/>
    <w:rsid w:val="00882A75"/>
    <w:rsid w:val="008E0609"/>
    <w:rsid w:val="00985B16"/>
    <w:rsid w:val="009B14B0"/>
    <w:rsid w:val="009B26A2"/>
    <w:rsid w:val="009C44B8"/>
    <w:rsid w:val="009C7B67"/>
    <w:rsid w:val="009C7EF0"/>
    <w:rsid w:val="009D457F"/>
    <w:rsid w:val="00A1027A"/>
    <w:rsid w:val="00A32D04"/>
    <w:rsid w:val="00A3565C"/>
    <w:rsid w:val="00A648DB"/>
    <w:rsid w:val="00AA1B92"/>
    <w:rsid w:val="00AC5DF7"/>
    <w:rsid w:val="00B36855"/>
    <w:rsid w:val="00B66A19"/>
    <w:rsid w:val="00BC19E3"/>
    <w:rsid w:val="00C23A60"/>
    <w:rsid w:val="00C47224"/>
    <w:rsid w:val="00C50BD2"/>
    <w:rsid w:val="00C52F96"/>
    <w:rsid w:val="00CB7C1B"/>
    <w:rsid w:val="00CC574B"/>
    <w:rsid w:val="00CC712C"/>
    <w:rsid w:val="00CE74C2"/>
    <w:rsid w:val="00D8399F"/>
    <w:rsid w:val="00DB08DE"/>
    <w:rsid w:val="00DB2271"/>
    <w:rsid w:val="00DC5498"/>
    <w:rsid w:val="00DD5AE1"/>
    <w:rsid w:val="00DD5D2C"/>
    <w:rsid w:val="00DF58F2"/>
    <w:rsid w:val="00E456E0"/>
    <w:rsid w:val="00E966A8"/>
    <w:rsid w:val="00EA4D17"/>
    <w:rsid w:val="00ED19AF"/>
    <w:rsid w:val="00F007AA"/>
    <w:rsid w:val="00F270DD"/>
    <w:rsid w:val="00F45E81"/>
    <w:rsid w:val="00F91CCA"/>
    <w:rsid w:val="00F92CFD"/>
    <w:rsid w:val="00FB3CF8"/>
    <w:rsid w:val="00FC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00"/>
        <w:ind w:right="-3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57F"/>
    <w:pPr>
      <w:spacing w:before="0" w:after="0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57F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qFormat/>
    <w:rsid w:val="009D457F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paragraph" w:styleId="3">
    <w:name w:val="heading 3"/>
    <w:basedOn w:val="a"/>
    <w:next w:val="a"/>
    <w:link w:val="30"/>
    <w:qFormat/>
    <w:rsid w:val="009D457F"/>
    <w:pPr>
      <w:keepNext/>
      <w:jc w:val="center"/>
      <w:outlineLvl w:val="2"/>
    </w:pPr>
    <w:rPr>
      <w:rFonts w:eastAsia="Arial Unicode MS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57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457F"/>
    <w:rPr>
      <w:rFonts w:ascii="Times New Roman" w:eastAsia="Arial Unicode MS" w:hAnsi="Times New Roman" w:cs="Times New Roman"/>
      <w:b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9D457F"/>
    <w:rPr>
      <w:rFonts w:ascii="Times New Roman" w:eastAsia="Arial Unicode MS" w:hAnsi="Times New Roman" w:cs="Times New Roman"/>
      <w:b/>
      <w:sz w:val="28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5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5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3B2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4A2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РЕСПУБЛИКА КАРЕЛИЯ</vt:lpstr>
      <vt:lpstr>    Администрация Лоухского  муниципального района</vt:lpstr>
      <vt:lpstr>        ПОСТАНОВЛЕНИЯ № 15</vt:lpstr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2019-02-08T07:48:00Z</cp:lastPrinted>
  <dcterms:created xsi:type="dcterms:W3CDTF">2024-02-04T11:54:00Z</dcterms:created>
  <dcterms:modified xsi:type="dcterms:W3CDTF">2024-02-05T14:37:00Z</dcterms:modified>
</cp:coreProperties>
</file>