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63" w:rsidRDefault="006E7163" w:rsidP="006E7163">
      <w:pPr>
        <w:jc w:val="center"/>
      </w:pPr>
      <w:r>
        <w:rPr>
          <w:noProof/>
        </w:rPr>
        <w:drawing>
          <wp:inline distT="0" distB="0" distL="0" distR="0">
            <wp:extent cx="711200" cy="824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63" w:rsidRDefault="006E7163" w:rsidP="006E7163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6E7163" w:rsidRDefault="006E7163" w:rsidP="006E7163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6E7163" w:rsidRDefault="006E7163" w:rsidP="006E7163">
      <w:pPr>
        <w:pStyle w:val="1"/>
        <w:rPr>
          <w:b/>
          <w:szCs w:val="24"/>
        </w:rPr>
      </w:pPr>
    </w:p>
    <w:p w:rsidR="006E7163" w:rsidRDefault="006E7163" w:rsidP="0036702F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</w:t>
      </w:r>
      <w:r w:rsidR="00CF014B">
        <w:rPr>
          <w:b/>
          <w:sz w:val="32"/>
          <w:szCs w:val="32"/>
        </w:rPr>
        <w:t>70</w:t>
      </w:r>
    </w:p>
    <w:p w:rsidR="0036702F" w:rsidRPr="0036702F" w:rsidRDefault="0036702F" w:rsidP="0036702F"/>
    <w:p w:rsidR="006E7163" w:rsidRDefault="006E7163" w:rsidP="006E7163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                                   </w:t>
      </w:r>
      <w:r w:rsidR="00CF014B">
        <w:rPr>
          <w:sz w:val="24"/>
        </w:rPr>
        <w:t>25 апреля</w:t>
      </w:r>
      <w:r>
        <w:rPr>
          <w:sz w:val="24"/>
        </w:rPr>
        <w:t xml:space="preserve"> 20</w:t>
      </w:r>
      <w:r w:rsidR="0058396F">
        <w:rPr>
          <w:sz w:val="24"/>
        </w:rPr>
        <w:t>2</w:t>
      </w:r>
      <w:r w:rsidR="00CF014B">
        <w:rPr>
          <w:sz w:val="24"/>
        </w:rPr>
        <w:t>4</w:t>
      </w:r>
      <w:r>
        <w:rPr>
          <w:sz w:val="24"/>
        </w:rPr>
        <w:t xml:space="preserve"> года</w:t>
      </w:r>
    </w:p>
    <w:p w:rsidR="006E7163" w:rsidRDefault="006E7163" w:rsidP="006E7163">
      <w:pPr>
        <w:jc w:val="both"/>
        <w:rPr>
          <w:sz w:val="24"/>
        </w:rPr>
      </w:pPr>
    </w:p>
    <w:p w:rsidR="006E7163" w:rsidRDefault="006E7163" w:rsidP="006E7163">
      <w:pPr>
        <w:jc w:val="center"/>
        <w:rPr>
          <w:b/>
        </w:rPr>
      </w:pPr>
    </w:p>
    <w:p w:rsidR="006E7163" w:rsidRDefault="008B2B35" w:rsidP="006E7163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  <w:r w:rsidR="004A311B">
        <w:rPr>
          <w:sz w:val="24"/>
          <w:szCs w:val="24"/>
        </w:rPr>
        <w:t>а</w:t>
      </w:r>
      <w:r>
        <w:rPr>
          <w:sz w:val="24"/>
          <w:szCs w:val="24"/>
        </w:rPr>
        <w:t>дминистрации Лоухского муниципального района от 2</w:t>
      </w:r>
      <w:r w:rsidR="00A17B8B">
        <w:rPr>
          <w:sz w:val="24"/>
          <w:szCs w:val="24"/>
        </w:rPr>
        <w:t>1</w:t>
      </w:r>
      <w:r>
        <w:rPr>
          <w:sz w:val="24"/>
          <w:szCs w:val="24"/>
        </w:rPr>
        <w:t>.07.2020 г № 230 «</w:t>
      </w:r>
      <w:r w:rsidR="006E7163">
        <w:rPr>
          <w:sz w:val="24"/>
          <w:szCs w:val="24"/>
        </w:rPr>
        <w:t xml:space="preserve">О создании комиссии по вопросам </w:t>
      </w:r>
      <w:proofErr w:type="gramStart"/>
      <w:r w:rsidR="006E7163">
        <w:rPr>
          <w:sz w:val="24"/>
          <w:szCs w:val="24"/>
        </w:rPr>
        <w:t>повышения устойчивости функционирования</w:t>
      </w:r>
      <w:r>
        <w:rPr>
          <w:sz w:val="24"/>
          <w:szCs w:val="24"/>
        </w:rPr>
        <w:t xml:space="preserve"> </w:t>
      </w:r>
      <w:r w:rsidR="006E7163">
        <w:rPr>
          <w:sz w:val="24"/>
          <w:szCs w:val="24"/>
        </w:rPr>
        <w:t>объектов</w:t>
      </w:r>
      <w:r w:rsidR="0058396F">
        <w:rPr>
          <w:sz w:val="24"/>
          <w:szCs w:val="24"/>
        </w:rPr>
        <w:t xml:space="preserve"> </w:t>
      </w:r>
      <w:r w:rsidR="006E7163">
        <w:rPr>
          <w:sz w:val="24"/>
          <w:szCs w:val="24"/>
        </w:rPr>
        <w:t>экономики</w:t>
      </w:r>
      <w:proofErr w:type="gramEnd"/>
      <w:r w:rsidR="006E7163">
        <w:rPr>
          <w:sz w:val="24"/>
          <w:szCs w:val="24"/>
        </w:rPr>
        <w:t xml:space="preserve"> Лоухско</w:t>
      </w:r>
      <w:r w:rsidR="00061CC9">
        <w:rPr>
          <w:sz w:val="24"/>
          <w:szCs w:val="24"/>
        </w:rPr>
        <w:t>го</w:t>
      </w:r>
      <w:r w:rsidR="006E7163">
        <w:rPr>
          <w:sz w:val="24"/>
          <w:szCs w:val="24"/>
        </w:rPr>
        <w:t xml:space="preserve"> муниципально</w:t>
      </w:r>
      <w:r w:rsidR="00061CC9">
        <w:rPr>
          <w:sz w:val="24"/>
          <w:szCs w:val="24"/>
        </w:rPr>
        <w:t>го</w:t>
      </w:r>
      <w:r w:rsidR="006E7163">
        <w:rPr>
          <w:sz w:val="24"/>
          <w:szCs w:val="24"/>
        </w:rPr>
        <w:t xml:space="preserve"> район</w:t>
      </w:r>
      <w:r w:rsidR="00061CC9">
        <w:rPr>
          <w:sz w:val="24"/>
          <w:szCs w:val="24"/>
        </w:rPr>
        <w:t>а</w:t>
      </w:r>
      <w:r>
        <w:rPr>
          <w:sz w:val="24"/>
          <w:szCs w:val="24"/>
        </w:rPr>
        <w:t>»</w:t>
      </w:r>
      <w:r w:rsidR="006E7163">
        <w:rPr>
          <w:sz w:val="24"/>
          <w:szCs w:val="24"/>
        </w:rPr>
        <w:t xml:space="preserve"> </w:t>
      </w:r>
    </w:p>
    <w:p w:rsidR="0058396F" w:rsidRPr="006E7163" w:rsidRDefault="0058396F" w:rsidP="006E7163">
      <w:pPr>
        <w:pStyle w:val="a5"/>
        <w:jc w:val="center"/>
        <w:rPr>
          <w:sz w:val="24"/>
          <w:szCs w:val="24"/>
        </w:rPr>
      </w:pPr>
    </w:p>
    <w:p w:rsidR="006E7163" w:rsidRDefault="006E7163" w:rsidP="006E7163">
      <w:pPr>
        <w:pStyle w:val="a5"/>
        <w:ind w:firstLine="708"/>
        <w:jc w:val="both"/>
        <w:rPr>
          <w:sz w:val="24"/>
          <w:szCs w:val="24"/>
        </w:rPr>
      </w:pPr>
    </w:p>
    <w:p w:rsidR="006E7163" w:rsidRDefault="006E7163" w:rsidP="006E7163">
      <w:pPr>
        <w:pStyle w:val="a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</w:t>
      </w:r>
      <w:r w:rsidR="00A17B8B">
        <w:rPr>
          <w:sz w:val="24"/>
          <w:szCs w:val="24"/>
        </w:rPr>
        <w:t xml:space="preserve"> с постановлением администрации Лоухского муниципального района от 21.07.2020 г № 230 «О создании комиссии по вопросам повышения устойчивости функционирования объектов экономики Лоухского муниципального района» </w:t>
      </w:r>
      <w:r w:rsidR="00A17B8B" w:rsidRPr="00A17B8B">
        <w:rPr>
          <w:sz w:val="24"/>
          <w:szCs w:val="24"/>
        </w:rPr>
        <w:t>и в связи с изменениями в названиях организаций</w:t>
      </w:r>
      <w:r w:rsidR="00A17B8B">
        <w:rPr>
          <w:sz w:val="24"/>
          <w:szCs w:val="24"/>
        </w:rPr>
        <w:t xml:space="preserve">, а также включением новых организаций, предприятий и учреждений в перечень </w:t>
      </w:r>
      <w:r w:rsidR="00A17B8B" w:rsidRPr="003175BD">
        <w:rPr>
          <w:sz w:val="24"/>
          <w:szCs w:val="24"/>
        </w:rPr>
        <w:t>организаций, обеспечивающих устойчивость функционирования экономики Лоухского муниципального района</w:t>
      </w:r>
      <w:r w:rsidR="00A17B8B">
        <w:rPr>
          <w:sz w:val="24"/>
          <w:szCs w:val="24"/>
        </w:rPr>
        <w:t xml:space="preserve">, </w:t>
      </w:r>
      <w:r w:rsidR="004A311B">
        <w:rPr>
          <w:sz w:val="24"/>
          <w:szCs w:val="24"/>
        </w:rPr>
        <w:t>а</w:t>
      </w:r>
      <w:r>
        <w:rPr>
          <w:sz w:val="24"/>
          <w:szCs w:val="24"/>
        </w:rPr>
        <w:t>дминистрация Лоухского муниципального района</w:t>
      </w:r>
      <w:proofErr w:type="gramEnd"/>
    </w:p>
    <w:p w:rsidR="006E7163" w:rsidRDefault="006E7163" w:rsidP="006E7163">
      <w:pPr>
        <w:pStyle w:val="a5"/>
        <w:ind w:firstLine="708"/>
        <w:jc w:val="both"/>
        <w:rPr>
          <w:sz w:val="24"/>
          <w:szCs w:val="24"/>
        </w:rPr>
      </w:pPr>
    </w:p>
    <w:p w:rsidR="006E7163" w:rsidRDefault="006E7163" w:rsidP="006E7163">
      <w:pPr>
        <w:pStyle w:val="a5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4A311B" w:rsidRDefault="004A311B" w:rsidP="006E7163">
      <w:pPr>
        <w:pStyle w:val="a5"/>
        <w:ind w:firstLine="708"/>
        <w:jc w:val="center"/>
        <w:rPr>
          <w:b/>
          <w:sz w:val="24"/>
          <w:szCs w:val="24"/>
        </w:rPr>
      </w:pPr>
    </w:p>
    <w:p w:rsidR="003175BD" w:rsidRPr="003175BD" w:rsidRDefault="00D629B8" w:rsidP="00D629B8">
      <w:pPr>
        <w:pStyle w:val="a5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="003175BD" w:rsidRPr="003175BD">
        <w:rPr>
          <w:sz w:val="24"/>
          <w:szCs w:val="24"/>
        </w:rPr>
        <w:t xml:space="preserve">Утвердить </w:t>
      </w:r>
      <w:r w:rsidR="008B2B35">
        <w:rPr>
          <w:sz w:val="24"/>
          <w:szCs w:val="24"/>
        </w:rPr>
        <w:t xml:space="preserve">новый </w:t>
      </w:r>
      <w:r w:rsidR="003175BD" w:rsidRPr="003175BD">
        <w:rPr>
          <w:sz w:val="24"/>
          <w:szCs w:val="24"/>
        </w:rPr>
        <w:t xml:space="preserve">перечень организаций, предприятий и учреждений, обеспечивающих устойчивость функционирования экономики Лоухского муниципального района </w:t>
      </w:r>
      <w:r w:rsidR="001D2F64">
        <w:rPr>
          <w:sz w:val="24"/>
          <w:szCs w:val="24"/>
        </w:rPr>
        <w:t>(приложение №</w:t>
      </w:r>
      <w:r w:rsidR="002177F9">
        <w:rPr>
          <w:sz w:val="24"/>
          <w:szCs w:val="24"/>
        </w:rPr>
        <w:t>3</w:t>
      </w:r>
      <w:r w:rsidR="001D2F64">
        <w:rPr>
          <w:sz w:val="24"/>
          <w:szCs w:val="24"/>
        </w:rPr>
        <w:t>).</w:t>
      </w:r>
    </w:p>
    <w:p w:rsidR="00CF014B" w:rsidRPr="00CF014B" w:rsidRDefault="004A311B" w:rsidP="00CF014B">
      <w:pPr>
        <w:pStyle w:val="a5"/>
        <w:jc w:val="both"/>
        <w:rPr>
          <w:sz w:val="24"/>
          <w:szCs w:val="24"/>
        </w:rPr>
      </w:pPr>
      <w:r>
        <w:rPr>
          <w:szCs w:val="24"/>
        </w:rPr>
        <w:t>2</w:t>
      </w:r>
      <w:r w:rsidR="00D629B8">
        <w:rPr>
          <w:szCs w:val="24"/>
        </w:rPr>
        <w:t xml:space="preserve">. </w:t>
      </w:r>
      <w:r w:rsidRPr="00CF014B">
        <w:rPr>
          <w:sz w:val="24"/>
          <w:szCs w:val="24"/>
        </w:rPr>
        <w:t xml:space="preserve">Признать утратившим силу постановление администрации Лоухского муниципального района </w:t>
      </w:r>
      <w:r w:rsidR="00CA7B15" w:rsidRPr="00CF014B">
        <w:rPr>
          <w:sz w:val="24"/>
          <w:szCs w:val="24"/>
        </w:rPr>
        <w:t xml:space="preserve">№ </w:t>
      </w:r>
      <w:r w:rsidR="00CF014B" w:rsidRPr="00CF014B">
        <w:rPr>
          <w:sz w:val="24"/>
          <w:szCs w:val="24"/>
        </w:rPr>
        <w:t>48</w:t>
      </w:r>
      <w:r w:rsidR="00CA7B15" w:rsidRPr="00CF014B">
        <w:rPr>
          <w:sz w:val="24"/>
          <w:szCs w:val="24"/>
        </w:rPr>
        <w:t xml:space="preserve"> </w:t>
      </w:r>
      <w:r w:rsidR="003175BD" w:rsidRPr="00CF014B">
        <w:rPr>
          <w:sz w:val="24"/>
          <w:szCs w:val="24"/>
        </w:rPr>
        <w:t xml:space="preserve">от </w:t>
      </w:r>
      <w:r w:rsidR="00CF014B" w:rsidRPr="00CF014B">
        <w:rPr>
          <w:sz w:val="24"/>
          <w:szCs w:val="24"/>
        </w:rPr>
        <w:t>13</w:t>
      </w:r>
      <w:r w:rsidR="003175BD" w:rsidRPr="00CF014B">
        <w:rPr>
          <w:sz w:val="24"/>
          <w:szCs w:val="24"/>
        </w:rPr>
        <w:t>.</w:t>
      </w:r>
      <w:r w:rsidRPr="00CF014B">
        <w:rPr>
          <w:sz w:val="24"/>
          <w:szCs w:val="24"/>
        </w:rPr>
        <w:t>0</w:t>
      </w:r>
      <w:r w:rsidR="00CF014B" w:rsidRPr="00CF014B">
        <w:rPr>
          <w:sz w:val="24"/>
          <w:szCs w:val="24"/>
        </w:rPr>
        <w:t>2</w:t>
      </w:r>
      <w:r w:rsidR="003175BD" w:rsidRPr="00CF014B">
        <w:rPr>
          <w:sz w:val="24"/>
          <w:szCs w:val="24"/>
        </w:rPr>
        <w:t>.20</w:t>
      </w:r>
      <w:r w:rsidRPr="00CF014B">
        <w:rPr>
          <w:sz w:val="24"/>
          <w:szCs w:val="24"/>
        </w:rPr>
        <w:t>2</w:t>
      </w:r>
      <w:r w:rsidR="00CF014B" w:rsidRPr="00CF014B">
        <w:rPr>
          <w:sz w:val="24"/>
          <w:szCs w:val="24"/>
        </w:rPr>
        <w:t>3</w:t>
      </w:r>
      <w:r w:rsidR="003175BD" w:rsidRPr="00CF014B">
        <w:rPr>
          <w:sz w:val="24"/>
          <w:szCs w:val="24"/>
        </w:rPr>
        <w:t xml:space="preserve"> г.</w:t>
      </w:r>
      <w:r w:rsidR="00CF014B" w:rsidRPr="00CF014B">
        <w:rPr>
          <w:sz w:val="24"/>
          <w:szCs w:val="24"/>
        </w:rPr>
        <w:t xml:space="preserve"> О внесении изменений в постановление администрации Лоухского муниципального района от 21.07.2020 г № 230 «О создании комиссии по вопросам </w:t>
      </w:r>
      <w:proofErr w:type="gramStart"/>
      <w:r w:rsidR="00CF014B" w:rsidRPr="00CF014B">
        <w:rPr>
          <w:sz w:val="24"/>
          <w:szCs w:val="24"/>
        </w:rPr>
        <w:t>повышения устойчивости функционирования объектов экономики</w:t>
      </w:r>
      <w:proofErr w:type="gramEnd"/>
      <w:r w:rsidR="00CF014B" w:rsidRPr="00CF014B">
        <w:rPr>
          <w:sz w:val="24"/>
          <w:szCs w:val="24"/>
        </w:rPr>
        <w:t xml:space="preserve"> Лоухского муниципального района»</w:t>
      </w:r>
      <w:r w:rsidR="00CF014B">
        <w:rPr>
          <w:sz w:val="24"/>
          <w:szCs w:val="24"/>
        </w:rPr>
        <w:t xml:space="preserve"> и приложения к нему №3.</w:t>
      </w:r>
      <w:r w:rsidR="00CF014B" w:rsidRPr="00CF014B">
        <w:rPr>
          <w:sz w:val="24"/>
          <w:szCs w:val="24"/>
        </w:rPr>
        <w:t xml:space="preserve"> </w:t>
      </w:r>
    </w:p>
    <w:p w:rsidR="004A311B" w:rsidRPr="004A311B" w:rsidRDefault="004A311B" w:rsidP="00D629B8">
      <w:pPr>
        <w:pStyle w:val="a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Pr="004A311B">
        <w:rPr>
          <w:sz w:val="24"/>
          <w:szCs w:val="24"/>
        </w:rPr>
        <w:t xml:space="preserve">Отделу по мобилизационной работе и гражданской обороне администрации Лоухского муниципального района довести новый перечень до </w:t>
      </w:r>
      <w:r>
        <w:rPr>
          <w:sz w:val="24"/>
          <w:szCs w:val="24"/>
        </w:rPr>
        <w:t xml:space="preserve">руководителей </w:t>
      </w:r>
      <w:r w:rsidRPr="004A311B">
        <w:rPr>
          <w:sz w:val="24"/>
          <w:szCs w:val="24"/>
        </w:rPr>
        <w:t>организаций, предприятий и учреждений</w:t>
      </w:r>
      <w:r>
        <w:rPr>
          <w:sz w:val="24"/>
          <w:szCs w:val="24"/>
        </w:rPr>
        <w:t xml:space="preserve">, расположенных на территории </w:t>
      </w:r>
      <w:r w:rsidRPr="004A311B">
        <w:rPr>
          <w:sz w:val="24"/>
          <w:szCs w:val="24"/>
        </w:rPr>
        <w:t>Лоухского муниципального района.</w:t>
      </w:r>
    </w:p>
    <w:p w:rsidR="003175BD" w:rsidRPr="003175BD" w:rsidRDefault="004A311B" w:rsidP="00D629B8">
      <w:pPr>
        <w:pStyle w:val="a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D629B8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3175BD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="003175BD">
        <w:rPr>
          <w:rFonts w:eastAsiaTheme="minorHAnsi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D629B8" w:rsidRDefault="00D629B8" w:rsidP="00D629B8">
      <w:pPr>
        <w:jc w:val="both"/>
        <w:rPr>
          <w:sz w:val="24"/>
          <w:szCs w:val="24"/>
        </w:rPr>
      </w:pPr>
    </w:p>
    <w:p w:rsidR="00D629B8" w:rsidRDefault="00D629B8" w:rsidP="00D629B8">
      <w:pPr>
        <w:jc w:val="both"/>
        <w:rPr>
          <w:sz w:val="24"/>
          <w:szCs w:val="24"/>
        </w:rPr>
      </w:pPr>
    </w:p>
    <w:p w:rsidR="008B2B35" w:rsidRDefault="00CF014B" w:rsidP="00D629B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6E7163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6E7163">
        <w:rPr>
          <w:sz w:val="24"/>
          <w:szCs w:val="24"/>
        </w:rPr>
        <w:t xml:space="preserve"> Администрации</w:t>
      </w:r>
    </w:p>
    <w:p w:rsidR="006E7163" w:rsidRDefault="006E7163" w:rsidP="00D629B8">
      <w:pPr>
        <w:jc w:val="both"/>
        <w:rPr>
          <w:sz w:val="24"/>
          <w:szCs w:val="24"/>
        </w:rPr>
      </w:pPr>
      <w:r>
        <w:rPr>
          <w:sz w:val="24"/>
          <w:szCs w:val="24"/>
        </w:rPr>
        <w:t>Лоухского</w:t>
      </w:r>
      <w:r w:rsidR="008B2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района                                                              </w:t>
      </w:r>
      <w:r w:rsidR="00CF014B">
        <w:rPr>
          <w:sz w:val="24"/>
          <w:szCs w:val="24"/>
        </w:rPr>
        <w:t xml:space="preserve">Е.А. </w:t>
      </w:r>
      <w:proofErr w:type="gramStart"/>
      <w:r w:rsidR="00CF014B">
        <w:rPr>
          <w:sz w:val="24"/>
          <w:szCs w:val="24"/>
        </w:rPr>
        <w:t>Финский</w:t>
      </w:r>
      <w:proofErr w:type="gramEnd"/>
    </w:p>
    <w:p w:rsidR="006E7163" w:rsidRDefault="006E7163" w:rsidP="006E7163">
      <w:pPr>
        <w:pStyle w:val="a3"/>
        <w:rPr>
          <w:szCs w:val="24"/>
        </w:rPr>
      </w:pPr>
    </w:p>
    <w:p w:rsidR="003175BD" w:rsidRDefault="003175BD" w:rsidP="006E7163">
      <w:pPr>
        <w:pStyle w:val="a3"/>
        <w:rPr>
          <w:szCs w:val="24"/>
        </w:rPr>
      </w:pPr>
    </w:p>
    <w:p w:rsidR="00A17B8B" w:rsidRDefault="00A17B8B" w:rsidP="006E7163">
      <w:pPr>
        <w:pStyle w:val="a3"/>
        <w:rPr>
          <w:szCs w:val="24"/>
        </w:rPr>
      </w:pPr>
    </w:p>
    <w:p w:rsidR="00A17B8B" w:rsidRDefault="00A17B8B" w:rsidP="006E7163">
      <w:pPr>
        <w:pStyle w:val="a3"/>
        <w:rPr>
          <w:szCs w:val="24"/>
        </w:rPr>
      </w:pPr>
    </w:p>
    <w:p w:rsidR="00A17B8B" w:rsidRDefault="00A17B8B" w:rsidP="006E7163">
      <w:pPr>
        <w:pStyle w:val="a3"/>
        <w:rPr>
          <w:szCs w:val="24"/>
        </w:rPr>
      </w:pPr>
    </w:p>
    <w:p w:rsidR="00A17B8B" w:rsidRDefault="00A17B8B" w:rsidP="006E7163">
      <w:pPr>
        <w:pStyle w:val="a3"/>
        <w:rPr>
          <w:szCs w:val="24"/>
        </w:rPr>
      </w:pPr>
    </w:p>
    <w:p w:rsidR="004A311B" w:rsidRDefault="004A311B" w:rsidP="005C3C1E">
      <w:pPr>
        <w:pStyle w:val="a5"/>
        <w:jc w:val="right"/>
      </w:pPr>
    </w:p>
    <w:p w:rsidR="009E73C0" w:rsidRDefault="009E73C0" w:rsidP="005C3C1E">
      <w:pPr>
        <w:pStyle w:val="a5"/>
        <w:jc w:val="right"/>
      </w:pPr>
    </w:p>
    <w:p w:rsidR="00000CF2" w:rsidRDefault="004A311B" w:rsidP="005C3C1E">
      <w:pPr>
        <w:pStyle w:val="a5"/>
        <w:jc w:val="right"/>
      </w:pPr>
      <w:r>
        <w:t xml:space="preserve">Приложение </w:t>
      </w:r>
      <w:r w:rsidR="005C3C1E">
        <w:t>№ 3</w:t>
      </w:r>
    </w:p>
    <w:p w:rsidR="00000CF2" w:rsidRDefault="00000CF2" w:rsidP="005C3C1E">
      <w:pPr>
        <w:pStyle w:val="a5"/>
        <w:jc w:val="right"/>
      </w:pPr>
      <w:r>
        <w:t xml:space="preserve">                                                                                                                         </w:t>
      </w:r>
      <w:r w:rsidR="005C3C1E">
        <w:t xml:space="preserve">к </w:t>
      </w:r>
      <w:r>
        <w:t>Постановлению администрации</w:t>
      </w:r>
    </w:p>
    <w:p w:rsidR="00000CF2" w:rsidRDefault="00000CF2" w:rsidP="005C3C1E">
      <w:pPr>
        <w:pStyle w:val="a5"/>
        <w:jc w:val="right"/>
      </w:pPr>
      <w:r>
        <w:t xml:space="preserve">                                                                                                                              Лоухского муниципального района</w:t>
      </w:r>
    </w:p>
    <w:p w:rsidR="00000CF2" w:rsidRDefault="00000CF2" w:rsidP="005C3C1E">
      <w:pPr>
        <w:pStyle w:val="a5"/>
        <w:jc w:val="right"/>
      </w:pPr>
      <w:r>
        <w:t xml:space="preserve">                                                                                                                         № </w:t>
      </w:r>
      <w:r w:rsidR="00CF014B">
        <w:t>70</w:t>
      </w:r>
      <w:r>
        <w:t xml:space="preserve"> от </w:t>
      </w:r>
      <w:r w:rsidR="00CF014B">
        <w:t>25 апреля</w:t>
      </w:r>
      <w:r>
        <w:t xml:space="preserve"> 20</w:t>
      </w:r>
      <w:r w:rsidR="00BC1DD2">
        <w:t>2</w:t>
      </w:r>
      <w:r w:rsidR="00CF014B">
        <w:t>4</w:t>
      </w:r>
      <w:r>
        <w:t xml:space="preserve"> года</w:t>
      </w:r>
    </w:p>
    <w:p w:rsidR="002177F9" w:rsidRPr="00000CF2" w:rsidRDefault="002177F9" w:rsidP="005C3C1E">
      <w:pPr>
        <w:pStyle w:val="a3"/>
        <w:tabs>
          <w:tab w:val="left" w:pos="344"/>
        </w:tabs>
        <w:spacing w:line="274" w:lineRule="exact"/>
        <w:jc w:val="right"/>
        <w:rPr>
          <w:szCs w:val="24"/>
        </w:rPr>
      </w:pPr>
    </w:p>
    <w:p w:rsidR="002177F9" w:rsidRPr="00000CF2" w:rsidRDefault="002177F9" w:rsidP="002177F9">
      <w:pPr>
        <w:pStyle w:val="a3"/>
        <w:tabs>
          <w:tab w:val="left" w:pos="344"/>
        </w:tabs>
        <w:spacing w:line="274" w:lineRule="exact"/>
        <w:jc w:val="center"/>
        <w:rPr>
          <w:b/>
          <w:szCs w:val="24"/>
        </w:rPr>
      </w:pPr>
      <w:r w:rsidRPr="00000CF2">
        <w:rPr>
          <w:b/>
          <w:szCs w:val="24"/>
        </w:rPr>
        <w:t>ПЕРЕЧЕНЬ</w:t>
      </w:r>
    </w:p>
    <w:p w:rsidR="002177F9" w:rsidRDefault="002177F9" w:rsidP="002177F9">
      <w:pPr>
        <w:pStyle w:val="a3"/>
        <w:tabs>
          <w:tab w:val="left" w:pos="344"/>
        </w:tabs>
        <w:spacing w:line="274" w:lineRule="exact"/>
        <w:jc w:val="center"/>
        <w:rPr>
          <w:b/>
          <w:szCs w:val="24"/>
        </w:rPr>
      </w:pPr>
      <w:r w:rsidRPr="00000CF2">
        <w:rPr>
          <w:b/>
          <w:szCs w:val="24"/>
        </w:rPr>
        <w:t>организаций, предприятий, учреждений обеспечивающих устойчивость функционирования экономики Лоухского</w:t>
      </w:r>
      <w:r w:rsidR="006A6376">
        <w:rPr>
          <w:b/>
          <w:szCs w:val="24"/>
        </w:rPr>
        <w:t xml:space="preserve"> муниципального района</w:t>
      </w:r>
    </w:p>
    <w:p w:rsidR="00000CF2" w:rsidRDefault="00000CF2" w:rsidP="00000CF2">
      <w:pPr>
        <w:pStyle w:val="a3"/>
        <w:tabs>
          <w:tab w:val="left" w:pos="344"/>
        </w:tabs>
        <w:spacing w:line="274" w:lineRule="exact"/>
        <w:rPr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2177F9" w:rsidTr="003A02B2">
        <w:tc>
          <w:tcPr>
            <w:tcW w:w="675" w:type="dxa"/>
          </w:tcPr>
          <w:p w:rsidR="002177F9" w:rsidRPr="005F4063" w:rsidRDefault="002177F9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b/>
                <w:szCs w:val="24"/>
              </w:rPr>
            </w:pPr>
            <w:r w:rsidRPr="005F4063">
              <w:rPr>
                <w:b/>
                <w:szCs w:val="24"/>
              </w:rPr>
              <w:t xml:space="preserve">№ </w:t>
            </w:r>
            <w:proofErr w:type="gramStart"/>
            <w:r w:rsidRPr="005F4063">
              <w:rPr>
                <w:b/>
                <w:szCs w:val="24"/>
              </w:rPr>
              <w:t>п</w:t>
            </w:r>
            <w:proofErr w:type="gramEnd"/>
            <w:r w:rsidRPr="005F4063">
              <w:rPr>
                <w:b/>
                <w:szCs w:val="24"/>
              </w:rPr>
              <w:t>/п</w:t>
            </w:r>
          </w:p>
        </w:tc>
        <w:tc>
          <w:tcPr>
            <w:tcW w:w="5103" w:type="dxa"/>
          </w:tcPr>
          <w:p w:rsidR="002177F9" w:rsidRPr="005F4063" w:rsidRDefault="002177F9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b/>
                <w:szCs w:val="24"/>
              </w:rPr>
            </w:pPr>
            <w:r w:rsidRPr="005F4063">
              <w:rPr>
                <w:b/>
                <w:szCs w:val="24"/>
              </w:rPr>
              <w:t>Наименование предприятия, организации</w:t>
            </w:r>
          </w:p>
        </w:tc>
        <w:tc>
          <w:tcPr>
            <w:tcW w:w="3969" w:type="dxa"/>
          </w:tcPr>
          <w:p w:rsidR="002177F9" w:rsidRPr="005F4063" w:rsidRDefault="002177F9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b/>
                <w:szCs w:val="24"/>
              </w:rPr>
            </w:pPr>
            <w:r w:rsidRPr="005F4063">
              <w:rPr>
                <w:b/>
                <w:szCs w:val="24"/>
              </w:rPr>
              <w:t>Юридический адрес, почтовый адрес</w:t>
            </w:r>
          </w:p>
        </w:tc>
      </w:tr>
      <w:tr w:rsidR="002177F9" w:rsidTr="003A02B2">
        <w:tc>
          <w:tcPr>
            <w:tcW w:w="675" w:type="dxa"/>
          </w:tcPr>
          <w:p w:rsidR="002177F9" w:rsidRPr="005F4063" w:rsidRDefault="002177F9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b/>
                <w:szCs w:val="24"/>
              </w:rPr>
            </w:pPr>
            <w:r w:rsidRPr="005F4063">
              <w:rPr>
                <w:b/>
                <w:szCs w:val="24"/>
              </w:rPr>
              <w:t>1</w:t>
            </w:r>
          </w:p>
        </w:tc>
        <w:tc>
          <w:tcPr>
            <w:tcW w:w="5103" w:type="dxa"/>
          </w:tcPr>
          <w:p w:rsidR="002177F9" w:rsidRPr="005F4063" w:rsidRDefault="002177F9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b/>
                <w:szCs w:val="24"/>
              </w:rPr>
            </w:pPr>
            <w:r w:rsidRPr="005F4063">
              <w:rPr>
                <w:b/>
                <w:szCs w:val="24"/>
              </w:rPr>
              <w:t>2</w:t>
            </w:r>
          </w:p>
        </w:tc>
        <w:tc>
          <w:tcPr>
            <w:tcW w:w="3969" w:type="dxa"/>
          </w:tcPr>
          <w:p w:rsidR="002177F9" w:rsidRPr="005F4063" w:rsidRDefault="002177F9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b/>
                <w:szCs w:val="24"/>
              </w:rPr>
            </w:pPr>
            <w:r w:rsidRPr="005F4063">
              <w:rPr>
                <w:b/>
                <w:szCs w:val="24"/>
              </w:rPr>
              <w:t>3</w:t>
            </w:r>
          </w:p>
        </w:tc>
      </w:tr>
      <w:tr w:rsidR="002177F9" w:rsidTr="003A02B2">
        <w:tc>
          <w:tcPr>
            <w:tcW w:w="675" w:type="dxa"/>
          </w:tcPr>
          <w:p w:rsidR="002177F9" w:rsidRPr="005F4063" w:rsidRDefault="002177F9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2177F9" w:rsidRDefault="002177F9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Администрация Лоухского муниципального района</w:t>
            </w:r>
          </w:p>
        </w:tc>
        <w:tc>
          <w:tcPr>
            <w:tcW w:w="3969" w:type="dxa"/>
          </w:tcPr>
          <w:p w:rsidR="007E3FA7" w:rsidRDefault="002177F9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186660, пгт.Лоухи, </w:t>
            </w:r>
          </w:p>
          <w:p w:rsidR="002177F9" w:rsidRDefault="002177F9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ул.</w:t>
            </w:r>
            <w:r w:rsidR="005A6F6B">
              <w:rPr>
                <w:szCs w:val="24"/>
              </w:rPr>
              <w:t xml:space="preserve"> </w:t>
            </w:r>
            <w:r>
              <w:rPr>
                <w:szCs w:val="24"/>
              </w:rPr>
              <w:t>Советская, д.27</w:t>
            </w:r>
          </w:p>
        </w:tc>
      </w:tr>
      <w:tr w:rsidR="005C3C1E" w:rsidTr="003A02B2">
        <w:tc>
          <w:tcPr>
            <w:tcW w:w="675" w:type="dxa"/>
          </w:tcPr>
          <w:p w:rsidR="005C3C1E" w:rsidRDefault="005C3C1E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Администрация Чупинского городского поселения</w:t>
            </w:r>
          </w:p>
        </w:tc>
        <w:tc>
          <w:tcPr>
            <w:tcW w:w="3969" w:type="dxa"/>
          </w:tcPr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186670, Лоухский район,</w:t>
            </w:r>
          </w:p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.Ч</w:t>
            </w:r>
            <w:proofErr w:type="gramEnd"/>
            <w:r>
              <w:rPr>
                <w:szCs w:val="24"/>
              </w:rPr>
              <w:t xml:space="preserve">упа, ул. </w:t>
            </w:r>
            <w:proofErr w:type="spellStart"/>
            <w:r>
              <w:rPr>
                <w:szCs w:val="24"/>
              </w:rPr>
              <w:t>Коргуева</w:t>
            </w:r>
            <w:proofErr w:type="spellEnd"/>
            <w:r>
              <w:rPr>
                <w:szCs w:val="24"/>
              </w:rPr>
              <w:t>, д.7а</w:t>
            </w:r>
          </w:p>
        </w:tc>
      </w:tr>
      <w:tr w:rsidR="005C3C1E" w:rsidTr="003A02B2">
        <w:tc>
          <w:tcPr>
            <w:tcW w:w="675" w:type="dxa"/>
          </w:tcPr>
          <w:p w:rsidR="005C3C1E" w:rsidRDefault="005C3C1E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Администрация Пяозерского городского поселения</w:t>
            </w:r>
          </w:p>
        </w:tc>
        <w:tc>
          <w:tcPr>
            <w:tcW w:w="3969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186601, Лоухский район,</w:t>
            </w:r>
            <w:r w:rsidR="003A02B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п. Пяозерский, ул. </w:t>
            </w:r>
            <w:proofErr w:type="gramStart"/>
            <w:r>
              <w:rPr>
                <w:szCs w:val="24"/>
              </w:rPr>
              <w:t>Молодежная</w:t>
            </w:r>
            <w:proofErr w:type="gramEnd"/>
            <w:r>
              <w:rPr>
                <w:szCs w:val="24"/>
              </w:rPr>
              <w:t>, д.5в</w:t>
            </w:r>
          </w:p>
        </w:tc>
      </w:tr>
      <w:tr w:rsidR="005C3C1E" w:rsidTr="003A02B2">
        <w:tc>
          <w:tcPr>
            <w:tcW w:w="675" w:type="dxa"/>
          </w:tcPr>
          <w:p w:rsidR="005C3C1E" w:rsidRDefault="005C3C1E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Администрация Кестеньгского сельского поселения</w:t>
            </w:r>
          </w:p>
        </w:tc>
        <w:tc>
          <w:tcPr>
            <w:tcW w:w="3969" w:type="dxa"/>
          </w:tcPr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186664, Лоухский район,</w:t>
            </w:r>
          </w:p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п. Кестеньга, ул. Советская, д.8</w:t>
            </w:r>
          </w:p>
        </w:tc>
      </w:tr>
      <w:tr w:rsidR="005C3C1E" w:rsidTr="003A02B2">
        <w:tc>
          <w:tcPr>
            <w:tcW w:w="675" w:type="dxa"/>
          </w:tcPr>
          <w:p w:rsidR="005C3C1E" w:rsidRDefault="005C3C1E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Администрация Амбарнского сельского поселения</w:t>
            </w:r>
          </w:p>
        </w:tc>
        <w:tc>
          <w:tcPr>
            <w:tcW w:w="3969" w:type="dxa"/>
          </w:tcPr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186675, Лоухский район, </w:t>
            </w:r>
          </w:p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gramStart"/>
            <w:r>
              <w:rPr>
                <w:szCs w:val="24"/>
              </w:rPr>
              <w:t>Амбарный</w:t>
            </w:r>
            <w:proofErr w:type="gramEnd"/>
            <w:r>
              <w:rPr>
                <w:szCs w:val="24"/>
              </w:rPr>
              <w:t>, ул. Ленина, д.18</w:t>
            </w:r>
          </w:p>
        </w:tc>
      </w:tr>
      <w:tr w:rsidR="005C3C1E" w:rsidTr="003A02B2">
        <w:tc>
          <w:tcPr>
            <w:tcW w:w="675" w:type="dxa"/>
          </w:tcPr>
          <w:p w:rsidR="005C3C1E" w:rsidRDefault="005C3C1E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Плотинского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186651, Лоухский район,</w:t>
            </w:r>
          </w:p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п. Плотина, ул. Клубная, д.2</w:t>
            </w:r>
          </w:p>
        </w:tc>
      </w:tr>
      <w:tr w:rsidR="005C3C1E" w:rsidTr="003A02B2">
        <w:tc>
          <w:tcPr>
            <w:tcW w:w="675" w:type="dxa"/>
          </w:tcPr>
          <w:p w:rsidR="005C3C1E" w:rsidRDefault="005C3C1E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Малиновараккского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3A02B2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186671, Лоухский район, </w:t>
            </w:r>
          </w:p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п. Малиновая </w:t>
            </w:r>
            <w:proofErr w:type="spellStart"/>
            <w:r>
              <w:rPr>
                <w:szCs w:val="24"/>
              </w:rPr>
              <w:t>Варакка</w:t>
            </w:r>
            <w:proofErr w:type="spellEnd"/>
            <w:r>
              <w:rPr>
                <w:szCs w:val="24"/>
              </w:rPr>
              <w:t>,</w:t>
            </w:r>
          </w:p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ул. Слюдяная, д.3</w:t>
            </w:r>
          </w:p>
        </w:tc>
      </w:tr>
      <w:tr w:rsidR="005C3C1E" w:rsidTr="003A02B2">
        <w:tc>
          <w:tcPr>
            <w:tcW w:w="675" w:type="dxa"/>
          </w:tcPr>
          <w:p w:rsidR="005C3C1E" w:rsidRDefault="005C3C1E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ОМВД России по Лоухскому району</w:t>
            </w:r>
          </w:p>
        </w:tc>
        <w:tc>
          <w:tcPr>
            <w:tcW w:w="3969" w:type="dxa"/>
          </w:tcPr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186660, пгт.Лоухи, </w:t>
            </w:r>
          </w:p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ул. Советская, д.23</w:t>
            </w:r>
          </w:p>
        </w:tc>
      </w:tr>
      <w:tr w:rsidR="005C3C1E" w:rsidTr="003A02B2">
        <w:tc>
          <w:tcPr>
            <w:tcW w:w="675" w:type="dxa"/>
          </w:tcPr>
          <w:p w:rsidR="005C3C1E" w:rsidRDefault="005C3C1E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ГКУ РК «Отряд противопожарной службы по Лоухскому району»</w:t>
            </w:r>
          </w:p>
        </w:tc>
        <w:tc>
          <w:tcPr>
            <w:tcW w:w="3969" w:type="dxa"/>
          </w:tcPr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186660, пгт.Лоухи, </w:t>
            </w:r>
          </w:p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пер. Дачный, д.12</w:t>
            </w:r>
          </w:p>
        </w:tc>
      </w:tr>
      <w:tr w:rsidR="005C3C1E" w:rsidTr="003A02B2">
        <w:tc>
          <w:tcPr>
            <w:tcW w:w="675" w:type="dxa"/>
          </w:tcPr>
          <w:p w:rsidR="005C3C1E" w:rsidRDefault="005C3C1E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ГБУЗ РК «Лоухская ЦРБ»</w:t>
            </w:r>
          </w:p>
        </w:tc>
        <w:tc>
          <w:tcPr>
            <w:tcW w:w="3969" w:type="dxa"/>
          </w:tcPr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186660, пгт.Лоухи, </w:t>
            </w:r>
          </w:p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ул. Советская, д.55</w:t>
            </w:r>
          </w:p>
        </w:tc>
      </w:tr>
      <w:tr w:rsidR="005C3C1E" w:rsidTr="003A02B2">
        <w:tc>
          <w:tcPr>
            <w:tcW w:w="675" w:type="dxa"/>
          </w:tcPr>
          <w:p w:rsidR="005C3C1E" w:rsidRDefault="005C3C1E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Лоухское </w:t>
            </w:r>
            <w:proofErr w:type="spellStart"/>
            <w:r>
              <w:rPr>
                <w:szCs w:val="24"/>
              </w:rPr>
              <w:t>Райпо</w:t>
            </w:r>
            <w:proofErr w:type="spellEnd"/>
          </w:p>
        </w:tc>
        <w:tc>
          <w:tcPr>
            <w:tcW w:w="3969" w:type="dxa"/>
          </w:tcPr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186660, пгт.Лоухи, </w:t>
            </w:r>
          </w:p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Шмагрина</w:t>
            </w:r>
            <w:proofErr w:type="spellEnd"/>
            <w:r>
              <w:rPr>
                <w:szCs w:val="24"/>
              </w:rPr>
              <w:t>, д.7а</w:t>
            </w:r>
          </w:p>
        </w:tc>
      </w:tr>
      <w:tr w:rsidR="005C3C1E" w:rsidTr="003A02B2">
        <w:tc>
          <w:tcPr>
            <w:tcW w:w="675" w:type="dxa"/>
          </w:tcPr>
          <w:p w:rsidR="005C3C1E" w:rsidRDefault="005C3C1E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 w:rsidRPr="0088050E">
              <w:rPr>
                <w:szCs w:val="24"/>
              </w:rPr>
              <w:t>МКУ «Районное управление коммунального хозяйства».</w:t>
            </w:r>
          </w:p>
        </w:tc>
        <w:tc>
          <w:tcPr>
            <w:tcW w:w="3969" w:type="dxa"/>
          </w:tcPr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186660, пгт.Лоухи, </w:t>
            </w:r>
          </w:p>
          <w:p w:rsidR="005C3C1E" w:rsidRDefault="005C3C1E" w:rsidP="00D74623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r w:rsidR="00D74623">
              <w:rPr>
                <w:szCs w:val="24"/>
              </w:rPr>
              <w:t>Первомайская 9 пом.22</w:t>
            </w:r>
            <w:bookmarkStart w:id="0" w:name="_GoBack"/>
            <w:bookmarkEnd w:id="0"/>
          </w:p>
        </w:tc>
      </w:tr>
      <w:tr w:rsidR="005C3C1E" w:rsidTr="003A02B2">
        <w:tc>
          <w:tcPr>
            <w:tcW w:w="675" w:type="dxa"/>
          </w:tcPr>
          <w:p w:rsidR="005C3C1E" w:rsidRDefault="005C3C1E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CF014B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МУП «</w:t>
            </w:r>
            <w:proofErr w:type="spellStart"/>
            <w:r>
              <w:rPr>
                <w:szCs w:val="24"/>
              </w:rPr>
              <w:t>Лоухски</w:t>
            </w:r>
            <w:r w:rsidR="00CF014B">
              <w:rPr>
                <w:szCs w:val="24"/>
              </w:rPr>
              <w:t>е</w:t>
            </w:r>
            <w:proofErr w:type="spellEnd"/>
            <w:r>
              <w:rPr>
                <w:szCs w:val="24"/>
              </w:rPr>
              <w:t xml:space="preserve"> коммунальны</w:t>
            </w:r>
            <w:r w:rsidR="00CF014B">
              <w:rPr>
                <w:szCs w:val="24"/>
              </w:rPr>
              <w:t>е</w:t>
            </w:r>
            <w:r>
              <w:rPr>
                <w:szCs w:val="24"/>
              </w:rPr>
              <w:t xml:space="preserve"> </w:t>
            </w:r>
            <w:r w:rsidR="00CF014B">
              <w:rPr>
                <w:szCs w:val="24"/>
              </w:rPr>
              <w:t>сети</w:t>
            </w:r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186660, пгт.Лоухи, </w:t>
            </w:r>
          </w:p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ул. Первомайская, д.9</w:t>
            </w:r>
          </w:p>
        </w:tc>
      </w:tr>
      <w:tr w:rsidR="005C3C1E" w:rsidTr="003A02B2">
        <w:tc>
          <w:tcPr>
            <w:tcW w:w="675" w:type="dxa"/>
          </w:tcPr>
          <w:p w:rsidR="005C3C1E" w:rsidRDefault="005C3C1E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 w:rsidRPr="0088050E">
              <w:rPr>
                <w:szCs w:val="24"/>
              </w:rPr>
              <w:t>МУП «Чупинский водоканал»</w:t>
            </w:r>
          </w:p>
        </w:tc>
        <w:tc>
          <w:tcPr>
            <w:tcW w:w="3969" w:type="dxa"/>
          </w:tcPr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186670, Лоухский район,</w:t>
            </w:r>
          </w:p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п. Чупа, ул. </w:t>
            </w:r>
            <w:proofErr w:type="spellStart"/>
            <w:r>
              <w:rPr>
                <w:szCs w:val="24"/>
              </w:rPr>
              <w:t>Коргуева</w:t>
            </w:r>
            <w:proofErr w:type="spellEnd"/>
            <w:r>
              <w:rPr>
                <w:szCs w:val="24"/>
              </w:rPr>
              <w:t>, д.7а</w:t>
            </w:r>
          </w:p>
        </w:tc>
      </w:tr>
      <w:tr w:rsidR="005C3C1E" w:rsidTr="003A02B2">
        <w:tc>
          <w:tcPr>
            <w:tcW w:w="675" w:type="dxa"/>
          </w:tcPr>
          <w:p w:rsidR="005C3C1E" w:rsidRDefault="005C3C1E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МУП «Чупинский комбинат благоустройства»</w:t>
            </w:r>
          </w:p>
        </w:tc>
        <w:tc>
          <w:tcPr>
            <w:tcW w:w="3969" w:type="dxa"/>
          </w:tcPr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186670, Лоухский район,</w:t>
            </w:r>
          </w:p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п. Чупа, ул. </w:t>
            </w:r>
            <w:proofErr w:type="spellStart"/>
            <w:r>
              <w:rPr>
                <w:szCs w:val="24"/>
              </w:rPr>
              <w:t>Коргуева</w:t>
            </w:r>
            <w:proofErr w:type="spellEnd"/>
            <w:r>
              <w:rPr>
                <w:szCs w:val="24"/>
              </w:rPr>
              <w:t>, д.7а</w:t>
            </w:r>
          </w:p>
        </w:tc>
      </w:tr>
      <w:tr w:rsidR="005C3C1E" w:rsidTr="003A02B2">
        <w:tc>
          <w:tcPr>
            <w:tcW w:w="675" w:type="dxa"/>
          </w:tcPr>
          <w:p w:rsidR="005C3C1E" w:rsidRDefault="005C3C1E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88050E">
              <w:rPr>
                <w:szCs w:val="24"/>
              </w:rPr>
              <w:t>част</w:t>
            </w:r>
            <w:r>
              <w:rPr>
                <w:szCs w:val="24"/>
              </w:rPr>
              <w:t>о</w:t>
            </w:r>
            <w:r w:rsidRPr="0088050E">
              <w:rPr>
                <w:szCs w:val="24"/>
              </w:rPr>
              <w:t>к теплоснабжения по Лоухскому району ГУП РК «</w:t>
            </w:r>
            <w:proofErr w:type="spellStart"/>
            <w:r w:rsidRPr="0088050E">
              <w:rPr>
                <w:szCs w:val="24"/>
              </w:rPr>
              <w:t>КарелКоммунЭнерго</w:t>
            </w:r>
            <w:proofErr w:type="spellEnd"/>
            <w:r w:rsidRPr="0088050E"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186660, пгт.Лоухи, </w:t>
            </w:r>
          </w:p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ул. Первомайская, д.9</w:t>
            </w:r>
          </w:p>
        </w:tc>
      </w:tr>
      <w:tr w:rsidR="005C3C1E" w:rsidTr="003A02B2">
        <w:tc>
          <w:tcPr>
            <w:tcW w:w="675" w:type="dxa"/>
          </w:tcPr>
          <w:p w:rsidR="005C3C1E" w:rsidRDefault="005C3C1E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ООО «Теплоэнергия»</w:t>
            </w:r>
          </w:p>
        </w:tc>
        <w:tc>
          <w:tcPr>
            <w:tcW w:w="3969" w:type="dxa"/>
          </w:tcPr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186601, п. Пяозерский,</w:t>
            </w:r>
          </w:p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ул. Дружбы, д.29</w:t>
            </w:r>
          </w:p>
        </w:tc>
      </w:tr>
      <w:tr w:rsidR="005C3C1E" w:rsidTr="003A02B2">
        <w:tc>
          <w:tcPr>
            <w:tcW w:w="675" w:type="dxa"/>
          </w:tcPr>
          <w:p w:rsidR="005C3C1E" w:rsidRDefault="005C3C1E" w:rsidP="00C04DA9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t>ГУП РК «Лоухское ДРСУ»</w:t>
            </w:r>
          </w:p>
        </w:tc>
        <w:tc>
          <w:tcPr>
            <w:tcW w:w="3969" w:type="dxa"/>
          </w:tcPr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186660, пгт.Лоухи, </w:t>
            </w:r>
          </w:p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пер. Дачный, д.6</w:t>
            </w:r>
          </w:p>
        </w:tc>
      </w:tr>
      <w:tr w:rsidR="005C3C1E" w:rsidTr="003A02B2">
        <w:tc>
          <w:tcPr>
            <w:tcW w:w="675" w:type="dxa"/>
          </w:tcPr>
          <w:p w:rsidR="005C3C1E" w:rsidRDefault="005C3C1E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3A02B2">
              <w:rPr>
                <w:szCs w:val="24"/>
              </w:rPr>
              <w:t>.</w:t>
            </w:r>
          </w:p>
        </w:tc>
        <w:tc>
          <w:tcPr>
            <w:tcW w:w="5103" w:type="dxa"/>
          </w:tcPr>
          <w:p w:rsidR="005C3C1E" w:rsidRDefault="005C3C1E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Лоухский РЭС ПО</w:t>
            </w:r>
            <w:r w:rsidRPr="0088050E">
              <w:rPr>
                <w:szCs w:val="24"/>
              </w:rPr>
              <w:t xml:space="preserve"> «Северные электрические сети»</w:t>
            </w:r>
            <w:r>
              <w:rPr>
                <w:szCs w:val="24"/>
              </w:rPr>
              <w:t xml:space="preserve"> филиала</w:t>
            </w:r>
            <w:r w:rsidRPr="0088050E">
              <w:rPr>
                <w:szCs w:val="24"/>
              </w:rPr>
              <w:t xml:space="preserve"> ПАО </w:t>
            </w:r>
            <w:r>
              <w:rPr>
                <w:szCs w:val="24"/>
              </w:rPr>
              <w:t xml:space="preserve">«МРСК Северо-Запада» </w:t>
            </w:r>
            <w:r w:rsidRPr="0088050E">
              <w:rPr>
                <w:szCs w:val="24"/>
              </w:rPr>
              <w:t>«</w:t>
            </w:r>
            <w:proofErr w:type="spellStart"/>
            <w:r w:rsidRPr="0088050E">
              <w:rPr>
                <w:szCs w:val="24"/>
              </w:rPr>
              <w:t>Карелэнерго</w:t>
            </w:r>
            <w:proofErr w:type="spellEnd"/>
            <w:r w:rsidRPr="0088050E"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5C3C1E" w:rsidRDefault="005C3C1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186660, пгт.Лоухи, </w:t>
            </w:r>
          </w:p>
          <w:p w:rsidR="005C3C1E" w:rsidRDefault="008B2B35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ул. Транспортная,</w:t>
            </w:r>
            <w:r w:rsidR="005C3C1E">
              <w:rPr>
                <w:szCs w:val="24"/>
              </w:rPr>
              <w:t xml:space="preserve"> д.18</w:t>
            </w:r>
          </w:p>
        </w:tc>
      </w:tr>
      <w:tr w:rsidR="008708A8" w:rsidTr="003A02B2">
        <w:tc>
          <w:tcPr>
            <w:tcW w:w="675" w:type="dxa"/>
          </w:tcPr>
          <w:p w:rsidR="008708A8" w:rsidRPr="005F4063" w:rsidRDefault="008708A8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b/>
                <w:szCs w:val="24"/>
              </w:rPr>
            </w:pPr>
            <w:r w:rsidRPr="005F4063">
              <w:rPr>
                <w:b/>
                <w:szCs w:val="24"/>
              </w:rPr>
              <w:t xml:space="preserve">№ </w:t>
            </w:r>
            <w:proofErr w:type="gramStart"/>
            <w:r w:rsidRPr="005F4063">
              <w:rPr>
                <w:b/>
                <w:szCs w:val="24"/>
              </w:rPr>
              <w:t>п</w:t>
            </w:r>
            <w:proofErr w:type="gramEnd"/>
            <w:r w:rsidRPr="005F4063">
              <w:rPr>
                <w:b/>
                <w:szCs w:val="24"/>
              </w:rPr>
              <w:t>/п</w:t>
            </w:r>
          </w:p>
        </w:tc>
        <w:tc>
          <w:tcPr>
            <w:tcW w:w="5103" w:type="dxa"/>
          </w:tcPr>
          <w:p w:rsidR="008708A8" w:rsidRPr="005F4063" w:rsidRDefault="008708A8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b/>
                <w:szCs w:val="24"/>
              </w:rPr>
            </w:pPr>
            <w:r w:rsidRPr="005F4063">
              <w:rPr>
                <w:b/>
                <w:szCs w:val="24"/>
              </w:rPr>
              <w:t>Наименование предприятия, организации</w:t>
            </w:r>
          </w:p>
        </w:tc>
        <w:tc>
          <w:tcPr>
            <w:tcW w:w="3969" w:type="dxa"/>
          </w:tcPr>
          <w:p w:rsidR="008708A8" w:rsidRPr="005F4063" w:rsidRDefault="008708A8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b/>
                <w:szCs w:val="24"/>
              </w:rPr>
            </w:pPr>
            <w:r w:rsidRPr="005F4063">
              <w:rPr>
                <w:b/>
                <w:szCs w:val="24"/>
              </w:rPr>
              <w:t>Юридический адрес, почтовый адрес</w:t>
            </w:r>
          </w:p>
        </w:tc>
      </w:tr>
      <w:tr w:rsidR="008708A8" w:rsidTr="003A02B2">
        <w:tc>
          <w:tcPr>
            <w:tcW w:w="675" w:type="dxa"/>
          </w:tcPr>
          <w:p w:rsidR="008708A8" w:rsidRPr="005F4063" w:rsidRDefault="008708A8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b/>
                <w:szCs w:val="24"/>
              </w:rPr>
            </w:pPr>
            <w:r w:rsidRPr="005F4063">
              <w:rPr>
                <w:b/>
                <w:szCs w:val="24"/>
              </w:rPr>
              <w:t>1</w:t>
            </w:r>
          </w:p>
        </w:tc>
        <w:tc>
          <w:tcPr>
            <w:tcW w:w="5103" w:type="dxa"/>
          </w:tcPr>
          <w:p w:rsidR="008708A8" w:rsidRPr="005F4063" w:rsidRDefault="008708A8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b/>
                <w:szCs w:val="24"/>
              </w:rPr>
            </w:pPr>
            <w:r w:rsidRPr="005F4063">
              <w:rPr>
                <w:b/>
                <w:szCs w:val="24"/>
              </w:rPr>
              <w:t>2</w:t>
            </w:r>
          </w:p>
        </w:tc>
        <w:tc>
          <w:tcPr>
            <w:tcW w:w="3969" w:type="dxa"/>
          </w:tcPr>
          <w:p w:rsidR="008708A8" w:rsidRPr="005F4063" w:rsidRDefault="008708A8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b/>
                <w:szCs w:val="24"/>
              </w:rPr>
            </w:pPr>
            <w:r w:rsidRPr="005F4063">
              <w:rPr>
                <w:b/>
                <w:szCs w:val="24"/>
              </w:rPr>
              <w:t>3</w:t>
            </w:r>
          </w:p>
        </w:tc>
      </w:tr>
      <w:tr w:rsidR="008708A8" w:rsidTr="003A02B2">
        <w:tc>
          <w:tcPr>
            <w:tcW w:w="675" w:type="dxa"/>
          </w:tcPr>
          <w:p w:rsidR="008708A8" w:rsidRDefault="008708A8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5103" w:type="dxa"/>
          </w:tcPr>
          <w:p w:rsidR="008708A8" w:rsidRDefault="008708A8" w:rsidP="0008308B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Лоухский участок АО «</w:t>
            </w:r>
            <w:proofErr w:type="spellStart"/>
            <w:r>
              <w:rPr>
                <w:szCs w:val="24"/>
              </w:rPr>
              <w:t>Прионежская</w:t>
            </w:r>
            <w:proofErr w:type="spellEnd"/>
            <w:r>
              <w:rPr>
                <w:szCs w:val="24"/>
              </w:rPr>
              <w:t xml:space="preserve"> сетевая компания»</w:t>
            </w:r>
          </w:p>
        </w:tc>
        <w:tc>
          <w:tcPr>
            <w:tcW w:w="3969" w:type="dxa"/>
          </w:tcPr>
          <w:p w:rsidR="008708A8" w:rsidRDefault="008708A8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186660, пгт.Лоухи, </w:t>
            </w:r>
          </w:p>
          <w:p w:rsidR="008708A8" w:rsidRDefault="008708A8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ул. Кемская, д.22</w:t>
            </w:r>
          </w:p>
        </w:tc>
      </w:tr>
      <w:tr w:rsidR="008708A8" w:rsidTr="003A02B2">
        <w:tc>
          <w:tcPr>
            <w:tcW w:w="675" w:type="dxa"/>
          </w:tcPr>
          <w:p w:rsidR="008708A8" w:rsidRDefault="008708A8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5103" w:type="dxa"/>
          </w:tcPr>
          <w:p w:rsidR="008708A8" w:rsidRDefault="008B2B35" w:rsidP="008B2B35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Сервисный центр г. Кемь Лоухский участок </w:t>
            </w:r>
            <w:r w:rsidR="008708A8">
              <w:rPr>
                <w:szCs w:val="24"/>
              </w:rPr>
              <w:t xml:space="preserve">ПАО «Ростелеком» </w:t>
            </w:r>
          </w:p>
        </w:tc>
        <w:tc>
          <w:tcPr>
            <w:tcW w:w="3969" w:type="dxa"/>
          </w:tcPr>
          <w:p w:rsidR="008708A8" w:rsidRDefault="008708A8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186660, </w:t>
            </w:r>
            <w:proofErr w:type="spellStart"/>
            <w:r>
              <w:rPr>
                <w:szCs w:val="24"/>
              </w:rPr>
              <w:t>пгт</w:t>
            </w:r>
            <w:proofErr w:type="spellEnd"/>
            <w:r>
              <w:rPr>
                <w:szCs w:val="24"/>
              </w:rPr>
              <w:t>.</w:t>
            </w:r>
            <w:r w:rsidR="008B2B3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Лоухи, </w:t>
            </w:r>
          </w:p>
          <w:p w:rsidR="008708A8" w:rsidRDefault="008708A8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ул. Советская, д.16</w:t>
            </w:r>
          </w:p>
        </w:tc>
      </w:tr>
      <w:tr w:rsidR="008708A8" w:rsidTr="003A02B2">
        <w:tc>
          <w:tcPr>
            <w:tcW w:w="675" w:type="dxa"/>
          </w:tcPr>
          <w:p w:rsidR="008708A8" w:rsidRDefault="008708A8" w:rsidP="00EF60D1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5103" w:type="dxa"/>
          </w:tcPr>
          <w:p w:rsidR="008708A8" w:rsidRDefault="008708A8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t>ООО «</w:t>
            </w:r>
            <w:proofErr w:type="spellStart"/>
            <w:r>
              <w:t>Ремстройреконструкция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:rsidR="008708A8" w:rsidRDefault="008708A8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186660, </w:t>
            </w:r>
            <w:proofErr w:type="spellStart"/>
            <w:r>
              <w:rPr>
                <w:szCs w:val="24"/>
              </w:rPr>
              <w:t>пгт</w:t>
            </w:r>
            <w:proofErr w:type="spellEnd"/>
            <w:r>
              <w:rPr>
                <w:szCs w:val="24"/>
              </w:rPr>
              <w:t>.</w:t>
            </w:r>
            <w:r w:rsidR="008B2B3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Лоухи, </w:t>
            </w:r>
          </w:p>
          <w:p w:rsidR="008708A8" w:rsidRDefault="008708A8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ул. Советская, д.83</w:t>
            </w:r>
          </w:p>
        </w:tc>
      </w:tr>
      <w:tr w:rsidR="008708A8" w:rsidTr="003A02B2">
        <w:tc>
          <w:tcPr>
            <w:tcW w:w="675" w:type="dxa"/>
          </w:tcPr>
          <w:p w:rsidR="008708A8" w:rsidRDefault="008708A8" w:rsidP="007E3FA7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5103" w:type="dxa"/>
          </w:tcPr>
          <w:p w:rsidR="008708A8" w:rsidRDefault="008708A8" w:rsidP="003A02B2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Станция Лоухи ОАО «РЖД»</w:t>
            </w:r>
          </w:p>
        </w:tc>
        <w:tc>
          <w:tcPr>
            <w:tcW w:w="3969" w:type="dxa"/>
          </w:tcPr>
          <w:p w:rsidR="008708A8" w:rsidRDefault="008708A8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186660, </w:t>
            </w:r>
            <w:proofErr w:type="spellStart"/>
            <w:r>
              <w:rPr>
                <w:szCs w:val="24"/>
              </w:rPr>
              <w:t>пгт</w:t>
            </w:r>
            <w:proofErr w:type="spellEnd"/>
            <w:r>
              <w:rPr>
                <w:szCs w:val="24"/>
              </w:rPr>
              <w:t>.</w:t>
            </w:r>
            <w:r w:rsidR="008B2B35">
              <w:rPr>
                <w:szCs w:val="24"/>
              </w:rPr>
              <w:t xml:space="preserve"> </w:t>
            </w:r>
            <w:r>
              <w:rPr>
                <w:szCs w:val="24"/>
              </w:rPr>
              <w:t>Лоухи,</w:t>
            </w:r>
          </w:p>
          <w:p w:rsidR="008708A8" w:rsidRDefault="008708A8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ул. Станционная, д. 12</w:t>
            </w:r>
          </w:p>
        </w:tc>
      </w:tr>
      <w:tr w:rsidR="00DD5DDE" w:rsidTr="003A02B2">
        <w:tc>
          <w:tcPr>
            <w:tcW w:w="675" w:type="dxa"/>
          </w:tcPr>
          <w:p w:rsidR="00DD5DDE" w:rsidRDefault="00DD5DDE" w:rsidP="007E3FA7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24. </w:t>
            </w:r>
          </w:p>
        </w:tc>
        <w:tc>
          <w:tcPr>
            <w:tcW w:w="5103" w:type="dxa"/>
          </w:tcPr>
          <w:p w:rsidR="00DD5DDE" w:rsidRDefault="00DD5DDE" w:rsidP="00DD5DDE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ООО «Жилищно-коммунальный участок</w:t>
            </w:r>
          </w:p>
          <w:p w:rsidR="00DD5DDE" w:rsidRDefault="00DD5DDE" w:rsidP="00DD5DDE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Гарант»</w:t>
            </w:r>
          </w:p>
        </w:tc>
        <w:tc>
          <w:tcPr>
            <w:tcW w:w="3969" w:type="dxa"/>
          </w:tcPr>
          <w:p w:rsidR="00DD5DDE" w:rsidRDefault="00DD5DDE" w:rsidP="0008308B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186675, п. Амбарный,</w:t>
            </w:r>
          </w:p>
          <w:p w:rsidR="00DD5DDE" w:rsidRDefault="00DD5DDE" w:rsidP="00DD5DDE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ул. Ленина, д. 9</w:t>
            </w:r>
          </w:p>
        </w:tc>
      </w:tr>
      <w:tr w:rsidR="00DD5DDE" w:rsidTr="003A02B2">
        <w:tc>
          <w:tcPr>
            <w:tcW w:w="675" w:type="dxa"/>
          </w:tcPr>
          <w:p w:rsidR="00DD5DDE" w:rsidRDefault="00DD5DDE" w:rsidP="007E3FA7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25. </w:t>
            </w:r>
          </w:p>
        </w:tc>
        <w:tc>
          <w:tcPr>
            <w:tcW w:w="5103" w:type="dxa"/>
          </w:tcPr>
          <w:p w:rsidR="00DD5DDE" w:rsidRDefault="00DD5DDE" w:rsidP="00DD5DDE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Жилцентр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DD5DDE" w:rsidRDefault="00DD5DDE" w:rsidP="00DD5DDE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186660, </w:t>
            </w:r>
            <w:proofErr w:type="spellStart"/>
            <w:r>
              <w:rPr>
                <w:szCs w:val="24"/>
              </w:rPr>
              <w:t>пгт</w:t>
            </w:r>
            <w:proofErr w:type="spellEnd"/>
            <w:r>
              <w:rPr>
                <w:szCs w:val="24"/>
              </w:rPr>
              <w:t xml:space="preserve">. Лоухи, </w:t>
            </w:r>
          </w:p>
          <w:p w:rsidR="00DD5DDE" w:rsidRDefault="00DD5DDE" w:rsidP="00DD5DDE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ул. Советская, д.25</w:t>
            </w:r>
          </w:p>
        </w:tc>
      </w:tr>
      <w:tr w:rsidR="00CF014B" w:rsidTr="003A02B2">
        <w:tc>
          <w:tcPr>
            <w:tcW w:w="675" w:type="dxa"/>
          </w:tcPr>
          <w:p w:rsidR="00CF014B" w:rsidRDefault="00CF014B" w:rsidP="007E3FA7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5103" w:type="dxa"/>
          </w:tcPr>
          <w:p w:rsidR="00CF014B" w:rsidRDefault="00CF014B" w:rsidP="00DD5DDE">
            <w:pPr>
              <w:pStyle w:val="a3"/>
              <w:tabs>
                <w:tab w:val="left" w:pos="344"/>
              </w:tabs>
              <w:spacing w:line="274" w:lineRule="exact"/>
              <w:jc w:val="left"/>
              <w:rPr>
                <w:szCs w:val="24"/>
              </w:rPr>
            </w:pPr>
            <w:r>
              <w:rPr>
                <w:szCs w:val="24"/>
              </w:rPr>
              <w:t>ООО « Каравай»</w:t>
            </w:r>
          </w:p>
        </w:tc>
        <w:tc>
          <w:tcPr>
            <w:tcW w:w="3969" w:type="dxa"/>
          </w:tcPr>
          <w:p w:rsidR="00CF014B" w:rsidRDefault="00CF014B" w:rsidP="00DD5DDE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186660, </w:t>
            </w:r>
            <w:proofErr w:type="spellStart"/>
            <w:r>
              <w:rPr>
                <w:szCs w:val="24"/>
              </w:rPr>
              <w:t>пгт</w:t>
            </w:r>
            <w:proofErr w:type="spellEnd"/>
            <w:r>
              <w:rPr>
                <w:szCs w:val="24"/>
              </w:rPr>
              <w:t>. Лоухи,</w:t>
            </w:r>
          </w:p>
          <w:p w:rsidR="00CF014B" w:rsidRDefault="00CF014B" w:rsidP="00DD5DDE">
            <w:pPr>
              <w:pStyle w:val="a3"/>
              <w:tabs>
                <w:tab w:val="left" w:pos="344"/>
              </w:tabs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пер. Рабочий д.15</w:t>
            </w:r>
          </w:p>
        </w:tc>
      </w:tr>
    </w:tbl>
    <w:p w:rsidR="002177F9" w:rsidRDefault="002177F9" w:rsidP="00000CF2">
      <w:pPr>
        <w:pStyle w:val="a3"/>
        <w:tabs>
          <w:tab w:val="left" w:pos="344"/>
        </w:tabs>
        <w:spacing w:line="274" w:lineRule="exact"/>
        <w:rPr>
          <w:szCs w:val="24"/>
        </w:rPr>
      </w:pPr>
    </w:p>
    <w:p w:rsidR="00000CF2" w:rsidRDefault="00000CF2" w:rsidP="00000CF2">
      <w:pPr>
        <w:pStyle w:val="a3"/>
        <w:tabs>
          <w:tab w:val="left" w:pos="344"/>
        </w:tabs>
        <w:spacing w:line="274" w:lineRule="exact"/>
        <w:jc w:val="left"/>
      </w:pPr>
    </w:p>
    <w:p w:rsidR="00000CF2" w:rsidRDefault="00000CF2" w:rsidP="00000CF2">
      <w:pPr>
        <w:pStyle w:val="a3"/>
        <w:tabs>
          <w:tab w:val="left" w:pos="342"/>
        </w:tabs>
        <w:spacing w:line="274" w:lineRule="exact"/>
        <w:jc w:val="left"/>
      </w:pPr>
    </w:p>
    <w:p w:rsidR="00000CF2" w:rsidRDefault="00000CF2" w:rsidP="00000CF2">
      <w:pPr>
        <w:pStyle w:val="a3"/>
        <w:tabs>
          <w:tab w:val="left" w:pos="342"/>
        </w:tabs>
        <w:spacing w:line="274" w:lineRule="exact"/>
        <w:ind w:right="360"/>
        <w:jc w:val="left"/>
      </w:pPr>
    </w:p>
    <w:p w:rsidR="00000CF2" w:rsidRDefault="00000CF2" w:rsidP="00000CF2">
      <w:pPr>
        <w:pStyle w:val="a3"/>
        <w:tabs>
          <w:tab w:val="left" w:pos="334"/>
        </w:tabs>
        <w:spacing w:line="274" w:lineRule="exact"/>
        <w:jc w:val="left"/>
      </w:pPr>
    </w:p>
    <w:p w:rsidR="00270B8F" w:rsidRDefault="00270B8F" w:rsidP="00270B8F">
      <w:pPr>
        <w:pStyle w:val="a3"/>
        <w:tabs>
          <w:tab w:val="left" w:pos="363"/>
        </w:tabs>
        <w:spacing w:line="274" w:lineRule="exact"/>
        <w:jc w:val="left"/>
      </w:pPr>
    </w:p>
    <w:p w:rsidR="00270B8F" w:rsidRPr="00270B8F" w:rsidRDefault="00270B8F" w:rsidP="00270B8F">
      <w:pPr>
        <w:pStyle w:val="a3"/>
        <w:rPr>
          <w:szCs w:val="24"/>
        </w:rPr>
      </w:pPr>
    </w:p>
    <w:p w:rsidR="00270B8F" w:rsidRPr="00270B8F" w:rsidRDefault="00270B8F" w:rsidP="00270B8F">
      <w:pPr>
        <w:pStyle w:val="a3"/>
        <w:rPr>
          <w:szCs w:val="24"/>
        </w:rPr>
      </w:pPr>
    </w:p>
    <w:p w:rsidR="00270B8F" w:rsidRPr="00270B8F" w:rsidRDefault="00270B8F" w:rsidP="00270B8F">
      <w:pPr>
        <w:pStyle w:val="a3"/>
        <w:rPr>
          <w:szCs w:val="24"/>
        </w:rPr>
      </w:pPr>
    </w:p>
    <w:p w:rsidR="00270B8F" w:rsidRDefault="00270B8F" w:rsidP="00270B8F">
      <w:pPr>
        <w:pStyle w:val="a3"/>
        <w:jc w:val="center"/>
        <w:rPr>
          <w:szCs w:val="24"/>
        </w:rPr>
      </w:pPr>
    </w:p>
    <w:p w:rsidR="00270B8F" w:rsidRDefault="00270B8F" w:rsidP="00270B8F">
      <w:pPr>
        <w:pStyle w:val="a3"/>
        <w:jc w:val="center"/>
        <w:rPr>
          <w:szCs w:val="24"/>
        </w:rPr>
      </w:pPr>
      <w:r>
        <w:rPr>
          <w:szCs w:val="24"/>
        </w:rPr>
        <w:t xml:space="preserve"> </w:t>
      </w:r>
    </w:p>
    <w:p w:rsidR="006E7163" w:rsidRDefault="006E7163" w:rsidP="006E7163"/>
    <w:p w:rsidR="006E7163" w:rsidRDefault="006E7163" w:rsidP="006E7163"/>
    <w:p w:rsidR="00062AC2" w:rsidRDefault="00062AC2"/>
    <w:sectPr w:rsidR="00062AC2" w:rsidSect="0006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49E3F78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8320986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F276DE3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F5441F1"/>
    <w:multiLevelType w:val="hybridMultilevel"/>
    <w:tmpl w:val="B2D4F6B8"/>
    <w:lvl w:ilvl="0" w:tplc="1CF8D4FE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1151112D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11F87C94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14D84ABE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16CF3D72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1A2529FE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28D6527E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2FA5105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38C77B92"/>
    <w:multiLevelType w:val="hybridMultilevel"/>
    <w:tmpl w:val="AED21A56"/>
    <w:lvl w:ilvl="0" w:tplc="BB505B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B6A45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3C1A7F8D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414F263C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48FE0EE6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59D74DED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>
    <w:nsid w:val="628301C8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6"/>
  </w:num>
  <w:num w:numId="10">
    <w:abstractNumId w:val="14"/>
  </w:num>
  <w:num w:numId="11">
    <w:abstractNumId w:val="3"/>
  </w:num>
  <w:num w:numId="12">
    <w:abstractNumId w:val="17"/>
  </w:num>
  <w:num w:numId="13">
    <w:abstractNumId w:val="15"/>
  </w:num>
  <w:num w:numId="14">
    <w:abstractNumId w:val="10"/>
  </w:num>
  <w:num w:numId="15">
    <w:abstractNumId w:val="18"/>
  </w:num>
  <w:num w:numId="16">
    <w:abstractNumId w:val="7"/>
  </w:num>
  <w:num w:numId="17">
    <w:abstractNumId w:val="5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63"/>
    <w:rsid w:val="00000CF2"/>
    <w:rsid w:val="000506A0"/>
    <w:rsid w:val="00061CC9"/>
    <w:rsid w:val="00062AC2"/>
    <w:rsid w:val="000E6A02"/>
    <w:rsid w:val="001053A9"/>
    <w:rsid w:val="00192FBF"/>
    <w:rsid w:val="001D2F64"/>
    <w:rsid w:val="002177F9"/>
    <w:rsid w:val="00245165"/>
    <w:rsid w:val="00270B8F"/>
    <w:rsid w:val="003175BD"/>
    <w:rsid w:val="0036702F"/>
    <w:rsid w:val="003A02B2"/>
    <w:rsid w:val="00463B3B"/>
    <w:rsid w:val="004A311B"/>
    <w:rsid w:val="0058396F"/>
    <w:rsid w:val="005A24B8"/>
    <w:rsid w:val="005A6F6B"/>
    <w:rsid w:val="005C3C1E"/>
    <w:rsid w:val="005E5AD8"/>
    <w:rsid w:val="005F4063"/>
    <w:rsid w:val="00646102"/>
    <w:rsid w:val="006A6376"/>
    <w:rsid w:val="006E7163"/>
    <w:rsid w:val="00711475"/>
    <w:rsid w:val="00735D34"/>
    <w:rsid w:val="007E3FA7"/>
    <w:rsid w:val="00822DE3"/>
    <w:rsid w:val="008463D5"/>
    <w:rsid w:val="00853DEC"/>
    <w:rsid w:val="008708A8"/>
    <w:rsid w:val="0088050E"/>
    <w:rsid w:val="008A1312"/>
    <w:rsid w:val="008B2B35"/>
    <w:rsid w:val="008C4F1E"/>
    <w:rsid w:val="00925E4C"/>
    <w:rsid w:val="00934A30"/>
    <w:rsid w:val="00934D72"/>
    <w:rsid w:val="00957C3D"/>
    <w:rsid w:val="009E73C0"/>
    <w:rsid w:val="00A17B8B"/>
    <w:rsid w:val="00A216C3"/>
    <w:rsid w:val="00A3017C"/>
    <w:rsid w:val="00A33DA3"/>
    <w:rsid w:val="00BC1DD2"/>
    <w:rsid w:val="00C04DA9"/>
    <w:rsid w:val="00CA7B15"/>
    <w:rsid w:val="00CB57E1"/>
    <w:rsid w:val="00CE7CD0"/>
    <w:rsid w:val="00CF014B"/>
    <w:rsid w:val="00D374CD"/>
    <w:rsid w:val="00D629B8"/>
    <w:rsid w:val="00D74623"/>
    <w:rsid w:val="00D93DD4"/>
    <w:rsid w:val="00DD5DDE"/>
    <w:rsid w:val="00E8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716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E7163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1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E7163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nhideWhenUsed/>
    <w:rsid w:val="006E716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E71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6E7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71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1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uiPriority w:val="99"/>
    <w:rsid w:val="00925E4C"/>
    <w:rPr>
      <w:rFonts w:ascii="Times New Roman" w:hAnsi="Times New Roman" w:cs="Times New Roman"/>
      <w:spacing w:val="0"/>
      <w:sz w:val="22"/>
      <w:szCs w:val="22"/>
    </w:rPr>
  </w:style>
  <w:style w:type="character" w:customStyle="1" w:styleId="a8">
    <w:name w:val="Основной текст + Полужирный"/>
    <w:basedOn w:val="11"/>
    <w:uiPriority w:val="99"/>
    <w:rsid w:val="00925E4C"/>
    <w:rPr>
      <w:rFonts w:ascii="Times New Roman" w:hAnsi="Times New Roman" w:cs="Times New Roman"/>
      <w:b/>
      <w:bCs/>
      <w:spacing w:val="0"/>
      <w:sz w:val="22"/>
      <w:szCs w:val="22"/>
    </w:rPr>
  </w:style>
  <w:style w:type="table" w:styleId="a9">
    <w:name w:val="Table Grid"/>
    <w:basedOn w:val="a1"/>
    <w:uiPriority w:val="59"/>
    <w:rsid w:val="005F4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5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716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E7163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1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E7163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nhideWhenUsed/>
    <w:rsid w:val="006E716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E71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6E7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71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1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uiPriority w:val="99"/>
    <w:rsid w:val="00925E4C"/>
    <w:rPr>
      <w:rFonts w:ascii="Times New Roman" w:hAnsi="Times New Roman" w:cs="Times New Roman"/>
      <w:spacing w:val="0"/>
      <w:sz w:val="22"/>
      <w:szCs w:val="22"/>
    </w:rPr>
  </w:style>
  <w:style w:type="character" w:customStyle="1" w:styleId="a8">
    <w:name w:val="Основной текст + Полужирный"/>
    <w:basedOn w:val="11"/>
    <w:uiPriority w:val="99"/>
    <w:rsid w:val="00925E4C"/>
    <w:rPr>
      <w:rFonts w:ascii="Times New Roman" w:hAnsi="Times New Roman" w:cs="Times New Roman"/>
      <w:b/>
      <w:bCs/>
      <w:spacing w:val="0"/>
      <w:sz w:val="22"/>
      <w:szCs w:val="22"/>
    </w:rPr>
  </w:style>
  <w:style w:type="table" w:styleId="a9">
    <w:name w:val="Table Grid"/>
    <w:basedOn w:val="a1"/>
    <w:uiPriority w:val="59"/>
    <w:rsid w:val="005F4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5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GO admin</cp:lastModifiedBy>
  <cp:revision>3</cp:revision>
  <cp:lastPrinted>2024-05-02T09:46:00Z</cp:lastPrinted>
  <dcterms:created xsi:type="dcterms:W3CDTF">2024-05-02T12:49:00Z</dcterms:created>
  <dcterms:modified xsi:type="dcterms:W3CDTF">2024-05-06T07:10:00Z</dcterms:modified>
</cp:coreProperties>
</file>