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40" w:rsidRDefault="00311140" w:rsidP="00311140">
      <w:pPr>
        <w:ind w:left="2880" w:firstLine="720"/>
      </w:pPr>
      <w:r>
        <w:t xml:space="preserve">      </w:t>
      </w:r>
      <w:r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40" w:rsidRPr="00311140" w:rsidRDefault="00311140" w:rsidP="0031114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11140">
        <w:rPr>
          <w:rFonts w:ascii="Times New Roman" w:hAnsi="Times New Roman" w:cs="Times New Roman"/>
          <w:color w:val="auto"/>
        </w:rPr>
        <w:t>РЕСПУБЛИКА КАРЕЛИЯ</w:t>
      </w:r>
    </w:p>
    <w:p w:rsidR="00311140" w:rsidRPr="00311140" w:rsidRDefault="00311140" w:rsidP="0031114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1140">
        <w:rPr>
          <w:rFonts w:ascii="Times New Roman" w:hAnsi="Times New Roman" w:cs="Times New Roman"/>
          <w:color w:val="auto"/>
          <w:sz w:val="24"/>
          <w:szCs w:val="24"/>
        </w:rPr>
        <w:t>Администрация Лоухского муниципального района</w:t>
      </w:r>
    </w:p>
    <w:p w:rsidR="00311140" w:rsidRPr="00311140" w:rsidRDefault="003C0C99" w:rsidP="00311140">
      <w:pPr>
        <w:pStyle w:val="1"/>
        <w:jc w:val="center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РАСПОРЯЖЕНИЕ  № 998</w:t>
      </w:r>
      <w:r w:rsidR="00311140" w:rsidRPr="00311140">
        <w:rPr>
          <w:rFonts w:ascii="Times New Roman" w:hAnsi="Times New Roman" w:cs="Times New Roman"/>
          <w:color w:val="000000"/>
          <w:sz w:val="32"/>
        </w:rPr>
        <w:t>-Р</w:t>
      </w:r>
    </w:p>
    <w:p w:rsidR="00311140" w:rsidRPr="00311140" w:rsidRDefault="00311140" w:rsidP="00311140">
      <w:pPr>
        <w:rPr>
          <w:rFonts w:ascii="Times New Roman" w:hAnsi="Times New Roman" w:cs="Times New Roman"/>
          <w:color w:val="000000"/>
          <w:sz w:val="24"/>
        </w:rPr>
      </w:pPr>
    </w:p>
    <w:p w:rsidR="00311140" w:rsidRPr="00311140" w:rsidRDefault="00A50483" w:rsidP="003111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п. Лоухи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от 07 сентября</w:t>
      </w:r>
      <w:r w:rsidR="00311140" w:rsidRPr="003111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311140" w:rsidRPr="003111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311140" w:rsidRPr="00311140" w:rsidRDefault="00311140" w:rsidP="00311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1140" w:rsidRPr="00311140" w:rsidRDefault="00311140" w:rsidP="00311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14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C9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Поряд</w:t>
      </w:r>
      <w:r w:rsidR="003C0C99" w:rsidRPr="003C0C9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3C0C9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C0C99" w:rsidRPr="003C0C9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уведомления </w:t>
      </w:r>
      <w:r w:rsidR="003C0C99" w:rsidRPr="003C0C99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Лоухского муниципального района о выполнении иной оплачиваемой работы</w:t>
      </w:r>
      <w:r w:rsidR="003C0C99" w:rsidRPr="003C0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0C99" w:rsidRPr="003C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140" w:rsidRPr="00311140" w:rsidRDefault="00311140" w:rsidP="0031114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11140" w:rsidRPr="003C0C99" w:rsidRDefault="00311140" w:rsidP="003C0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7DCB" w:rsidRPr="003C0C99">
        <w:rPr>
          <w:rFonts w:ascii="Times New Roman" w:hAnsi="Times New Roman" w:cs="Times New Roman"/>
          <w:sz w:val="24"/>
          <w:szCs w:val="24"/>
        </w:rPr>
        <w:t xml:space="preserve"> </w:t>
      </w:r>
      <w:r w:rsidR="003C0C99" w:rsidRPr="003C0C99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02.03.2007 г. № 25-ФЗ «О муниципальной службе в Российской Федерации», </w:t>
      </w:r>
      <w:hyperlink r:id="rId5" w:history="1">
        <w:r w:rsidR="00A07DCB" w:rsidRPr="003C0C99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Федерального закона от 25 декабря 2008 года № 273-ФЗ «О противодействии коррупции</w:t>
        </w:r>
      </w:hyperlink>
      <w:r w:rsidR="00A07DCB" w:rsidRPr="003C0C99">
        <w:rPr>
          <w:rFonts w:ascii="Times New Roman" w:hAnsi="Times New Roman" w:cs="Times New Roman"/>
          <w:sz w:val="24"/>
          <w:szCs w:val="24"/>
        </w:rPr>
        <w:t>»</w:t>
      </w:r>
    </w:p>
    <w:p w:rsidR="00311140" w:rsidRDefault="00311140" w:rsidP="003C0C9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 xml:space="preserve">1. Утвердить  </w:t>
      </w:r>
      <w:r w:rsidRPr="003C0C9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 </w:t>
      </w:r>
      <w:r w:rsidR="003C0C99" w:rsidRPr="003C0C99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уведомления </w:t>
      </w:r>
      <w:r w:rsidR="003C0C99" w:rsidRPr="003C0C99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Лоухского муниципального района о выполнении иной оплачиваемой работы</w:t>
      </w:r>
      <w:r w:rsidR="00A50483" w:rsidRPr="003C0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0C99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3C0C99" w:rsidRPr="003C0C99" w:rsidRDefault="003C0C99" w:rsidP="003C0C9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распоряжение Администрации Лоухского муниципального района  от 31 января 2011года № 45-Р «Об утверждении </w:t>
      </w:r>
      <w:r w:rsidRPr="003C0C99">
        <w:rPr>
          <w:rFonts w:ascii="Times New Roman" w:eastAsia="Times New Roman" w:hAnsi="Times New Roman" w:cs="Times New Roman"/>
          <w:bCs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C0C9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уведомления </w:t>
      </w:r>
      <w:r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3C0C99">
        <w:rPr>
          <w:rFonts w:ascii="Times New Roman" w:hAnsi="Times New Roman" w:cs="Times New Roman"/>
          <w:sz w:val="24"/>
          <w:szCs w:val="24"/>
        </w:rPr>
        <w:t xml:space="preserve"> Администрации Лоухского муниципального района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0C99">
        <w:rPr>
          <w:rFonts w:ascii="Times New Roman" w:hAnsi="Times New Roman" w:cs="Times New Roman"/>
          <w:sz w:val="24"/>
          <w:szCs w:val="24"/>
        </w:rPr>
        <w:t xml:space="preserve"> иной оплачиваемой работы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C0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53" w:rsidRDefault="00311140" w:rsidP="00A15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 xml:space="preserve">      </w:t>
      </w:r>
      <w:r w:rsidR="00A15853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="00A158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585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начальника Управления делами Администрации Лоухского муниципального района.</w:t>
      </w:r>
    </w:p>
    <w:p w:rsidR="00311140" w:rsidRPr="003C0C99" w:rsidRDefault="00311140" w:rsidP="00A15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140" w:rsidRPr="003C0C99" w:rsidRDefault="00A50483" w:rsidP="003C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 xml:space="preserve">И.о. </w:t>
      </w:r>
      <w:r w:rsidR="00311140" w:rsidRPr="003C0C99">
        <w:rPr>
          <w:rFonts w:ascii="Times New Roman" w:hAnsi="Times New Roman" w:cs="Times New Roman"/>
          <w:sz w:val="24"/>
          <w:szCs w:val="24"/>
        </w:rPr>
        <w:t>Глав</w:t>
      </w:r>
      <w:r w:rsidRPr="003C0C99">
        <w:rPr>
          <w:rFonts w:ascii="Times New Roman" w:hAnsi="Times New Roman" w:cs="Times New Roman"/>
          <w:sz w:val="24"/>
          <w:szCs w:val="24"/>
        </w:rPr>
        <w:t>ы</w:t>
      </w:r>
      <w:r w:rsidR="00311140" w:rsidRPr="003C0C9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11140" w:rsidRPr="003C0C99" w:rsidRDefault="00311140" w:rsidP="003C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  <w:r w:rsidRPr="003C0C99">
        <w:rPr>
          <w:rFonts w:ascii="Times New Roman" w:hAnsi="Times New Roman" w:cs="Times New Roman"/>
          <w:sz w:val="24"/>
          <w:szCs w:val="24"/>
        </w:rPr>
        <w:tab/>
      </w:r>
      <w:r w:rsidRPr="003C0C99">
        <w:rPr>
          <w:rFonts w:ascii="Times New Roman" w:hAnsi="Times New Roman" w:cs="Times New Roman"/>
          <w:sz w:val="24"/>
          <w:szCs w:val="24"/>
        </w:rPr>
        <w:tab/>
      </w:r>
      <w:r w:rsidRPr="003C0C9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A50483" w:rsidRPr="003C0C99">
        <w:rPr>
          <w:rFonts w:ascii="Times New Roman" w:hAnsi="Times New Roman" w:cs="Times New Roman"/>
          <w:sz w:val="24"/>
          <w:szCs w:val="24"/>
        </w:rPr>
        <w:t xml:space="preserve">Ж.В. </w:t>
      </w:r>
      <w:proofErr w:type="spellStart"/>
      <w:r w:rsidR="00A50483" w:rsidRPr="003C0C99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</w:p>
    <w:p w:rsidR="00311140" w:rsidRPr="003C0C99" w:rsidRDefault="00311140" w:rsidP="003C0C99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1140" w:rsidRPr="003C0C99" w:rsidRDefault="00311140" w:rsidP="003C0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Pr="006E2645" w:rsidRDefault="00311140" w:rsidP="00311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C0C99" w:rsidRDefault="003C0C99" w:rsidP="00311140">
      <w:pPr>
        <w:autoSpaceDE w:val="0"/>
        <w:autoSpaceDN w:val="0"/>
        <w:adjustRightInd w:val="0"/>
        <w:rPr>
          <w:b/>
          <w:bCs/>
        </w:rPr>
      </w:pPr>
    </w:p>
    <w:p w:rsidR="003C0C99" w:rsidRDefault="003C0C99" w:rsidP="00311140">
      <w:pPr>
        <w:autoSpaceDE w:val="0"/>
        <w:autoSpaceDN w:val="0"/>
        <w:adjustRightInd w:val="0"/>
        <w:rPr>
          <w:b/>
          <w:bCs/>
        </w:rPr>
      </w:pPr>
    </w:p>
    <w:p w:rsidR="00A50483" w:rsidRDefault="00A50483" w:rsidP="00311140">
      <w:pPr>
        <w:autoSpaceDE w:val="0"/>
        <w:autoSpaceDN w:val="0"/>
        <w:adjustRightInd w:val="0"/>
        <w:rPr>
          <w:b/>
          <w:bCs/>
        </w:rPr>
      </w:pPr>
    </w:p>
    <w:p w:rsidR="00A50483" w:rsidRDefault="00A50483" w:rsidP="003111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  <w:t>к распоряжению Администрации Лоухского</w:t>
      </w: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  <w:t>муниципального района</w:t>
      </w: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b/>
        </w:rPr>
        <w:t xml:space="preserve">              </w:t>
      </w:r>
      <w:r w:rsidRPr="00311140">
        <w:rPr>
          <w:rFonts w:ascii="Times New Roman" w:hAnsi="Times New Roman" w:cs="Times New Roman"/>
          <w:b/>
        </w:rPr>
        <w:tab/>
      </w:r>
      <w:r w:rsidRPr="00311140">
        <w:rPr>
          <w:rFonts w:ascii="Times New Roman" w:hAnsi="Times New Roman" w:cs="Times New Roman"/>
          <w:b/>
        </w:rPr>
        <w:tab/>
      </w:r>
      <w:r w:rsidRPr="00311140">
        <w:rPr>
          <w:rFonts w:ascii="Times New Roman" w:hAnsi="Times New Roman" w:cs="Times New Roman"/>
          <w:b/>
        </w:rPr>
        <w:tab/>
      </w:r>
      <w:r w:rsidRPr="00311140">
        <w:rPr>
          <w:rFonts w:ascii="Times New Roman" w:hAnsi="Times New Roman" w:cs="Times New Roman"/>
          <w:b/>
        </w:rPr>
        <w:tab/>
        <w:t xml:space="preserve"> </w:t>
      </w:r>
      <w:r w:rsidRPr="00311140">
        <w:rPr>
          <w:rFonts w:ascii="Times New Roman" w:hAnsi="Times New Roman" w:cs="Times New Roman"/>
          <w:sz w:val="16"/>
          <w:szCs w:val="16"/>
        </w:rPr>
        <w:t xml:space="preserve">от </w:t>
      </w:r>
      <w:r w:rsidR="00A50483">
        <w:rPr>
          <w:rFonts w:ascii="Times New Roman" w:hAnsi="Times New Roman" w:cs="Times New Roman"/>
          <w:sz w:val="16"/>
          <w:szCs w:val="16"/>
        </w:rPr>
        <w:t>07</w:t>
      </w:r>
      <w:r w:rsidRPr="00311140">
        <w:rPr>
          <w:rFonts w:ascii="Times New Roman" w:hAnsi="Times New Roman" w:cs="Times New Roman"/>
          <w:sz w:val="16"/>
          <w:szCs w:val="16"/>
        </w:rPr>
        <w:t>.0</w:t>
      </w:r>
      <w:r w:rsidR="00A50483">
        <w:rPr>
          <w:rFonts w:ascii="Times New Roman" w:hAnsi="Times New Roman" w:cs="Times New Roman"/>
          <w:sz w:val="16"/>
          <w:szCs w:val="16"/>
        </w:rPr>
        <w:t>9</w:t>
      </w:r>
      <w:r w:rsidRPr="00311140">
        <w:rPr>
          <w:rFonts w:ascii="Times New Roman" w:hAnsi="Times New Roman" w:cs="Times New Roman"/>
          <w:sz w:val="16"/>
          <w:szCs w:val="16"/>
        </w:rPr>
        <w:t>.20</w:t>
      </w:r>
      <w:r w:rsidR="00A50483">
        <w:rPr>
          <w:rFonts w:ascii="Times New Roman" w:hAnsi="Times New Roman" w:cs="Times New Roman"/>
          <w:sz w:val="16"/>
          <w:szCs w:val="16"/>
        </w:rPr>
        <w:t>20</w:t>
      </w:r>
      <w:r w:rsidRPr="00311140">
        <w:rPr>
          <w:rFonts w:ascii="Times New Roman" w:hAnsi="Times New Roman" w:cs="Times New Roman"/>
          <w:sz w:val="16"/>
          <w:szCs w:val="16"/>
        </w:rPr>
        <w:t xml:space="preserve">г. № </w:t>
      </w:r>
      <w:r w:rsidR="00A50483">
        <w:rPr>
          <w:rFonts w:ascii="Times New Roman" w:hAnsi="Times New Roman" w:cs="Times New Roman"/>
          <w:sz w:val="16"/>
          <w:szCs w:val="16"/>
        </w:rPr>
        <w:t>99</w:t>
      </w:r>
      <w:r w:rsidR="003C0C99">
        <w:rPr>
          <w:rFonts w:ascii="Times New Roman" w:hAnsi="Times New Roman" w:cs="Times New Roman"/>
          <w:sz w:val="16"/>
          <w:szCs w:val="16"/>
        </w:rPr>
        <w:t>8</w:t>
      </w:r>
      <w:r w:rsidRPr="00311140">
        <w:rPr>
          <w:rFonts w:ascii="Times New Roman" w:hAnsi="Times New Roman" w:cs="Times New Roman"/>
          <w:sz w:val="16"/>
          <w:szCs w:val="16"/>
        </w:rPr>
        <w:t>-Р</w:t>
      </w: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140" w:rsidRDefault="00311140" w:rsidP="00311140">
      <w:pPr>
        <w:autoSpaceDE w:val="0"/>
        <w:autoSpaceDN w:val="0"/>
        <w:adjustRightInd w:val="0"/>
        <w:jc w:val="center"/>
        <w:rPr>
          <w:b/>
        </w:rPr>
      </w:pPr>
    </w:p>
    <w:p w:rsidR="006E2645" w:rsidRPr="003C0C99" w:rsidRDefault="006E2645" w:rsidP="00A07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C9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11140" w:rsidRPr="003C0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орядок </w:t>
      </w:r>
    </w:p>
    <w:p w:rsidR="003C0C99" w:rsidRDefault="003C0C99" w:rsidP="00A07D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уведомления </w:t>
      </w:r>
      <w:r w:rsidRPr="003C0C99">
        <w:rPr>
          <w:rFonts w:ascii="Times New Roman" w:hAnsi="Times New Roman" w:cs="Times New Roman"/>
          <w:b/>
          <w:sz w:val="24"/>
          <w:szCs w:val="24"/>
        </w:rPr>
        <w:t>муниципальными служащими Администрации Лоухского муниципального района о выполнении иной оплачиваемой работы</w:t>
      </w:r>
      <w:r w:rsidRPr="003C0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0C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C99" w:rsidRPr="003C0C99" w:rsidRDefault="003C0C99" w:rsidP="00A07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C0C9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Лоухского муниципального района </w:t>
      </w:r>
      <w:r w:rsidRPr="003C0C99">
        <w:rPr>
          <w:rFonts w:ascii="Times New Roman" w:hAnsi="Times New Roman" w:cs="Times New Roman"/>
          <w:sz w:val="24"/>
          <w:szCs w:val="24"/>
        </w:rPr>
        <w:t xml:space="preserve">(далее - работодателя) о выполнении муниципальным служащим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Лоухского муниципального района </w:t>
      </w:r>
      <w:r w:rsidRPr="003C0C99"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служащий) иной оплачиваемой работы.</w:t>
      </w:r>
      <w:proofErr w:type="gramEnd"/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3C0C99" w:rsidRPr="003C0C99" w:rsidRDefault="003C0C99" w:rsidP="003C0C9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0C99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3C0C99">
        <w:rPr>
          <w:rFonts w:ascii="Times New Roman" w:hAnsi="Times New Roman" w:cs="Times New Roman"/>
          <w:sz w:val="24"/>
          <w:szCs w:val="24"/>
        </w:rPr>
        <w:t xml:space="preserve"> или государства.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 w:rsidRPr="003C0C99">
        <w:rPr>
          <w:rFonts w:ascii="Times New Roman" w:hAnsi="Times New Roman" w:cs="Times New Roman"/>
          <w:sz w:val="24"/>
          <w:szCs w:val="24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3C0C99">
        <w:rPr>
          <w:rFonts w:ascii="Times New Roman" w:hAnsi="Times New Roman" w:cs="Times New Roman"/>
          <w:sz w:val="24"/>
          <w:szCs w:val="24"/>
        </w:rPr>
        <w:t xml:space="preserve"> по совместительству.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5. Муниципальный служащий, планирующий выполнять иную оплачиваемую работу, направляет работодателю уведомление в письменной форме</w:t>
      </w:r>
      <w:r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Порядку.</w:t>
      </w:r>
      <w:r w:rsidRPr="003C0C99">
        <w:rPr>
          <w:rFonts w:ascii="Times New Roman" w:hAnsi="Times New Roman" w:cs="Times New Roman"/>
          <w:sz w:val="24"/>
          <w:szCs w:val="24"/>
        </w:rPr>
        <w:t xml:space="preserve"> Регистрация уведомления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делами </w:t>
      </w:r>
      <w:r w:rsidRPr="003C0C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Лоухского муниципального района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Управление делами)</w:t>
      </w:r>
      <w:r w:rsidRPr="003C0C99">
        <w:rPr>
          <w:rFonts w:ascii="Times New Roman" w:hAnsi="Times New Roman" w:cs="Times New Roman"/>
          <w:sz w:val="24"/>
          <w:szCs w:val="24"/>
        </w:rPr>
        <w:t xml:space="preserve"> в день их поступления в журнале регистрации уведомлений о намерении выполнять иную оплачиваемую работу</w:t>
      </w:r>
      <w:r>
        <w:rPr>
          <w:rFonts w:ascii="Times New Roman" w:hAnsi="Times New Roman" w:cs="Times New Roman"/>
          <w:sz w:val="24"/>
          <w:szCs w:val="24"/>
        </w:rPr>
        <w:t>, согласно приложению № 2 к настоящему порядку.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6. Предварительное уведомление о предстоящем выполнении иной оплачиваемой работы (далее - уведомление) должно быть направлено до начала выполнения иной оплачиваемой работы и содержать: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- наименование должности по иной оплачиваемой работе, основные обязанности, описание характера работы;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- предполагаемый график занятости (сроки и время выполнения иной оплачиваемой работы).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 xml:space="preserve">7.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подразделения, в котором работает </w:t>
      </w:r>
      <w:r w:rsidRPr="003C0C9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служащий</w:t>
      </w:r>
      <w:proofErr w:type="gramEnd"/>
      <w:r w:rsidRPr="003C0C99">
        <w:rPr>
          <w:rFonts w:ascii="Times New Roman" w:hAnsi="Times New Roman" w:cs="Times New Roman"/>
          <w:sz w:val="24"/>
          <w:szCs w:val="24"/>
        </w:rPr>
        <w:t xml:space="preserve"> и работодатель в бланке уведомления подтверждают,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lastRenderedPageBreak/>
        <w:t xml:space="preserve">8. В случае если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подразделения, в котором работает </w:t>
      </w:r>
      <w:r w:rsidRPr="003C0C9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ый служащий и работодатель </w:t>
      </w:r>
      <w:r w:rsidRPr="003C0C99">
        <w:rPr>
          <w:rFonts w:ascii="Times New Roman" w:hAnsi="Times New Roman" w:cs="Times New Roman"/>
          <w:sz w:val="24"/>
          <w:szCs w:val="24"/>
        </w:rPr>
        <w:t>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3C0C99" w:rsidRPr="003F16C7" w:rsidRDefault="003C0C99" w:rsidP="003F16C7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 xml:space="preserve">9. </w:t>
      </w:r>
      <w:r w:rsidR="003F16C7">
        <w:rPr>
          <w:rFonts w:ascii="Times New Roman" w:hAnsi="Times New Roman" w:cs="Times New Roman"/>
          <w:sz w:val="24"/>
          <w:szCs w:val="24"/>
        </w:rPr>
        <w:t>У</w:t>
      </w:r>
      <w:r w:rsidRPr="003F16C7">
        <w:rPr>
          <w:rFonts w:ascii="Times New Roman" w:hAnsi="Times New Roman" w:cs="Times New Roman"/>
          <w:sz w:val="24"/>
          <w:szCs w:val="24"/>
        </w:rPr>
        <w:t>ведомление муниципального служащего о выполнении иной оплачиваемой работы</w:t>
      </w:r>
      <w:r w:rsidR="003F16C7">
        <w:rPr>
          <w:rFonts w:ascii="Times New Roman" w:hAnsi="Times New Roman" w:cs="Times New Roman"/>
          <w:sz w:val="24"/>
          <w:szCs w:val="24"/>
        </w:rPr>
        <w:t>,</w:t>
      </w:r>
      <w:r w:rsidRPr="003F16C7">
        <w:rPr>
          <w:rFonts w:ascii="Times New Roman" w:hAnsi="Times New Roman" w:cs="Times New Roman"/>
          <w:sz w:val="24"/>
          <w:szCs w:val="24"/>
        </w:rPr>
        <w:t xml:space="preserve"> в течение трех рабочих дней</w:t>
      </w:r>
      <w:r w:rsidR="003F16C7">
        <w:rPr>
          <w:rFonts w:ascii="Times New Roman" w:hAnsi="Times New Roman" w:cs="Times New Roman"/>
          <w:sz w:val="24"/>
          <w:szCs w:val="24"/>
        </w:rPr>
        <w:t xml:space="preserve">, </w:t>
      </w:r>
      <w:r w:rsidRPr="003F16C7">
        <w:rPr>
          <w:rFonts w:ascii="Times New Roman" w:hAnsi="Times New Roman" w:cs="Times New Roman"/>
          <w:sz w:val="24"/>
          <w:szCs w:val="24"/>
        </w:rPr>
        <w:t xml:space="preserve"> направляется в</w:t>
      </w:r>
      <w:r w:rsidR="003F16C7" w:rsidRPr="003F16C7">
        <w:rPr>
          <w:rFonts w:ascii="Times New Roman" w:hAnsi="Times New Roman" w:cs="Times New Roman"/>
          <w:sz w:val="24"/>
          <w:szCs w:val="24"/>
        </w:rPr>
        <w:t xml:space="preserve"> Комиссию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</w:t>
      </w:r>
      <w:r w:rsidRPr="003F16C7">
        <w:rPr>
          <w:rFonts w:ascii="Times New Roman" w:hAnsi="Times New Roman" w:cs="Times New Roman"/>
          <w:sz w:val="24"/>
          <w:szCs w:val="24"/>
        </w:rPr>
        <w:t xml:space="preserve"> </w:t>
      </w:r>
      <w:r w:rsidR="003F16C7" w:rsidRPr="003F16C7">
        <w:rPr>
          <w:rFonts w:ascii="Times New Roman" w:hAnsi="Times New Roman" w:cs="Times New Roman"/>
          <w:sz w:val="24"/>
          <w:szCs w:val="24"/>
        </w:rPr>
        <w:t xml:space="preserve"> </w:t>
      </w:r>
      <w:r w:rsidRPr="003F16C7">
        <w:rPr>
          <w:rFonts w:ascii="Times New Roman" w:hAnsi="Times New Roman" w:cs="Times New Roman"/>
          <w:sz w:val="24"/>
          <w:szCs w:val="24"/>
        </w:rPr>
        <w:t>(</w:t>
      </w:r>
      <w:r w:rsidR="003F16C7">
        <w:rPr>
          <w:rFonts w:ascii="Times New Roman" w:hAnsi="Times New Roman" w:cs="Times New Roman"/>
          <w:sz w:val="24"/>
          <w:szCs w:val="24"/>
        </w:rPr>
        <w:t>далее – Комиссия)</w:t>
      </w:r>
      <w:r w:rsidRPr="003F16C7">
        <w:rPr>
          <w:rFonts w:ascii="Times New Roman" w:hAnsi="Times New Roman" w:cs="Times New Roman"/>
          <w:sz w:val="24"/>
          <w:szCs w:val="24"/>
        </w:rPr>
        <w:t>.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 xml:space="preserve">10. По итогам рассмотрения уведомления </w:t>
      </w:r>
      <w:r w:rsidR="003F16C7">
        <w:rPr>
          <w:rFonts w:ascii="Times New Roman" w:hAnsi="Times New Roman" w:cs="Times New Roman"/>
          <w:sz w:val="24"/>
          <w:szCs w:val="24"/>
        </w:rPr>
        <w:t>К</w:t>
      </w:r>
      <w:r w:rsidRPr="003C0C99">
        <w:rPr>
          <w:rFonts w:ascii="Times New Roman" w:hAnsi="Times New Roman" w:cs="Times New Roman"/>
          <w:sz w:val="24"/>
          <w:szCs w:val="24"/>
        </w:rPr>
        <w:t>омиссия принимает одно из двух решений: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б) установлен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C0C99" w:rsidRDefault="003C0C99" w:rsidP="003C0C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Default="003C0C99" w:rsidP="003C0C99">
      <w:pPr>
        <w:ind w:firstLine="5040"/>
        <w:jc w:val="both"/>
      </w:pPr>
    </w:p>
    <w:p w:rsidR="003C0C99" w:rsidRPr="003F16C7" w:rsidRDefault="003C0C99" w:rsidP="003F16C7">
      <w:pPr>
        <w:pStyle w:val="31"/>
        <w:framePr w:w="4666" w:h="1141" w:hRule="exact" w:hSpace="180" w:wrap="around" w:vAnchor="text" w:hAnchor="page" w:x="6466" w:y="27"/>
        <w:spacing w:after="0"/>
      </w:pPr>
      <w:r w:rsidRPr="003F16C7">
        <w:lastRenderedPageBreak/>
        <w:t xml:space="preserve">Приложение № </w:t>
      </w:r>
      <w:r w:rsidR="003F16C7" w:rsidRPr="003F16C7">
        <w:t>1</w:t>
      </w:r>
    </w:p>
    <w:p w:rsidR="003C0C99" w:rsidRPr="003F16C7" w:rsidRDefault="003C0C99" w:rsidP="003F16C7">
      <w:pPr>
        <w:pStyle w:val="31"/>
        <w:framePr w:w="4666" w:h="1141" w:hRule="exact" w:hSpace="180" w:wrap="around" w:vAnchor="text" w:hAnchor="page" w:x="6466" w:y="27"/>
        <w:spacing w:after="0"/>
      </w:pPr>
      <w:r w:rsidRPr="003F16C7">
        <w:t xml:space="preserve">к </w:t>
      </w:r>
      <w:r w:rsidR="003F16C7" w:rsidRPr="003F16C7">
        <w:t xml:space="preserve"> </w:t>
      </w:r>
      <w:r w:rsidR="003F16C7" w:rsidRPr="003F16C7">
        <w:rPr>
          <w:bCs/>
        </w:rPr>
        <w:t xml:space="preserve">Порядку уведомления </w:t>
      </w:r>
      <w:r w:rsidR="003F16C7" w:rsidRPr="003F16C7">
        <w:t>муниципальными служащими Администрации Лоухского муниципального района о выполнении иной оплачиваемой работы</w:t>
      </w:r>
      <w:r w:rsidR="003F16C7" w:rsidRPr="003F16C7">
        <w:rPr>
          <w:bCs/>
        </w:rPr>
        <w:t xml:space="preserve"> </w:t>
      </w:r>
      <w:r w:rsidR="003F16C7" w:rsidRPr="003F16C7">
        <w:t xml:space="preserve"> </w:t>
      </w:r>
    </w:p>
    <w:p w:rsidR="003C0C99" w:rsidRPr="003F16C7" w:rsidRDefault="003C0C99" w:rsidP="003F16C7">
      <w:pPr>
        <w:pStyle w:val="31"/>
        <w:framePr w:w="4666" w:h="1141" w:hRule="exact" w:hSpace="180" w:wrap="around" w:vAnchor="text" w:hAnchor="page" w:x="6466" w:y="27"/>
        <w:spacing w:after="0"/>
      </w:pPr>
    </w:p>
    <w:p w:rsidR="003C0C99" w:rsidRDefault="003C0C99" w:rsidP="003C0C99">
      <w:pPr>
        <w:ind w:firstLine="900"/>
        <w:jc w:val="right"/>
      </w:pPr>
    </w:p>
    <w:p w:rsidR="003C0C99" w:rsidRDefault="003C0C99" w:rsidP="003C0C99">
      <w:pPr>
        <w:ind w:firstLine="900"/>
        <w:jc w:val="both"/>
      </w:pPr>
    </w:p>
    <w:p w:rsidR="003C0C99" w:rsidRDefault="003C0C99" w:rsidP="003C0C99">
      <w:pPr>
        <w:jc w:val="center"/>
      </w:pPr>
    </w:p>
    <w:p w:rsidR="003C0C99" w:rsidRPr="003F16C7" w:rsidRDefault="003C0C99" w:rsidP="003F1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C0C99" w:rsidRPr="003F16C7" w:rsidRDefault="003C0C99" w:rsidP="003F1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муниципального служащего о выполнении  иной оплачиваемой работы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C99" w:rsidRPr="003F16C7" w:rsidRDefault="003C0C99" w:rsidP="003F16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В соответствии с пунктом 2 статьи 11 Федерального закона от 02.03.2007 г. № 25-ФЗ «О муниципальной службе в Российской Федерации»:</w:t>
      </w:r>
    </w:p>
    <w:p w:rsidR="003C0C99" w:rsidRPr="003F16C7" w:rsidRDefault="003C0C99" w:rsidP="003F16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F16C7" w:rsidRDefault="003C0C99" w:rsidP="003F16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Я, _____________________</w:t>
      </w:r>
      <w:r w:rsidR="003F16C7">
        <w:rPr>
          <w:rFonts w:ascii="Times New Roman" w:hAnsi="Times New Roman" w:cs="Times New Roman"/>
          <w:sz w:val="24"/>
          <w:szCs w:val="24"/>
        </w:rPr>
        <w:t>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F16C7">
        <w:rPr>
          <w:rFonts w:ascii="Times New Roman" w:hAnsi="Times New Roman" w:cs="Times New Roman"/>
          <w:sz w:val="24"/>
          <w:szCs w:val="24"/>
        </w:rPr>
        <w:t>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C0C99" w:rsidRPr="003F16C7" w:rsidRDefault="003C0C99" w:rsidP="003F16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C0C99" w:rsidRPr="003F16C7" w:rsidRDefault="003C0C99" w:rsidP="003F16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6C7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3F16C7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</w:t>
      </w:r>
      <w:r w:rsidR="003F16C7">
        <w:rPr>
          <w:rFonts w:ascii="Times New Roman" w:hAnsi="Times New Roman" w:cs="Times New Roman"/>
          <w:sz w:val="24"/>
          <w:szCs w:val="24"/>
        </w:rPr>
        <w:t>ы _________________________________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F16C7">
        <w:rPr>
          <w:rFonts w:ascii="Times New Roman" w:hAnsi="Times New Roman" w:cs="Times New Roman"/>
          <w:sz w:val="24"/>
          <w:szCs w:val="24"/>
        </w:rPr>
        <w:t>_________</w:t>
      </w:r>
      <w:r w:rsidRPr="003F16C7">
        <w:rPr>
          <w:rFonts w:ascii="Times New Roman" w:hAnsi="Times New Roman" w:cs="Times New Roman"/>
          <w:sz w:val="24"/>
          <w:szCs w:val="24"/>
        </w:rPr>
        <w:t>_______</w:t>
      </w:r>
    </w:p>
    <w:p w:rsidR="003C0C99" w:rsidRPr="003F16C7" w:rsidRDefault="003C0C99" w:rsidP="003F16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(наименование должности, отдела)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3F16C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16C7">
        <w:rPr>
          <w:rFonts w:ascii="Times New Roman" w:hAnsi="Times New Roman" w:cs="Times New Roman"/>
          <w:sz w:val="24"/>
          <w:szCs w:val="24"/>
        </w:rPr>
        <w:t>а) с "__" ___________ 20__ г. по  "__"   _______________   20__  г.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заниматься (занимаюсь) иной оплачиваемой деятельностью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Выполняя работу ____________</w:t>
      </w:r>
      <w:r w:rsidR="003F16C7"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0C99" w:rsidRPr="003F16C7" w:rsidRDefault="003C0C99" w:rsidP="003F16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(по трудовому договору, гражданско-трудовому договору)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в________________</w:t>
      </w:r>
      <w:r w:rsidR="003F16C7"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____________________________</w:t>
      </w:r>
      <w:r w:rsidR="003F16C7"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C0C99" w:rsidRPr="003F16C7" w:rsidRDefault="003C0C99" w:rsidP="003F16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Работа _____________________________________________________</w:t>
      </w:r>
      <w:r w:rsidR="003F16C7">
        <w:rPr>
          <w:rFonts w:ascii="Times New Roman" w:hAnsi="Times New Roman" w:cs="Times New Roman"/>
          <w:sz w:val="24"/>
          <w:szCs w:val="24"/>
        </w:rPr>
        <w:t>_____</w:t>
      </w:r>
      <w:r w:rsidRPr="003F16C7">
        <w:rPr>
          <w:rFonts w:ascii="Times New Roman" w:hAnsi="Times New Roman" w:cs="Times New Roman"/>
          <w:sz w:val="24"/>
          <w:szCs w:val="24"/>
        </w:rPr>
        <w:t>_____________</w:t>
      </w:r>
    </w:p>
    <w:p w:rsidR="003C0C99" w:rsidRPr="003F16C7" w:rsidRDefault="003C0C99" w:rsidP="003F16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(конкретная работа или трудовая функция)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F16C7"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будет выполняться в свободное от основной работы время и не повлечет за собой конфликт интересов.</w:t>
      </w:r>
    </w:p>
    <w:p w:rsidR="003C0C99" w:rsidRPr="003F16C7" w:rsidRDefault="003C0C99" w:rsidP="003F16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</w:t>
      </w:r>
      <w:r w:rsidRPr="003F1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предусмотренные </w:t>
      </w:r>
      <w:hyperlink r:id="rId6" w:history="1">
        <w:r w:rsidRPr="003F16C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статьями 14</w:t>
        </w:r>
      </w:hyperlink>
      <w:r w:rsidRPr="003F1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hyperlink r:id="rId7" w:history="1">
        <w:r w:rsidRPr="003F16C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14.1</w:t>
        </w:r>
      </w:hyperlink>
      <w:r w:rsidRPr="003F1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</w:t>
      </w:r>
      <w:r w:rsidRPr="003F16C7">
        <w:rPr>
          <w:rFonts w:ascii="Times New Roman" w:hAnsi="Times New Roman" w:cs="Times New Roman"/>
          <w:sz w:val="24"/>
          <w:szCs w:val="24"/>
        </w:rPr>
        <w:t xml:space="preserve"> закона от 02.03.2007г. № 25-ФЗ «О муниципальной службе в Российской Федерации»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"__" _______________ 20__ г.                        ____________________________</w:t>
      </w:r>
    </w:p>
    <w:p w:rsidR="003C0C99" w:rsidRPr="003F16C7" w:rsidRDefault="003C0C99" w:rsidP="003F16C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(подпись)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F16C7" w:rsidRDefault="003C0C99" w:rsidP="001B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Мнение руководителя</w:t>
      </w:r>
      <w:r w:rsidR="003F16C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  <w:r w:rsidRPr="003F16C7">
        <w:rPr>
          <w:rFonts w:ascii="Times New Roman" w:hAnsi="Times New Roman" w:cs="Times New Roman"/>
          <w:sz w:val="24"/>
          <w:szCs w:val="24"/>
        </w:rPr>
        <w:t>____</w:t>
      </w:r>
      <w:r w:rsidR="001B5016">
        <w:rPr>
          <w:rFonts w:ascii="Times New Roman" w:hAnsi="Times New Roman" w:cs="Times New Roman"/>
          <w:sz w:val="24"/>
          <w:szCs w:val="24"/>
        </w:rPr>
        <w:t>______________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B5016">
        <w:rPr>
          <w:rFonts w:ascii="Times New Roman" w:hAnsi="Times New Roman" w:cs="Times New Roman"/>
          <w:sz w:val="24"/>
          <w:szCs w:val="24"/>
        </w:rPr>
        <w:t>____________</w:t>
      </w:r>
      <w:r w:rsidRPr="003F16C7">
        <w:rPr>
          <w:rFonts w:ascii="Times New Roman" w:hAnsi="Times New Roman" w:cs="Times New Roman"/>
          <w:sz w:val="24"/>
          <w:szCs w:val="24"/>
        </w:rPr>
        <w:t>___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5016">
        <w:rPr>
          <w:rFonts w:ascii="Times New Roman" w:hAnsi="Times New Roman" w:cs="Times New Roman"/>
          <w:sz w:val="24"/>
          <w:szCs w:val="24"/>
        </w:rPr>
        <w:t>___________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"__" __________ 20__ г.          ________________             _____________</w:t>
      </w:r>
    </w:p>
    <w:p w:rsidR="003C0C99" w:rsidRPr="001B5016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B5016">
        <w:rPr>
          <w:rFonts w:ascii="Times New Roman" w:hAnsi="Times New Roman" w:cs="Times New Roman"/>
          <w:sz w:val="16"/>
          <w:szCs w:val="16"/>
        </w:rPr>
        <w:t>(подпись)                                         (Ф.И.О.)</w:t>
      </w:r>
    </w:p>
    <w:p w:rsidR="003C0C99" w:rsidRPr="001B5016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0C99" w:rsidRPr="003F16C7" w:rsidRDefault="003C0C99" w:rsidP="001B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Мнение работодателя_________________</w:t>
      </w:r>
      <w:r w:rsidR="001B5016">
        <w:rPr>
          <w:rFonts w:ascii="Times New Roman" w:hAnsi="Times New Roman" w:cs="Times New Roman"/>
          <w:sz w:val="24"/>
          <w:szCs w:val="24"/>
        </w:rPr>
        <w:t>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</w:t>
      </w:r>
      <w:r w:rsidR="001B5016">
        <w:rPr>
          <w:rFonts w:ascii="Times New Roman" w:hAnsi="Times New Roman" w:cs="Times New Roman"/>
          <w:sz w:val="24"/>
          <w:szCs w:val="24"/>
        </w:rPr>
        <w:t>_______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B5016"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5016">
        <w:rPr>
          <w:rFonts w:ascii="Times New Roman" w:hAnsi="Times New Roman" w:cs="Times New Roman"/>
          <w:sz w:val="24"/>
          <w:szCs w:val="24"/>
        </w:rPr>
        <w:t>___________</w:t>
      </w:r>
    </w:p>
    <w:p w:rsidR="003C0C99" w:rsidRPr="003F16C7" w:rsidRDefault="003C0C99" w:rsidP="003F1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"__" __________ 20__ г.          ________________             _____________</w:t>
      </w:r>
    </w:p>
    <w:p w:rsidR="003C0C99" w:rsidRPr="001B5016" w:rsidRDefault="003C0C99" w:rsidP="003C0C99">
      <w:pPr>
        <w:jc w:val="both"/>
        <w:rPr>
          <w:rFonts w:ascii="Times New Roman" w:hAnsi="Times New Roman" w:cs="Times New Roman"/>
          <w:sz w:val="16"/>
          <w:szCs w:val="16"/>
        </w:rPr>
      </w:pPr>
      <w:r w:rsidRPr="001B501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1B5016">
        <w:rPr>
          <w:rFonts w:ascii="Times New Roman" w:hAnsi="Times New Roman" w:cs="Times New Roman"/>
          <w:sz w:val="16"/>
          <w:szCs w:val="16"/>
        </w:rPr>
        <w:tab/>
      </w:r>
      <w:r w:rsidR="001B5016">
        <w:rPr>
          <w:rFonts w:ascii="Times New Roman" w:hAnsi="Times New Roman" w:cs="Times New Roman"/>
          <w:sz w:val="16"/>
          <w:szCs w:val="16"/>
        </w:rPr>
        <w:tab/>
      </w:r>
      <w:r w:rsidRPr="001B5016">
        <w:rPr>
          <w:rFonts w:ascii="Times New Roman" w:hAnsi="Times New Roman" w:cs="Times New Roman"/>
          <w:sz w:val="16"/>
          <w:szCs w:val="16"/>
        </w:rPr>
        <w:t xml:space="preserve">      (подпись)                                       (Ф.И.О.)</w:t>
      </w:r>
    </w:p>
    <w:p w:rsidR="003C0C99" w:rsidRPr="001B5016" w:rsidRDefault="003C0C99" w:rsidP="003C0C99">
      <w:pPr>
        <w:jc w:val="both"/>
        <w:rPr>
          <w:sz w:val="16"/>
          <w:szCs w:val="16"/>
        </w:rPr>
      </w:pPr>
    </w:p>
    <w:p w:rsidR="001B5016" w:rsidRPr="003F16C7" w:rsidRDefault="001B5016" w:rsidP="001B5016">
      <w:pPr>
        <w:pStyle w:val="31"/>
        <w:spacing w:after="0"/>
        <w:ind w:left="4956" w:firstLine="708"/>
      </w:pPr>
      <w:r w:rsidRPr="003F16C7">
        <w:lastRenderedPageBreak/>
        <w:t xml:space="preserve">Приложение № </w:t>
      </w:r>
      <w:r>
        <w:t>2</w:t>
      </w:r>
    </w:p>
    <w:p w:rsidR="001B5016" w:rsidRPr="003F16C7" w:rsidRDefault="001B5016" w:rsidP="001B5016">
      <w:pPr>
        <w:pStyle w:val="31"/>
        <w:spacing w:after="0"/>
        <w:ind w:left="4956"/>
      </w:pPr>
      <w:r w:rsidRPr="003F16C7">
        <w:t xml:space="preserve">к  </w:t>
      </w:r>
      <w:r w:rsidRPr="003F16C7">
        <w:rPr>
          <w:bCs/>
        </w:rPr>
        <w:t xml:space="preserve">Порядку уведомления </w:t>
      </w:r>
      <w:r w:rsidRPr="003F16C7">
        <w:t>муниципальными служащими Администрации Лоухского муниципального района о выполнении иной оплачиваемой работы</w:t>
      </w:r>
      <w:r w:rsidRPr="003F16C7">
        <w:rPr>
          <w:bCs/>
        </w:rPr>
        <w:t xml:space="preserve"> </w:t>
      </w:r>
      <w:r w:rsidRPr="003F16C7">
        <w:t xml:space="preserve"> </w:t>
      </w:r>
    </w:p>
    <w:p w:rsidR="001B5016" w:rsidRPr="003F16C7" w:rsidRDefault="001B5016" w:rsidP="001B5016">
      <w:pPr>
        <w:pStyle w:val="31"/>
        <w:spacing w:after="0"/>
      </w:pPr>
    </w:p>
    <w:p w:rsidR="003C0C99" w:rsidRDefault="003C0C99" w:rsidP="003C0C99">
      <w:pPr>
        <w:pStyle w:val="consplusnonformat0"/>
        <w:spacing w:before="0" w:beforeAutospacing="0" w:after="0" w:afterAutospacing="0"/>
        <w:ind w:left="5954"/>
        <w:jc w:val="both"/>
        <w:rPr>
          <w:sz w:val="26"/>
          <w:szCs w:val="26"/>
        </w:rPr>
      </w:pPr>
    </w:p>
    <w:p w:rsidR="003C0C99" w:rsidRDefault="003C0C99" w:rsidP="003C0C99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</w:p>
    <w:p w:rsidR="003C0C99" w:rsidRDefault="003C0C99" w:rsidP="003C0C99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</w:p>
    <w:p w:rsidR="003C0C99" w:rsidRPr="001B5016" w:rsidRDefault="003C0C99" w:rsidP="001B50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5016">
        <w:rPr>
          <w:rFonts w:ascii="Times New Roman" w:hAnsi="Times New Roman" w:cs="Times New Roman"/>
          <w:b/>
          <w:caps/>
          <w:sz w:val="24"/>
          <w:szCs w:val="24"/>
        </w:rPr>
        <w:t xml:space="preserve">Журнал регистрации уведомлений </w:t>
      </w:r>
    </w:p>
    <w:p w:rsidR="003C0C99" w:rsidRPr="001B5016" w:rsidRDefault="003C0C99" w:rsidP="001B50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5016">
        <w:rPr>
          <w:rFonts w:ascii="Times New Roman" w:hAnsi="Times New Roman" w:cs="Times New Roman"/>
          <w:b/>
          <w:caps/>
          <w:sz w:val="24"/>
          <w:szCs w:val="24"/>
        </w:rPr>
        <w:t>об иной оплачиваемой деятельности</w:t>
      </w:r>
    </w:p>
    <w:p w:rsidR="003C0C99" w:rsidRPr="003F16C7" w:rsidRDefault="003C0C99" w:rsidP="003C0C99">
      <w:pPr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72"/>
        <w:gridCol w:w="1270"/>
        <w:gridCol w:w="850"/>
        <w:gridCol w:w="711"/>
        <w:gridCol w:w="895"/>
        <w:gridCol w:w="1088"/>
        <w:gridCol w:w="1019"/>
        <w:gridCol w:w="707"/>
        <w:gridCol w:w="2101"/>
      </w:tblGrid>
      <w:tr w:rsidR="003C0C99" w:rsidRPr="003F16C7" w:rsidTr="00F34CCE">
        <w:trPr>
          <w:cantSplit/>
          <w:trHeight w:val="2447"/>
        </w:trPr>
        <w:tc>
          <w:tcPr>
            <w:tcW w:w="594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2" w:type="dxa"/>
            <w:textDirection w:val="btLr"/>
          </w:tcPr>
          <w:p w:rsidR="003C0C99" w:rsidRPr="003F16C7" w:rsidRDefault="003C0C99" w:rsidP="00F34CCE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Ф.И.О. сотрудника, представившего уведомление</w:t>
            </w:r>
          </w:p>
        </w:tc>
        <w:tc>
          <w:tcPr>
            <w:tcW w:w="1270" w:type="dxa"/>
            <w:textDirection w:val="btLr"/>
          </w:tcPr>
          <w:p w:rsidR="003C0C99" w:rsidRPr="003F16C7" w:rsidRDefault="003C0C99" w:rsidP="00F34CCE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Должность сотрудника, представившего уведомление</w:t>
            </w:r>
          </w:p>
        </w:tc>
        <w:tc>
          <w:tcPr>
            <w:tcW w:w="850" w:type="dxa"/>
            <w:textDirection w:val="btLr"/>
          </w:tcPr>
          <w:p w:rsidR="003C0C99" w:rsidRPr="003F16C7" w:rsidRDefault="003C0C99" w:rsidP="00F34CCE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уведомления </w:t>
            </w:r>
          </w:p>
        </w:tc>
        <w:tc>
          <w:tcPr>
            <w:tcW w:w="711" w:type="dxa"/>
            <w:textDirection w:val="btLr"/>
          </w:tcPr>
          <w:p w:rsidR="003C0C99" w:rsidRPr="003F16C7" w:rsidRDefault="003C0C99" w:rsidP="00F34CCE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Ф.И.О. сотрудника, принявшего уведомление</w:t>
            </w:r>
          </w:p>
        </w:tc>
        <w:tc>
          <w:tcPr>
            <w:tcW w:w="895" w:type="dxa"/>
            <w:textDirection w:val="btLr"/>
          </w:tcPr>
          <w:p w:rsidR="003C0C99" w:rsidRPr="003F16C7" w:rsidRDefault="003C0C99" w:rsidP="00F34CCE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Подпись сотрудника, принявшего уведомление</w:t>
            </w:r>
          </w:p>
        </w:tc>
        <w:tc>
          <w:tcPr>
            <w:tcW w:w="1088" w:type="dxa"/>
            <w:textDirection w:val="btLr"/>
          </w:tcPr>
          <w:p w:rsidR="003C0C99" w:rsidRPr="003F16C7" w:rsidRDefault="003C0C99" w:rsidP="00F34CCE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 xml:space="preserve">Дата направления уведомления Главе Администрации МО </w:t>
            </w:r>
          </w:p>
        </w:tc>
        <w:tc>
          <w:tcPr>
            <w:tcW w:w="1019" w:type="dxa"/>
            <w:textDirection w:val="btLr"/>
          </w:tcPr>
          <w:p w:rsidR="003C0C99" w:rsidRPr="003F16C7" w:rsidRDefault="003C0C99" w:rsidP="00F34CCE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Дата рассмотрения уведомления (резолюции)</w:t>
            </w:r>
          </w:p>
        </w:tc>
        <w:tc>
          <w:tcPr>
            <w:tcW w:w="707" w:type="dxa"/>
            <w:textDirection w:val="btLr"/>
          </w:tcPr>
          <w:p w:rsidR="003C0C99" w:rsidRPr="003F16C7" w:rsidRDefault="003C0C99" w:rsidP="00F34CCE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Содержание резолюции</w:t>
            </w:r>
          </w:p>
        </w:tc>
        <w:tc>
          <w:tcPr>
            <w:tcW w:w="2101" w:type="dxa"/>
            <w:textDirection w:val="btLr"/>
          </w:tcPr>
          <w:p w:rsidR="003C0C99" w:rsidRPr="003F16C7" w:rsidRDefault="003C0C99" w:rsidP="00F34CCE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рассмо-трении</w:t>
            </w:r>
            <w:proofErr w:type="spellEnd"/>
            <w:proofErr w:type="gramEnd"/>
            <w:r w:rsidRPr="003F16C7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Комиссией по урегулированию конфликта интересов (в случае рассмотрения)</w:t>
            </w:r>
          </w:p>
        </w:tc>
      </w:tr>
      <w:tr w:rsidR="003C0C99" w:rsidRPr="003F16C7" w:rsidTr="00F34CCE">
        <w:tc>
          <w:tcPr>
            <w:tcW w:w="594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1" w:type="dxa"/>
          </w:tcPr>
          <w:p w:rsidR="003C0C99" w:rsidRPr="003F16C7" w:rsidRDefault="003C0C99" w:rsidP="00F34CC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0C99" w:rsidRPr="003F16C7" w:rsidTr="00F34CCE">
        <w:tc>
          <w:tcPr>
            <w:tcW w:w="594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99" w:rsidRPr="003F16C7" w:rsidTr="00F34CCE">
        <w:tc>
          <w:tcPr>
            <w:tcW w:w="594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3C0C99" w:rsidRPr="003F16C7" w:rsidRDefault="003C0C99" w:rsidP="00F34CC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C99" w:rsidRPr="003F16C7" w:rsidRDefault="003C0C99" w:rsidP="003C0C99">
      <w:pPr>
        <w:ind w:left="-426" w:right="-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0C99" w:rsidRPr="003F16C7" w:rsidRDefault="003C0C99" w:rsidP="003C0C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0C99" w:rsidRPr="003F16C7" w:rsidRDefault="003C0C99" w:rsidP="003C0C99">
      <w:pPr>
        <w:rPr>
          <w:rFonts w:ascii="Times New Roman" w:hAnsi="Times New Roman" w:cs="Times New Roman"/>
          <w:sz w:val="20"/>
          <w:szCs w:val="20"/>
        </w:rPr>
      </w:pPr>
    </w:p>
    <w:p w:rsidR="00272845" w:rsidRPr="003F16C7" w:rsidRDefault="00272845" w:rsidP="002728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2845" w:rsidRPr="003F16C7" w:rsidRDefault="00272845" w:rsidP="002728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0"/>
          <w:szCs w:val="20"/>
        </w:rPr>
      </w:pPr>
    </w:p>
    <w:p w:rsidR="00272845" w:rsidRPr="003F16C7" w:rsidRDefault="00272845" w:rsidP="002728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0"/>
          <w:szCs w:val="20"/>
        </w:rPr>
      </w:pPr>
    </w:p>
    <w:p w:rsidR="00272845" w:rsidRDefault="00272845" w:rsidP="002728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A07DCB" w:rsidRDefault="00A07DCB" w:rsidP="002728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sectPr w:rsidR="00A07DCB" w:rsidSect="00A504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645"/>
    <w:rsid w:val="000F525A"/>
    <w:rsid w:val="00151389"/>
    <w:rsid w:val="001B5016"/>
    <w:rsid w:val="00272845"/>
    <w:rsid w:val="00311140"/>
    <w:rsid w:val="00333073"/>
    <w:rsid w:val="003C0C99"/>
    <w:rsid w:val="003F16C7"/>
    <w:rsid w:val="006E2645"/>
    <w:rsid w:val="00A07DCB"/>
    <w:rsid w:val="00A15853"/>
    <w:rsid w:val="00A50483"/>
    <w:rsid w:val="00AD4794"/>
    <w:rsid w:val="00CE41FB"/>
    <w:rsid w:val="00E6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4"/>
  </w:style>
  <w:style w:type="paragraph" w:styleId="1">
    <w:name w:val="heading 1"/>
    <w:basedOn w:val="a"/>
    <w:next w:val="a"/>
    <w:link w:val="10"/>
    <w:uiPriority w:val="9"/>
    <w:qFormat/>
    <w:rsid w:val="00311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E2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26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2645"/>
    <w:rPr>
      <w:color w:val="0000FF"/>
      <w:u w:val="single"/>
    </w:rPr>
  </w:style>
  <w:style w:type="paragraph" w:customStyle="1" w:styleId="s52">
    <w:name w:val="s_52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1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1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111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11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1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4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E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0C99"/>
    <w:pPr>
      <w:ind w:left="720"/>
      <w:contextualSpacing/>
    </w:pPr>
  </w:style>
  <w:style w:type="paragraph" w:customStyle="1" w:styleId="ConsPlusNonformat">
    <w:name w:val="ConsPlusNonformat"/>
    <w:uiPriority w:val="99"/>
    <w:rsid w:val="003C0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3C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3C0C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C9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47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1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FBB1332324664B6A07FBFE564E33F79017FA5FEE9937FC6D9821CF1725418FB4675691092C5CE0OE2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BB1332324664B6A07FBFE564E33F79017FA5FEE9937FC6D9821CF1725418FB4675691092C5CE2OE2EJ" TargetMode="External"/><Relationship Id="rId5" Type="http://schemas.openxmlformats.org/officeDocument/2006/relationships/hyperlink" Target="http://rdocs3.kodeks.ru/document/90213526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2020-09-08T12:00:00Z</cp:lastPrinted>
  <dcterms:created xsi:type="dcterms:W3CDTF">2020-09-08T05:34:00Z</dcterms:created>
  <dcterms:modified xsi:type="dcterms:W3CDTF">2020-09-08T12:05:00Z</dcterms:modified>
</cp:coreProperties>
</file>