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C82A9" w14:textId="1E0A4E31" w:rsidR="00402C7B" w:rsidRPr="006D051B" w:rsidRDefault="00ED07D0" w:rsidP="008A5E41">
      <w:pPr>
        <w:pStyle w:val="a4"/>
        <w:jc w:val="center"/>
        <w:rPr>
          <w:rFonts w:ascii="Times New Roman" w:hAnsi="Times New Roman"/>
        </w:rPr>
      </w:pPr>
      <w:r w:rsidRPr="006D051B">
        <w:rPr>
          <w:rFonts w:ascii="Times New Roman" w:hAnsi="Times New Roman"/>
          <w:szCs w:val="24"/>
        </w:rPr>
        <w:t xml:space="preserve">Протокол </w:t>
      </w:r>
      <w:r w:rsidR="005E22CD" w:rsidRPr="005E22CD">
        <w:rPr>
          <w:rFonts w:ascii="Times New Roman" w:hAnsi="Times New Roman"/>
          <w:szCs w:val="24"/>
        </w:rPr>
        <w:t xml:space="preserve">публичных слушаний </w:t>
      </w:r>
      <w:r w:rsidR="00A44519" w:rsidRPr="00A44519">
        <w:rPr>
          <w:rFonts w:ascii="Times New Roman" w:hAnsi="Times New Roman"/>
        </w:rPr>
        <w:t xml:space="preserve">по проекту внесения изменений в правила землепользования и застройки </w:t>
      </w:r>
      <w:proofErr w:type="spellStart"/>
      <w:r w:rsidR="00A44519" w:rsidRPr="00A44519">
        <w:rPr>
          <w:rFonts w:ascii="Times New Roman" w:hAnsi="Times New Roman"/>
        </w:rPr>
        <w:t>Кестеньгского</w:t>
      </w:r>
      <w:proofErr w:type="spellEnd"/>
      <w:r w:rsidR="00A44519" w:rsidRPr="00A44519">
        <w:rPr>
          <w:rFonts w:ascii="Times New Roman" w:hAnsi="Times New Roman"/>
        </w:rPr>
        <w:t xml:space="preserve"> сельского поселения в части дополнения территориальной зоны О</w:t>
      </w:r>
      <w:proofErr w:type="gramStart"/>
      <w:r w:rsidR="00A44519" w:rsidRPr="00A44519">
        <w:rPr>
          <w:rFonts w:ascii="Times New Roman" w:hAnsi="Times New Roman"/>
        </w:rPr>
        <w:t>Д(</w:t>
      </w:r>
      <w:proofErr w:type="gramEnd"/>
      <w:r w:rsidR="00A44519" w:rsidRPr="00A44519">
        <w:rPr>
          <w:rFonts w:ascii="Times New Roman" w:hAnsi="Times New Roman"/>
        </w:rPr>
        <w:t>К) общественно-деловая зона (комплексная) видом разрешенного использования «для индивидуального жилищного строительства»</w:t>
      </w:r>
    </w:p>
    <w:p w14:paraId="206D3EC6" w14:textId="77777777" w:rsidR="00C01C2E" w:rsidRPr="008A5E41" w:rsidRDefault="00C01C2E" w:rsidP="008A5E41">
      <w:pPr>
        <w:pStyle w:val="a4"/>
        <w:jc w:val="center"/>
        <w:rPr>
          <w:rFonts w:ascii="Times New Roman" w:hAnsi="Times New Roman"/>
        </w:rPr>
      </w:pPr>
    </w:p>
    <w:p w14:paraId="1A0E004F" w14:textId="1A1DADB6" w:rsidR="00ED07D0" w:rsidRDefault="00A44519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оформления протокола: 24.10.2025</w:t>
      </w:r>
      <w:r w:rsidR="00063525">
        <w:rPr>
          <w:rFonts w:ascii="Times New Roman" w:hAnsi="Times New Roman"/>
          <w:sz w:val="24"/>
          <w:szCs w:val="24"/>
        </w:rPr>
        <w:t xml:space="preserve"> г.</w:t>
      </w:r>
    </w:p>
    <w:p w14:paraId="0C76C79A" w14:textId="77777777" w:rsidR="00063525" w:rsidRDefault="00063525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AB783A" w14:textId="2AB67130" w:rsidR="00063525" w:rsidRPr="008A5E41" w:rsidRDefault="00063525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публичных слушаний: глава </w:t>
      </w:r>
      <w:proofErr w:type="spellStart"/>
      <w:r>
        <w:rPr>
          <w:rFonts w:ascii="Times New Roman" w:hAnsi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14:paraId="76CEFAD2" w14:textId="77777777" w:rsidR="00063525" w:rsidRDefault="00063525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2C6FED" w14:textId="13FD7590" w:rsidR="00F1565E" w:rsidRDefault="00F1565E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по проведению публичных слушаний </w:t>
      </w:r>
      <w:r w:rsidR="00A44519" w:rsidRPr="00A44519">
        <w:rPr>
          <w:rFonts w:ascii="Times New Roman" w:hAnsi="Times New Roman"/>
          <w:sz w:val="24"/>
          <w:szCs w:val="24"/>
        </w:rPr>
        <w:t xml:space="preserve">по проекту внесения изменений в правила землепользования и застройки </w:t>
      </w:r>
      <w:proofErr w:type="spellStart"/>
      <w:r w:rsidR="00A44519" w:rsidRPr="00A44519">
        <w:rPr>
          <w:rFonts w:ascii="Times New Roman" w:hAnsi="Times New Roman"/>
          <w:sz w:val="24"/>
          <w:szCs w:val="24"/>
        </w:rPr>
        <w:t>Кестеньгского</w:t>
      </w:r>
      <w:proofErr w:type="spellEnd"/>
      <w:r w:rsidR="00A44519" w:rsidRPr="00A44519">
        <w:rPr>
          <w:rFonts w:ascii="Times New Roman" w:hAnsi="Times New Roman"/>
          <w:sz w:val="24"/>
          <w:szCs w:val="24"/>
        </w:rPr>
        <w:t xml:space="preserve"> сельского поселения в части дополнения территориальной зоны О</w:t>
      </w:r>
      <w:proofErr w:type="gramStart"/>
      <w:r w:rsidR="00A44519" w:rsidRPr="00A44519">
        <w:rPr>
          <w:rFonts w:ascii="Times New Roman" w:hAnsi="Times New Roman"/>
          <w:sz w:val="24"/>
          <w:szCs w:val="24"/>
        </w:rPr>
        <w:t>Д(</w:t>
      </w:r>
      <w:proofErr w:type="gramEnd"/>
      <w:r w:rsidR="00A44519" w:rsidRPr="00A44519">
        <w:rPr>
          <w:rFonts w:ascii="Times New Roman" w:hAnsi="Times New Roman"/>
          <w:sz w:val="24"/>
          <w:szCs w:val="24"/>
        </w:rPr>
        <w:t>К) общественно-деловая зона (комплексная) видом разрешенного использования «для индивидуального жилищного строительства»</w:t>
      </w:r>
      <w:r>
        <w:rPr>
          <w:rFonts w:ascii="Times New Roman" w:hAnsi="Times New Roman"/>
          <w:sz w:val="24"/>
          <w:szCs w:val="24"/>
        </w:rPr>
        <w:t xml:space="preserve"> сформирована распоряжением главы </w:t>
      </w:r>
      <w:proofErr w:type="spellStart"/>
      <w:r>
        <w:rPr>
          <w:rFonts w:ascii="Times New Roman" w:hAnsi="Times New Roman"/>
          <w:sz w:val="24"/>
          <w:szCs w:val="24"/>
        </w:rPr>
        <w:t>Лоухс</w:t>
      </w:r>
      <w:r w:rsidR="00A83C66">
        <w:rPr>
          <w:rFonts w:ascii="Times New Roman" w:hAnsi="Times New Roman"/>
          <w:sz w:val="24"/>
          <w:szCs w:val="24"/>
        </w:rPr>
        <w:t>кого</w:t>
      </w:r>
      <w:proofErr w:type="spellEnd"/>
      <w:r w:rsidR="00A83C66">
        <w:rPr>
          <w:rFonts w:ascii="Times New Roman" w:hAnsi="Times New Roman"/>
          <w:sz w:val="24"/>
          <w:szCs w:val="24"/>
        </w:rPr>
        <w:t xml:space="preserve"> муниципальн</w:t>
      </w:r>
      <w:r w:rsidR="00A44519">
        <w:rPr>
          <w:rFonts w:ascii="Times New Roman" w:hAnsi="Times New Roman"/>
          <w:sz w:val="24"/>
          <w:szCs w:val="24"/>
        </w:rPr>
        <w:t>ого района от 02.10.2025</w:t>
      </w:r>
      <w:r>
        <w:rPr>
          <w:rFonts w:ascii="Times New Roman" w:hAnsi="Times New Roman"/>
          <w:sz w:val="24"/>
          <w:szCs w:val="24"/>
        </w:rPr>
        <w:t xml:space="preserve"> г.</w:t>
      </w:r>
      <w:r w:rsidR="00A44519">
        <w:rPr>
          <w:rFonts w:ascii="Times New Roman" w:hAnsi="Times New Roman"/>
          <w:sz w:val="24"/>
          <w:szCs w:val="24"/>
        </w:rPr>
        <w:t xml:space="preserve"> № 34</w:t>
      </w:r>
      <w:r w:rsidR="00A83C66">
        <w:rPr>
          <w:rFonts w:ascii="Times New Roman" w:hAnsi="Times New Roman"/>
          <w:sz w:val="24"/>
          <w:szCs w:val="24"/>
        </w:rPr>
        <w:t>-р</w:t>
      </w:r>
      <w:r w:rsidR="00C326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следующем составе:</w:t>
      </w:r>
    </w:p>
    <w:p w14:paraId="37C18F12" w14:textId="77777777" w:rsidR="002A554A" w:rsidRPr="002A554A" w:rsidRDefault="002A554A" w:rsidP="002A554A">
      <w:pPr>
        <w:pStyle w:val="a4"/>
        <w:jc w:val="both"/>
        <w:rPr>
          <w:rFonts w:ascii="Times New Roman" w:hAnsi="Times New Roman"/>
          <w:szCs w:val="24"/>
        </w:rPr>
      </w:pPr>
      <w:r w:rsidRPr="002A554A">
        <w:rPr>
          <w:rFonts w:ascii="Times New Roman" w:hAnsi="Times New Roman"/>
          <w:szCs w:val="24"/>
        </w:rPr>
        <w:t xml:space="preserve">- Серебрякова Кристина Сергеевна, глава администрации </w:t>
      </w:r>
      <w:proofErr w:type="spellStart"/>
      <w:r w:rsidRPr="002A554A">
        <w:rPr>
          <w:rFonts w:ascii="Times New Roman" w:hAnsi="Times New Roman"/>
          <w:szCs w:val="24"/>
        </w:rPr>
        <w:t>Лоухского</w:t>
      </w:r>
      <w:proofErr w:type="spellEnd"/>
      <w:r w:rsidRPr="002A554A">
        <w:rPr>
          <w:rFonts w:ascii="Times New Roman" w:hAnsi="Times New Roman"/>
          <w:szCs w:val="24"/>
        </w:rPr>
        <w:t xml:space="preserve"> муниципального района;</w:t>
      </w:r>
    </w:p>
    <w:p w14:paraId="179A6634" w14:textId="77777777" w:rsidR="002A554A" w:rsidRPr="002A554A" w:rsidRDefault="002A554A" w:rsidP="002A554A">
      <w:pPr>
        <w:pStyle w:val="a4"/>
        <w:jc w:val="both"/>
        <w:rPr>
          <w:rFonts w:ascii="Times New Roman" w:hAnsi="Times New Roman"/>
          <w:szCs w:val="24"/>
        </w:rPr>
      </w:pPr>
      <w:r w:rsidRPr="002A554A">
        <w:rPr>
          <w:rFonts w:ascii="Times New Roman" w:hAnsi="Times New Roman"/>
          <w:szCs w:val="24"/>
        </w:rPr>
        <w:t xml:space="preserve">- </w:t>
      </w:r>
      <w:proofErr w:type="spellStart"/>
      <w:r w:rsidRPr="002A554A">
        <w:rPr>
          <w:rFonts w:ascii="Times New Roman" w:hAnsi="Times New Roman"/>
          <w:szCs w:val="24"/>
        </w:rPr>
        <w:t>Квяткевич</w:t>
      </w:r>
      <w:proofErr w:type="spellEnd"/>
      <w:r w:rsidRPr="002A554A">
        <w:rPr>
          <w:rFonts w:ascii="Times New Roman" w:hAnsi="Times New Roman"/>
          <w:szCs w:val="24"/>
        </w:rPr>
        <w:t xml:space="preserve"> Ольга Николаевна, глава </w:t>
      </w:r>
      <w:proofErr w:type="spellStart"/>
      <w:r w:rsidRPr="002A554A">
        <w:rPr>
          <w:rFonts w:ascii="Times New Roman" w:hAnsi="Times New Roman"/>
          <w:szCs w:val="24"/>
        </w:rPr>
        <w:t>Лоухского</w:t>
      </w:r>
      <w:proofErr w:type="spellEnd"/>
      <w:r w:rsidRPr="002A554A">
        <w:rPr>
          <w:rFonts w:ascii="Times New Roman" w:hAnsi="Times New Roman"/>
          <w:szCs w:val="24"/>
        </w:rPr>
        <w:t xml:space="preserve"> муниципального района;</w:t>
      </w:r>
    </w:p>
    <w:p w14:paraId="194FA95E" w14:textId="1844612D" w:rsidR="002A554A" w:rsidRPr="002A554A" w:rsidRDefault="00C32618" w:rsidP="002A554A">
      <w:pPr>
        <w:pStyle w:val="a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proofErr w:type="spellStart"/>
      <w:r>
        <w:rPr>
          <w:rFonts w:ascii="Times New Roman" w:hAnsi="Times New Roman"/>
          <w:szCs w:val="24"/>
        </w:rPr>
        <w:t>Задворьева</w:t>
      </w:r>
      <w:proofErr w:type="spellEnd"/>
      <w:r>
        <w:rPr>
          <w:rFonts w:ascii="Times New Roman" w:hAnsi="Times New Roman"/>
          <w:szCs w:val="24"/>
        </w:rPr>
        <w:t xml:space="preserve"> Юлия Александровна</w:t>
      </w:r>
      <w:r w:rsidR="002A554A" w:rsidRPr="002A554A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глава </w:t>
      </w:r>
      <w:proofErr w:type="spellStart"/>
      <w:r>
        <w:rPr>
          <w:rFonts w:ascii="Times New Roman" w:hAnsi="Times New Roman"/>
          <w:szCs w:val="24"/>
        </w:rPr>
        <w:t>Кестеньгского</w:t>
      </w:r>
      <w:proofErr w:type="spellEnd"/>
      <w:r w:rsidR="002A554A" w:rsidRPr="002A554A">
        <w:rPr>
          <w:rFonts w:ascii="Times New Roman" w:hAnsi="Times New Roman"/>
          <w:szCs w:val="24"/>
        </w:rPr>
        <w:t xml:space="preserve"> сельского поселения;</w:t>
      </w:r>
    </w:p>
    <w:p w14:paraId="202131C6" w14:textId="4AF5F0E1" w:rsidR="002A554A" w:rsidRPr="002A554A" w:rsidRDefault="002A554A" w:rsidP="002A554A">
      <w:pPr>
        <w:pStyle w:val="a4"/>
        <w:jc w:val="both"/>
        <w:rPr>
          <w:rFonts w:ascii="Times New Roman" w:hAnsi="Times New Roman"/>
          <w:szCs w:val="24"/>
        </w:rPr>
      </w:pPr>
      <w:r w:rsidRPr="002A554A">
        <w:rPr>
          <w:rFonts w:ascii="Times New Roman" w:hAnsi="Times New Roman"/>
          <w:szCs w:val="24"/>
        </w:rPr>
        <w:t xml:space="preserve">- </w:t>
      </w:r>
      <w:proofErr w:type="spellStart"/>
      <w:r w:rsidRPr="002A554A">
        <w:rPr>
          <w:rFonts w:ascii="Times New Roman" w:hAnsi="Times New Roman"/>
          <w:szCs w:val="24"/>
        </w:rPr>
        <w:t>Квяткевич</w:t>
      </w:r>
      <w:proofErr w:type="spellEnd"/>
      <w:r w:rsidRPr="002A554A">
        <w:rPr>
          <w:rFonts w:ascii="Times New Roman" w:hAnsi="Times New Roman"/>
          <w:szCs w:val="24"/>
        </w:rPr>
        <w:t xml:space="preserve"> Екатерин</w:t>
      </w:r>
      <w:r w:rsidR="00A44519">
        <w:rPr>
          <w:rFonts w:ascii="Times New Roman" w:hAnsi="Times New Roman"/>
          <w:szCs w:val="24"/>
        </w:rPr>
        <w:t>а Владимировна, начальник управления</w:t>
      </w:r>
      <w:r w:rsidRPr="002A554A">
        <w:rPr>
          <w:rFonts w:ascii="Times New Roman" w:hAnsi="Times New Roman"/>
          <w:szCs w:val="24"/>
        </w:rPr>
        <w:t xml:space="preserve"> иму</w:t>
      </w:r>
      <w:r w:rsidR="00A44519">
        <w:rPr>
          <w:rFonts w:ascii="Times New Roman" w:hAnsi="Times New Roman"/>
          <w:szCs w:val="24"/>
        </w:rPr>
        <w:t>щественных отношений и градостроительной деятельности</w:t>
      </w:r>
      <w:r w:rsidRPr="002A554A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2A554A">
        <w:rPr>
          <w:rFonts w:ascii="Times New Roman" w:hAnsi="Times New Roman"/>
          <w:szCs w:val="24"/>
        </w:rPr>
        <w:t>Лоухского</w:t>
      </w:r>
      <w:proofErr w:type="spellEnd"/>
      <w:r w:rsidRPr="002A554A">
        <w:rPr>
          <w:rFonts w:ascii="Times New Roman" w:hAnsi="Times New Roman"/>
          <w:szCs w:val="24"/>
        </w:rPr>
        <w:t xml:space="preserve"> муниципального района;</w:t>
      </w:r>
    </w:p>
    <w:p w14:paraId="347F3C5E" w14:textId="7B6E88A6" w:rsidR="002A554A" w:rsidRPr="002A554A" w:rsidRDefault="002A554A" w:rsidP="002A554A">
      <w:pPr>
        <w:pStyle w:val="a4"/>
        <w:tabs>
          <w:tab w:val="left" w:pos="709"/>
          <w:tab w:val="left" w:pos="1620"/>
        </w:tabs>
        <w:jc w:val="both"/>
        <w:rPr>
          <w:rFonts w:ascii="Times New Roman" w:hAnsi="Times New Roman"/>
          <w:szCs w:val="24"/>
        </w:rPr>
      </w:pPr>
      <w:r w:rsidRPr="002A554A">
        <w:rPr>
          <w:rFonts w:ascii="Times New Roman" w:hAnsi="Times New Roman"/>
          <w:szCs w:val="24"/>
        </w:rPr>
        <w:t>- Гагарин Михаил Алек</w:t>
      </w:r>
      <w:r w:rsidR="00A44519">
        <w:rPr>
          <w:rFonts w:ascii="Times New Roman" w:hAnsi="Times New Roman"/>
          <w:szCs w:val="24"/>
        </w:rPr>
        <w:t>сеевич, главный специалист управления имущественных отношений и градостроительной деятельности</w:t>
      </w:r>
      <w:r w:rsidRPr="002A554A">
        <w:rPr>
          <w:rFonts w:ascii="Times New Roman" w:hAnsi="Times New Roman"/>
          <w:szCs w:val="24"/>
        </w:rPr>
        <w:t xml:space="preserve"> администрации </w:t>
      </w:r>
      <w:proofErr w:type="spellStart"/>
      <w:r w:rsidRPr="002A554A">
        <w:rPr>
          <w:rFonts w:ascii="Times New Roman" w:hAnsi="Times New Roman"/>
          <w:szCs w:val="24"/>
        </w:rPr>
        <w:t>Лоухского</w:t>
      </w:r>
      <w:proofErr w:type="spellEnd"/>
      <w:r w:rsidRPr="002A554A">
        <w:rPr>
          <w:rFonts w:ascii="Times New Roman" w:hAnsi="Times New Roman"/>
          <w:szCs w:val="24"/>
        </w:rPr>
        <w:t xml:space="preserve"> муниципального района.</w:t>
      </w:r>
    </w:p>
    <w:p w14:paraId="4D1B9C81" w14:textId="77777777" w:rsidR="00F1565E" w:rsidRDefault="00F1565E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3580B0" w14:textId="1AB16858" w:rsidR="00F1565E" w:rsidRDefault="00F1565E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правомочна принимать решения при нал</w:t>
      </w:r>
      <w:r w:rsidR="00A0083C">
        <w:rPr>
          <w:rFonts w:ascii="Times New Roman" w:hAnsi="Times New Roman"/>
          <w:sz w:val="24"/>
          <w:szCs w:val="24"/>
        </w:rPr>
        <w:t>ичии на заседании более половины</w:t>
      </w:r>
      <w:r>
        <w:rPr>
          <w:rFonts w:ascii="Times New Roman" w:hAnsi="Times New Roman"/>
          <w:sz w:val="24"/>
          <w:szCs w:val="24"/>
        </w:rPr>
        <w:t xml:space="preserve"> ее членов.</w:t>
      </w:r>
    </w:p>
    <w:p w14:paraId="0D909F81" w14:textId="77777777" w:rsidR="00F1565E" w:rsidRDefault="00F1565E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E56ABA" w14:textId="77777777" w:rsidR="00063525" w:rsidRDefault="00063525" w:rsidP="00063525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Проведение публичных слушаний предусматривает:</w:t>
      </w:r>
    </w:p>
    <w:p w14:paraId="3B3C39C3" w14:textId="2B2D84BE" w:rsidR="00063525" w:rsidRDefault="00063525" w:rsidP="0006352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63525">
        <w:rPr>
          <w:rFonts w:ascii="Times New Roman" w:hAnsi="Times New Roman"/>
          <w:sz w:val="24"/>
          <w:szCs w:val="24"/>
        </w:rPr>
        <w:t>- рассмот</w:t>
      </w:r>
      <w:r w:rsidR="00FD01F4">
        <w:rPr>
          <w:rFonts w:ascii="Times New Roman" w:hAnsi="Times New Roman"/>
          <w:sz w:val="24"/>
          <w:szCs w:val="24"/>
        </w:rPr>
        <w:t xml:space="preserve">рение </w:t>
      </w:r>
      <w:r w:rsidR="00A44519" w:rsidRPr="00A44519">
        <w:rPr>
          <w:rFonts w:ascii="Times New Roman" w:hAnsi="Times New Roman"/>
          <w:sz w:val="24"/>
          <w:szCs w:val="24"/>
        </w:rPr>
        <w:t>проекта</w:t>
      </w:r>
      <w:r w:rsidR="00A44519" w:rsidRPr="00A44519">
        <w:rPr>
          <w:rFonts w:ascii="Times New Roman" w:hAnsi="Times New Roman"/>
          <w:sz w:val="24"/>
          <w:szCs w:val="24"/>
        </w:rPr>
        <w:t xml:space="preserve"> внесения изменений в правила землепользования и застройки </w:t>
      </w:r>
      <w:proofErr w:type="spellStart"/>
      <w:r w:rsidR="00A44519" w:rsidRPr="00A44519">
        <w:rPr>
          <w:rFonts w:ascii="Times New Roman" w:hAnsi="Times New Roman"/>
          <w:sz w:val="24"/>
          <w:szCs w:val="24"/>
        </w:rPr>
        <w:t>Кестеньгского</w:t>
      </w:r>
      <w:proofErr w:type="spellEnd"/>
      <w:r w:rsidR="00A44519" w:rsidRPr="00A44519">
        <w:rPr>
          <w:rFonts w:ascii="Times New Roman" w:hAnsi="Times New Roman"/>
          <w:sz w:val="24"/>
          <w:szCs w:val="24"/>
        </w:rPr>
        <w:t xml:space="preserve"> сельского поселения в части дополнения территориальной зоны О</w:t>
      </w:r>
      <w:proofErr w:type="gramStart"/>
      <w:r w:rsidR="00A44519" w:rsidRPr="00A44519">
        <w:rPr>
          <w:rFonts w:ascii="Times New Roman" w:hAnsi="Times New Roman"/>
          <w:sz w:val="24"/>
          <w:szCs w:val="24"/>
        </w:rPr>
        <w:t>Д(</w:t>
      </w:r>
      <w:proofErr w:type="gramEnd"/>
      <w:r w:rsidR="00A44519" w:rsidRPr="00A44519">
        <w:rPr>
          <w:rFonts w:ascii="Times New Roman" w:hAnsi="Times New Roman"/>
          <w:sz w:val="24"/>
          <w:szCs w:val="24"/>
        </w:rPr>
        <w:t>К) общественно-деловая зона (комплексная) видом разрешенного использования «для индивидуального жилищного строительства»</w:t>
      </w:r>
      <w:r w:rsidRPr="00063525">
        <w:rPr>
          <w:rFonts w:ascii="Times New Roman" w:hAnsi="Times New Roman"/>
          <w:sz w:val="24"/>
          <w:szCs w:val="24"/>
        </w:rPr>
        <w:t xml:space="preserve">. Участниками публичных слушаний по данному вопросу являются граждане, постоянно проживающие на территории, в отношении которой подготовлен </w:t>
      </w:r>
      <w:r w:rsidR="00A83C66">
        <w:rPr>
          <w:rFonts w:ascii="Times New Roman" w:hAnsi="Times New Roman"/>
          <w:sz w:val="24"/>
          <w:szCs w:val="24"/>
        </w:rPr>
        <w:t>проект документа градостроительного зонирования</w:t>
      </w:r>
      <w:r w:rsidRPr="00063525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27C08831" w14:textId="77777777" w:rsidR="00063525" w:rsidRDefault="00063525" w:rsidP="00063525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</w:p>
    <w:p w14:paraId="20358C4E" w14:textId="77777777" w:rsidR="00063525" w:rsidRPr="00A0083C" w:rsidRDefault="00063525" w:rsidP="00063525">
      <w:pPr>
        <w:pStyle w:val="Standard"/>
        <w:jc w:val="both"/>
        <w:rPr>
          <w:rFonts w:cs="Times New Roman"/>
        </w:rPr>
      </w:pPr>
      <w:r w:rsidRPr="00A0083C">
        <w:rPr>
          <w:rFonts w:cs="Times New Roman"/>
        </w:rPr>
        <w:t>Перечень информационных материалов:</w:t>
      </w:r>
    </w:p>
    <w:p w14:paraId="41545145" w14:textId="0BBD6455" w:rsidR="00063525" w:rsidRDefault="00FD01F4" w:rsidP="00063525">
      <w:pPr>
        <w:pStyle w:val="Standard"/>
        <w:jc w:val="both"/>
      </w:pPr>
      <w:r>
        <w:t>- проект</w:t>
      </w:r>
      <w:r w:rsidR="00A83C66">
        <w:t xml:space="preserve"> </w:t>
      </w:r>
      <w:r w:rsidR="00A44519">
        <w:t xml:space="preserve">внесения изменений в правила землепользования и застройки </w:t>
      </w:r>
      <w:proofErr w:type="spellStart"/>
      <w:r w:rsidR="00A44519">
        <w:t>Кестеньгского</w:t>
      </w:r>
      <w:proofErr w:type="spellEnd"/>
      <w:r w:rsidR="00A44519">
        <w:t xml:space="preserve"> сельского поселения в части дополнения территориальной зоны О</w:t>
      </w:r>
      <w:proofErr w:type="gramStart"/>
      <w:r w:rsidR="00A44519">
        <w:t>Д(</w:t>
      </w:r>
      <w:proofErr w:type="gramEnd"/>
      <w:r w:rsidR="00A44519">
        <w:t>К) общественно-деловая зона (комплексная) видом разрешенного использования «для индивидуального жилищного строительства»</w:t>
      </w:r>
      <w:r w:rsidR="00063525">
        <w:t>;</w:t>
      </w:r>
    </w:p>
    <w:p w14:paraId="5ABEA21A" w14:textId="6809FC9E" w:rsidR="00063525" w:rsidRDefault="00063525" w:rsidP="00063525">
      <w:pPr>
        <w:pStyle w:val="Standard"/>
        <w:jc w:val="both"/>
      </w:pPr>
      <w:r>
        <w:t xml:space="preserve">- проект Решения Совета </w:t>
      </w:r>
      <w:proofErr w:type="spellStart"/>
      <w:r>
        <w:t>Лоухского</w:t>
      </w:r>
      <w:proofErr w:type="spellEnd"/>
      <w:r>
        <w:t xml:space="preserve"> муниципального района </w:t>
      </w:r>
      <w:r w:rsidR="00A44519">
        <w:t>о внесении</w:t>
      </w:r>
      <w:r w:rsidR="00A44519">
        <w:t xml:space="preserve"> изменений в правила землепользования и застройки </w:t>
      </w:r>
      <w:proofErr w:type="spellStart"/>
      <w:r w:rsidR="00A44519">
        <w:t>Кестеньгского</w:t>
      </w:r>
      <w:proofErr w:type="spellEnd"/>
      <w:r w:rsidR="00A44519">
        <w:t xml:space="preserve"> сельского поселения в части дополнения территориальной зоны О</w:t>
      </w:r>
      <w:proofErr w:type="gramStart"/>
      <w:r w:rsidR="00A44519">
        <w:t>Д(</w:t>
      </w:r>
      <w:proofErr w:type="gramEnd"/>
      <w:r w:rsidR="00A44519">
        <w:t>К) общественно-деловая зона (комплексная) видом разрешенного использования «для индивидуального жилищного строительства»</w:t>
      </w:r>
      <w:r>
        <w:t>.</w:t>
      </w:r>
    </w:p>
    <w:p w14:paraId="5E5D97B6" w14:textId="77777777" w:rsidR="00063525" w:rsidRDefault="00063525" w:rsidP="00063525">
      <w:pPr>
        <w:pStyle w:val="Standard"/>
        <w:jc w:val="both"/>
        <w:rPr>
          <w:rFonts w:cs="Times New Roman"/>
        </w:rPr>
      </w:pPr>
      <w:r>
        <w:rPr>
          <w:rFonts w:cs="Times New Roman"/>
        </w:rPr>
        <w:tab/>
      </w:r>
    </w:p>
    <w:p w14:paraId="462D1C7C" w14:textId="7CD820E8" w:rsidR="00063525" w:rsidRPr="002A554A" w:rsidRDefault="00063525" w:rsidP="00063525">
      <w:pPr>
        <w:pStyle w:val="Standard"/>
        <w:jc w:val="both"/>
      </w:pPr>
      <w:r w:rsidRPr="00A0083C">
        <w:rPr>
          <w:rFonts w:cs="Times New Roman"/>
          <w:bCs/>
        </w:rPr>
        <w:t xml:space="preserve">Порядок и сроки проведения публичных слушаний: </w:t>
      </w:r>
      <w:r>
        <w:rPr>
          <w:rFonts w:cs="Times New Roman"/>
        </w:rPr>
        <w:t>публичные слушания (собрание участник</w:t>
      </w:r>
      <w:r w:rsidR="00FD01F4">
        <w:rPr>
          <w:rFonts w:cs="Times New Roman"/>
        </w:rPr>
        <w:t>ов публичных слушаний) состоялись</w:t>
      </w:r>
      <w:r>
        <w:rPr>
          <w:rFonts w:cs="Times New Roman"/>
        </w:rPr>
        <w:t>:</w:t>
      </w: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2E2587" w:rsidRPr="002E2587" w14:paraId="66EA06BE" w14:textId="77777777" w:rsidTr="00211C1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A93C" w14:textId="77777777" w:rsidR="002E2587" w:rsidRPr="002E2587" w:rsidRDefault="002E2587" w:rsidP="00211C17">
            <w:pPr>
              <w:pStyle w:val="a4"/>
              <w:jc w:val="center"/>
              <w:rPr>
                <w:rFonts w:ascii="Times New Roman" w:hAnsi="Times New Roman"/>
              </w:rPr>
            </w:pPr>
            <w:r w:rsidRPr="002E2587">
              <w:rPr>
                <w:rFonts w:ascii="Times New Roman" w:hAnsi="Times New Roman"/>
              </w:rPr>
              <w:t>Дата проведения публичных слушаний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158D0" w14:textId="77777777" w:rsidR="002E2587" w:rsidRPr="002E2587" w:rsidRDefault="002E2587" w:rsidP="00211C17">
            <w:pPr>
              <w:pStyle w:val="a4"/>
              <w:jc w:val="center"/>
              <w:rPr>
                <w:rFonts w:ascii="Times New Roman" w:hAnsi="Times New Roman"/>
              </w:rPr>
            </w:pPr>
            <w:r w:rsidRPr="002E2587">
              <w:rPr>
                <w:rFonts w:ascii="Times New Roman" w:hAnsi="Times New Roman"/>
              </w:rPr>
              <w:t>Место проведения публи</w:t>
            </w:r>
            <w:r w:rsidRPr="002E2587">
              <w:rPr>
                <w:rFonts w:ascii="Times New Roman" w:hAnsi="Times New Roman"/>
              </w:rPr>
              <w:t>ч</w:t>
            </w:r>
            <w:r w:rsidRPr="002E2587">
              <w:rPr>
                <w:rFonts w:ascii="Times New Roman" w:hAnsi="Times New Roman"/>
              </w:rPr>
              <w:t>ных слушаний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DA42" w14:textId="77777777" w:rsidR="002E2587" w:rsidRPr="002E2587" w:rsidRDefault="002E2587" w:rsidP="00211C17">
            <w:pPr>
              <w:pStyle w:val="a4"/>
              <w:jc w:val="center"/>
              <w:rPr>
                <w:rFonts w:ascii="Times New Roman" w:hAnsi="Times New Roman"/>
              </w:rPr>
            </w:pPr>
            <w:r w:rsidRPr="002E2587">
              <w:rPr>
                <w:rFonts w:ascii="Times New Roman" w:hAnsi="Times New Roman"/>
              </w:rPr>
              <w:t>Время проведения публи</w:t>
            </w:r>
            <w:r w:rsidRPr="002E2587">
              <w:rPr>
                <w:rFonts w:ascii="Times New Roman" w:hAnsi="Times New Roman"/>
              </w:rPr>
              <w:t>ч</w:t>
            </w:r>
            <w:r w:rsidRPr="002E2587">
              <w:rPr>
                <w:rFonts w:ascii="Times New Roman" w:hAnsi="Times New Roman"/>
              </w:rPr>
              <w:t>ных слушаний</w:t>
            </w:r>
          </w:p>
        </w:tc>
      </w:tr>
      <w:tr w:rsidR="002E2587" w:rsidRPr="002E2587" w14:paraId="2BAF9E3E" w14:textId="77777777" w:rsidTr="00211C17">
        <w:tblPrEx>
          <w:tblCellMar>
            <w:top w:w="0" w:type="dxa"/>
            <w:bottom w:w="0" w:type="dxa"/>
          </w:tblCellMar>
        </w:tblPrEx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18F06" w14:textId="77777777" w:rsidR="002E2587" w:rsidRPr="002E2587" w:rsidRDefault="002E2587" w:rsidP="00211C17">
            <w:pPr>
              <w:pStyle w:val="a4"/>
              <w:jc w:val="center"/>
              <w:rPr>
                <w:rFonts w:ascii="Times New Roman" w:hAnsi="Times New Roman"/>
              </w:rPr>
            </w:pPr>
            <w:r w:rsidRPr="002E2587">
              <w:rPr>
                <w:rFonts w:ascii="Times New Roman" w:hAnsi="Times New Roman"/>
              </w:rPr>
              <w:t>23 октября 2025 г.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8B784" w14:textId="41C346B7" w:rsidR="002E2587" w:rsidRPr="002E2587" w:rsidRDefault="002E2587" w:rsidP="00211C17">
            <w:pPr>
              <w:pStyle w:val="a4"/>
              <w:jc w:val="both"/>
              <w:rPr>
                <w:rFonts w:ascii="Times New Roman" w:hAnsi="Times New Roman"/>
              </w:rPr>
            </w:pPr>
            <w:proofErr w:type="spellStart"/>
            <w:r w:rsidRPr="002E2587">
              <w:rPr>
                <w:rFonts w:ascii="Times New Roman" w:hAnsi="Times New Roman"/>
              </w:rPr>
              <w:t>пгт</w:t>
            </w:r>
            <w:proofErr w:type="spellEnd"/>
            <w:r w:rsidRPr="002E2587">
              <w:rPr>
                <w:rFonts w:ascii="Times New Roman" w:hAnsi="Times New Roman"/>
              </w:rPr>
              <w:t xml:space="preserve">. Лоухи (ул. </w:t>
            </w:r>
            <w:proofErr w:type="gramStart"/>
            <w:r w:rsidRPr="002E2587">
              <w:rPr>
                <w:rFonts w:ascii="Times New Roman" w:hAnsi="Times New Roman"/>
              </w:rPr>
              <w:t>Первома</w:t>
            </w:r>
            <w:r w:rsidRPr="002E2587"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ская</w:t>
            </w:r>
            <w:proofErr w:type="gramEnd"/>
            <w:r>
              <w:rPr>
                <w:rFonts w:ascii="Times New Roman" w:hAnsi="Times New Roman"/>
              </w:rPr>
              <w:t xml:space="preserve">, д. 3А, </w:t>
            </w:r>
            <w:r>
              <w:rPr>
                <w:rFonts w:ascii="Times New Roman" w:hAnsi="Times New Roman"/>
              </w:rPr>
              <w:lastRenderedPageBreak/>
              <w:t>управление</w:t>
            </w:r>
            <w:r w:rsidRPr="002E2587">
              <w:rPr>
                <w:rFonts w:ascii="Times New Roman" w:hAnsi="Times New Roman"/>
              </w:rPr>
              <w:t xml:space="preserve"> имущес</w:t>
            </w:r>
            <w:r w:rsidRPr="002E2587"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венных отношений и градостроительной деятельности</w:t>
            </w:r>
            <w:r w:rsidRPr="002E2587">
              <w:rPr>
                <w:rFonts w:ascii="Times New Roman" w:hAnsi="Times New Roman"/>
              </w:rPr>
              <w:t xml:space="preserve"> администрации </w:t>
            </w:r>
            <w:proofErr w:type="spellStart"/>
            <w:r w:rsidRPr="002E2587">
              <w:rPr>
                <w:rFonts w:ascii="Times New Roman" w:hAnsi="Times New Roman"/>
              </w:rPr>
              <w:t>Л</w:t>
            </w:r>
            <w:r w:rsidRPr="002E2587">
              <w:rPr>
                <w:rFonts w:ascii="Times New Roman" w:hAnsi="Times New Roman"/>
              </w:rPr>
              <w:t>о</w:t>
            </w:r>
            <w:r w:rsidRPr="002E2587">
              <w:rPr>
                <w:rFonts w:ascii="Times New Roman" w:hAnsi="Times New Roman"/>
              </w:rPr>
              <w:t>ухского</w:t>
            </w:r>
            <w:proofErr w:type="spellEnd"/>
            <w:r w:rsidRPr="002E2587">
              <w:rPr>
                <w:rFonts w:ascii="Times New Roman" w:hAnsi="Times New Roman"/>
              </w:rPr>
              <w:t xml:space="preserve"> муниципального района)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510BC" w14:textId="77777777" w:rsidR="002E2587" w:rsidRPr="002E2587" w:rsidRDefault="002E2587" w:rsidP="00211C17">
            <w:pPr>
              <w:pStyle w:val="a4"/>
              <w:jc w:val="center"/>
              <w:rPr>
                <w:rFonts w:ascii="Times New Roman" w:hAnsi="Times New Roman"/>
              </w:rPr>
            </w:pPr>
            <w:r w:rsidRPr="002E2587">
              <w:rPr>
                <w:rFonts w:ascii="Times New Roman" w:hAnsi="Times New Roman"/>
              </w:rPr>
              <w:lastRenderedPageBreak/>
              <w:t>16:00</w:t>
            </w:r>
          </w:p>
        </w:tc>
      </w:tr>
    </w:tbl>
    <w:p w14:paraId="26CEAA45" w14:textId="77777777" w:rsidR="00F1565E" w:rsidRDefault="00F1565E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A6D74" w14:textId="13C9BBE6" w:rsidR="00A0083C" w:rsidRPr="00A0083C" w:rsidRDefault="00A0083C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Оповещение о публичных слушаниях является приложением к распоряжению главы </w:t>
      </w:r>
      <w:proofErr w:type="spellStart"/>
      <w:r>
        <w:rPr>
          <w:rFonts w:ascii="Times New Roman" w:hAnsi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</w:t>
      </w:r>
      <w:r w:rsidR="00A83C66">
        <w:rPr>
          <w:rFonts w:ascii="Times New Roman" w:hAnsi="Times New Roman"/>
          <w:sz w:val="24"/>
          <w:szCs w:val="24"/>
        </w:rPr>
        <w:t xml:space="preserve">льного района </w:t>
      </w:r>
      <w:r w:rsidR="002E2587">
        <w:rPr>
          <w:rFonts w:ascii="Times New Roman" w:hAnsi="Times New Roman"/>
          <w:sz w:val="24"/>
          <w:szCs w:val="24"/>
        </w:rPr>
        <w:t>от 02.10.2025 г. № 34</w:t>
      </w:r>
      <w:r w:rsidR="00C32618">
        <w:rPr>
          <w:rFonts w:ascii="Times New Roman" w:hAnsi="Times New Roman"/>
          <w:sz w:val="24"/>
          <w:szCs w:val="24"/>
        </w:rPr>
        <w:t xml:space="preserve">-р </w:t>
      </w:r>
      <w:r>
        <w:rPr>
          <w:rFonts w:ascii="Times New Roman" w:hAnsi="Times New Roman"/>
          <w:sz w:val="24"/>
          <w:szCs w:val="24"/>
        </w:rPr>
        <w:t>«О назначении публичных слушан</w:t>
      </w:r>
      <w:r w:rsidR="00FD01F4">
        <w:rPr>
          <w:rFonts w:ascii="Times New Roman" w:hAnsi="Times New Roman"/>
          <w:sz w:val="24"/>
          <w:szCs w:val="24"/>
        </w:rPr>
        <w:t xml:space="preserve">ий </w:t>
      </w:r>
      <w:r w:rsidR="002E2587" w:rsidRPr="00A44519">
        <w:rPr>
          <w:rFonts w:ascii="Times New Roman" w:hAnsi="Times New Roman"/>
          <w:sz w:val="24"/>
          <w:szCs w:val="24"/>
        </w:rPr>
        <w:t xml:space="preserve">по проекту внесения изменений в правила землепользования и застройки </w:t>
      </w:r>
      <w:proofErr w:type="spellStart"/>
      <w:r w:rsidR="002E2587" w:rsidRPr="00A44519">
        <w:rPr>
          <w:rFonts w:ascii="Times New Roman" w:hAnsi="Times New Roman"/>
          <w:sz w:val="24"/>
          <w:szCs w:val="24"/>
        </w:rPr>
        <w:t>Кестеньгского</w:t>
      </w:r>
      <w:proofErr w:type="spellEnd"/>
      <w:r w:rsidR="002E2587" w:rsidRPr="00A44519">
        <w:rPr>
          <w:rFonts w:ascii="Times New Roman" w:hAnsi="Times New Roman"/>
          <w:sz w:val="24"/>
          <w:szCs w:val="24"/>
        </w:rPr>
        <w:t xml:space="preserve"> сельского поселения в части дополнения территориальной зоны О</w:t>
      </w:r>
      <w:proofErr w:type="gramStart"/>
      <w:r w:rsidR="002E2587" w:rsidRPr="00A44519">
        <w:rPr>
          <w:rFonts w:ascii="Times New Roman" w:hAnsi="Times New Roman"/>
          <w:sz w:val="24"/>
          <w:szCs w:val="24"/>
        </w:rPr>
        <w:t>Д(</w:t>
      </w:r>
      <w:proofErr w:type="gramEnd"/>
      <w:r w:rsidR="002E2587" w:rsidRPr="00A44519">
        <w:rPr>
          <w:rFonts w:ascii="Times New Roman" w:hAnsi="Times New Roman"/>
          <w:sz w:val="24"/>
          <w:szCs w:val="24"/>
        </w:rPr>
        <w:t>К) общественно-деловая зона (комплексная) видом разрешенного использования «для индивидуального жилищного строительства»</w:t>
      </w:r>
      <w:r>
        <w:rPr>
          <w:rFonts w:ascii="Times New Roman" w:hAnsi="Times New Roman"/>
          <w:sz w:val="24"/>
          <w:szCs w:val="24"/>
        </w:rPr>
        <w:t>. Распоряжение опубликовано</w:t>
      </w:r>
      <w:r w:rsidR="002E2587">
        <w:rPr>
          <w:rFonts w:ascii="Times New Roman" w:hAnsi="Times New Roman"/>
          <w:sz w:val="24"/>
          <w:szCs w:val="24"/>
        </w:rPr>
        <w:t xml:space="preserve"> 02.10.2025</w:t>
      </w:r>
      <w:r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Лоухского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по адресу </w:t>
      </w:r>
      <w:hyperlink r:id="rId6" w:history="1">
        <w:r w:rsidRPr="00447225">
          <w:rPr>
            <w:rStyle w:val="a8"/>
            <w:rFonts w:ascii="Times New Roman" w:hAnsi="Times New Roman"/>
            <w:sz w:val="24"/>
            <w:szCs w:val="24"/>
            <w:lang w:val="en-US"/>
          </w:rPr>
          <w:t>www</w:t>
        </w:r>
        <w:r w:rsidRPr="00447225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447225">
          <w:rPr>
            <w:rStyle w:val="a8"/>
            <w:rFonts w:ascii="Times New Roman" w:hAnsi="Times New Roman"/>
            <w:sz w:val="24"/>
            <w:szCs w:val="24"/>
            <w:lang w:val="en-US"/>
          </w:rPr>
          <w:t>louhiadm</w:t>
        </w:r>
        <w:proofErr w:type="spellEnd"/>
        <w:r w:rsidRPr="00447225">
          <w:rPr>
            <w:rStyle w:val="a8"/>
            <w:rFonts w:ascii="Times New Roman" w:hAnsi="Times New Roman"/>
            <w:sz w:val="24"/>
            <w:szCs w:val="24"/>
          </w:rPr>
          <w:t>.</w:t>
        </w:r>
        <w:proofErr w:type="spellStart"/>
        <w:r w:rsidRPr="00447225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191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2F605FD" w14:textId="77777777" w:rsidR="00A0083C" w:rsidRDefault="00A0083C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BEC1F0" w14:textId="77643128" w:rsidR="004967F5" w:rsidRDefault="004967F5" w:rsidP="004967F5">
      <w:pPr>
        <w:pStyle w:val="Standard"/>
        <w:jc w:val="both"/>
      </w:pPr>
      <w:proofErr w:type="gramStart"/>
      <w:r>
        <w:rPr>
          <w:rFonts w:cs="Times New Roman"/>
          <w:color w:val="000000"/>
        </w:rPr>
        <w:t xml:space="preserve">Участники публичных слушаний, прошедшие идентификацию, имели право вносить предложения и замечания, касающиеся проекта </w:t>
      </w:r>
      <w:r>
        <w:rPr>
          <w:color w:val="000000"/>
        </w:rPr>
        <w:t xml:space="preserve">в письменной или устной форме в ходе проведения собрания участников публичных слушаний, в письменной форме в адрес Администрации </w:t>
      </w:r>
      <w:proofErr w:type="spellStart"/>
      <w:r>
        <w:rPr>
          <w:color w:val="000000"/>
        </w:rPr>
        <w:t>Лоухского</w:t>
      </w:r>
      <w:proofErr w:type="spellEnd"/>
      <w:r>
        <w:rPr>
          <w:color w:val="000000"/>
        </w:rPr>
        <w:t xml:space="preserve"> муниципального района непосредственно или почтовым отправлением (почтовый адрес: 186660, </w:t>
      </w:r>
      <w:proofErr w:type="spellStart"/>
      <w:r>
        <w:rPr>
          <w:color w:val="000000"/>
        </w:rPr>
        <w:t>пгт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Лоухи, ул. Советская, д. 27),  посредством записи в книге (журнале) учета посетителей экспозиции проекта, </w:t>
      </w:r>
      <w:r w:rsidR="0019185A">
        <w:t>в период с 10 октября</w:t>
      </w:r>
      <w:r w:rsidR="00D84A7E">
        <w:t xml:space="preserve"> 202</w:t>
      </w:r>
      <w:r w:rsidR="0019185A">
        <w:t>5 г. по 22 октября 2025</w:t>
      </w:r>
      <w:bookmarkStart w:id="0" w:name="_GoBack"/>
      <w:bookmarkEnd w:id="0"/>
      <w:r>
        <w:t xml:space="preserve"> г. (рабочий день, предшествующий дню проведения публичных слушаний).</w:t>
      </w:r>
      <w:proofErr w:type="gramEnd"/>
    </w:p>
    <w:p w14:paraId="4795EA04" w14:textId="77777777" w:rsidR="001765F1" w:rsidRDefault="001765F1" w:rsidP="004967F5">
      <w:pPr>
        <w:pStyle w:val="Standard"/>
        <w:jc w:val="both"/>
      </w:pPr>
    </w:p>
    <w:p w14:paraId="5D3F6EEC" w14:textId="1B01AB22" w:rsidR="001765F1" w:rsidRDefault="001765F1" w:rsidP="004967F5">
      <w:pPr>
        <w:pStyle w:val="Standard"/>
        <w:jc w:val="both"/>
      </w:pPr>
      <w: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</w:p>
    <w:p w14:paraId="777FB345" w14:textId="790D4C95" w:rsidR="00DA6C9E" w:rsidRDefault="00DA6C9E" w:rsidP="004967F5">
      <w:pPr>
        <w:pStyle w:val="Standard"/>
        <w:jc w:val="both"/>
      </w:pPr>
      <w:r>
        <w:t>- не поступало</w:t>
      </w:r>
    </w:p>
    <w:p w14:paraId="19AF948D" w14:textId="77777777" w:rsidR="001765F1" w:rsidRDefault="001765F1" w:rsidP="004967F5">
      <w:pPr>
        <w:pStyle w:val="Standard"/>
        <w:jc w:val="both"/>
      </w:pPr>
    </w:p>
    <w:p w14:paraId="2C49F009" w14:textId="77777777" w:rsidR="001765F1" w:rsidRDefault="001765F1" w:rsidP="004967F5">
      <w:pPr>
        <w:pStyle w:val="Standard"/>
        <w:jc w:val="both"/>
      </w:pPr>
      <w:r>
        <w:t>Предложения и замечания иных участников публичных слушаний:</w:t>
      </w:r>
    </w:p>
    <w:p w14:paraId="6B483942" w14:textId="7927C053" w:rsidR="009B2D11" w:rsidRDefault="001765F1" w:rsidP="00DA6C9E">
      <w:pPr>
        <w:pStyle w:val="Standard"/>
        <w:jc w:val="both"/>
      </w:pPr>
      <w:r>
        <w:t>-</w:t>
      </w:r>
      <w:r w:rsidR="00961523">
        <w:t xml:space="preserve"> </w:t>
      </w:r>
      <w:r w:rsidR="002A554A">
        <w:t>не поступало</w:t>
      </w:r>
    </w:p>
    <w:p w14:paraId="789FB566" w14:textId="77777777" w:rsidR="001765F1" w:rsidRDefault="001765F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324611" w14:textId="77777777" w:rsid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вел секретарь комиссии Гагарин М.А.</w:t>
      </w:r>
    </w:p>
    <w:p w14:paraId="41B6C5A1" w14:textId="77777777" w:rsid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148D01" w14:textId="77777777" w:rsidR="008A5E41" w:rsidRPr="008A5E41" w:rsidRDefault="008A5E41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Гагарин М.А.</w:t>
      </w:r>
    </w:p>
    <w:p w14:paraId="6A7258BF" w14:textId="77777777" w:rsidR="004707A7" w:rsidRPr="008A5E41" w:rsidRDefault="004707A7" w:rsidP="008A5E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07A7" w:rsidRPr="008A5E41" w:rsidSect="008E5EA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85C"/>
    <w:multiLevelType w:val="hybridMultilevel"/>
    <w:tmpl w:val="13D67BB2"/>
    <w:lvl w:ilvl="0" w:tplc="2ECA707E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3F05093"/>
    <w:multiLevelType w:val="hybridMultilevel"/>
    <w:tmpl w:val="6F3A60FA"/>
    <w:lvl w:ilvl="0" w:tplc="F14ED7A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314C777B"/>
    <w:multiLevelType w:val="hybridMultilevel"/>
    <w:tmpl w:val="63E0FB32"/>
    <w:lvl w:ilvl="0" w:tplc="30F4496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1F92D7E"/>
    <w:multiLevelType w:val="hybridMultilevel"/>
    <w:tmpl w:val="5DD8A14E"/>
    <w:lvl w:ilvl="0" w:tplc="BD726998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D40203"/>
    <w:multiLevelType w:val="hybridMultilevel"/>
    <w:tmpl w:val="1902A0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EF4098"/>
    <w:multiLevelType w:val="hybridMultilevel"/>
    <w:tmpl w:val="FFD05712"/>
    <w:lvl w:ilvl="0" w:tplc="9E4A1DF8">
      <w:start w:val="1"/>
      <w:numFmt w:val="decimal"/>
      <w:lvlText w:val="%1.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4D5C"/>
    <w:rsid w:val="00000CDE"/>
    <w:rsid w:val="00053076"/>
    <w:rsid w:val="0005308C"/>
    <w:rsid w:val="00055573"/>
    <w:rsid w:val="00063525"/>
    <w:rsid w:val="00074529"/>
    <w:rsid w:val="00094063"/>
    <w:rsid w:val="000B7646"/>
    <w:rsid w:val="000C0880"/>
    <w:rsid w:val="000C1FA9"/>
    <w:rsid w:val="000C7AD6"/>
    <w:rsid w:val="000D393F"/>
    <w:rsid w:val="000D541A"/>
    <w:rsid w:val="00112A0D"/>
    <w:rsid w:val="001247CB"/>
    <w:rsid w:val="0013628B"/>
    <w:rsid w:val="0015510D"/>
    <w:rsid w:val="00165D81"/>
    <w:rsid w:val="00172BEB"/>
    <w:rsid w:val="001765F1"/>
    <w:rsid w:val="0019185A"/>
    <w:rsid w:val="00197721"/>
    <w:rsid w:val="001A194A"/>
    <w:rsid w:val="001C2176"/>
    <w:rsid w:val="001C29D8"/>
    <w:rsid w:val="001C33EF"/>
    <w:rsid w:val="001C49EE"/>
    <w:rsid w:val="001E539E"/>
    <w:rsid w:val="001F0580"/>
    <w:rsid w:val="002001C2"/>
    <w:rsid w:val="00205DEB"/>
    <w:rsid w:val="00212563"/>
    <w:rsid w:val="00216C18"/>
    <w:rsid w:val="002276B9"/>
    <w:rsid w:val="00232350"/>
    <w:rsid w:val="00232E21"/>
    <w:rsid w:val="00243E40"/>
    <w:rsid w:val="002473EC"/>
    <w:rsid w:val="002655A8"/>
    <w:rsid w:val="0026563C"/>
    <w:rsid w:val="00277A36"/>
    <w:rsid w:val="00287FD4"/>
    <w:rsid w:val="002A2B70"/>
    <w:rsid w:val="002A554A"/>
    <w:rsid w:val="002C33AE"/>
    <w:rsid w:val="002C5594"/>
    <w:rsid w:val="002E2587"/>
    <w:rsid w:val="002E593F"/>
    <w:rsid w:val="002F4BAD"/>
    <w:rsid w:val="002F4D5C"/>
    <w:rsid w:val="002F72B5"/>
    <w:rsid w:val="003003ED"/>
    <w:rsid w:val="00316FAD"/>
    <w:rsid w:val="00340829"/>
    <w:rsid w:val="00346607"/>
    <w:rsid w:val="00347052"/>
    <w:rsid w:val="00355627"/>
    <w:rsid w:val="00372E3A"/>
    <w:rsid w:val="0037515D"/>
    <w:rsid w:val="003770CE"/>
    <w:rsid w:val="00386D31"/>
    <w:rsid w:val="00391CA0"/>
    <w:rsid w:val="003A3D57"/>
    <w:rsid w:val="003A7815"/>
    <w:rsid w:val="003B75B2"/>
    <w:rsid w:val="003C30B6"/>
    <w:rsid w:val="003C5678"/>
    <w:rsid w:val="003C7AC1"/>
    <w:rsid w:val="003E32FB"/>
    <w:rsid w:val="003E5C59"/>
    <w:rsid w:val="00402C7B"/>
    <w:rsid w:val="00413512"/>
    <w:rsid w:val="00415304"/>
    <w:rsid w:val="00423716"/>
    <w:rsid w:val="00433B04"/>
    <w:rsid w:val="00444D3A"/>
    <w:rsid w:val="004649FA"/>
    <w:rsid w:val="004707A7"/>
    <w:rsid w:val="0048141C"/>
    <w:rsid w:val="004967F5"/>
    <w:rsid w:val="004B3563"/>
    <w:rsid w:val="004B4DDF"/>
    <w:rsid w:val="004C1201"/>
    <w:rsid w:val="004C5043"/>
    <w:rsid w:val="004E452B"/>
    <w:rsid w:val="004E4FFF"/>
    <w:rsid w:val="004E74CF"/>
    <w:rsid w:val="004F5520"/>
    <w:rsid w:val="004F74D8"/>
    <w:rsid w:val="00520F07"/>
    <w:rsid w:val="00521563"/>
    <w:rsid w:val="00525A73"/>
    <w:rsid w:val="00533C3B"/>
    <w:rsid w:val="005437C8"/>
    <w:rsid w:val="00570F2A"/>
    <w:rsid w:val="005A74B7"/>
    <w:rsid w:val="005A7691"/>
    <w:rsid w:val="005C1E2F"/>
    <w:rsid w:val="005C7E83"/>
    <w:rsid w:val="005E22CD"/>
    <w:rsid w:val="005E5973"/>
    <w:rsid w:val="005F1F04"/>
    <w:rsid w:val="00634FD5"/>
    <w:rsid w:val="006426AA"/>
    <w:rsid w:val="00643ED0"/>
    <w:rsid w:val="00661984"/>
    <w:rsid w:val="006659F3"/>
    <w:rsid w:val="00691009"/>
    <w:rsid w:val="0069359A"/>
    <w:rsid w:val="006A6E93"/>
    <w:rsid w:val="006B24A5"/>
    <w:rsid w:val="006D051B"/>
    <w:rsid w:val="006F7383"/>
    <w:rsid w:val="00704E0A"/>
    <w:rsid w:val="00714689"/>
    <w:rsid w:val="0071660B"/>
    <w:rsid w:val="00775D6B"/>
    <w:rsid w:val="00776707"/>
    <w:rsid w:val="00790F16"/>
    <w:rsid w:val="00790F4F"/>
    <w:rsid w:val="007A0BF2"/>
    <w:rsid w:val="007B7884"/>
    <w:rsid w:val="007D7958"/>
    <w:rsid w:val="007F4B42"/>
    <w:rsid w:val="00801655"/>
    <w:rsid w:val="00813EAB"/>
    <w:rsid w:val="008650D2"/>
    <w:rsid w:val="0089562A"/>
    <w:rsid w:val="008A309E"/>
    <w:rsid w:val="008A5E41"/>
    <w:rsid w:val="008B6123"/>
    <w:rsid w:val="008C7F05"/>
    <w:rsid w:val="008E5EAD"/>
    <w:rsid w:val="008F662B"/>
    <w:rsid w:val="008F716E"/>
    <w:rsid w:val="00907825"/>
    <w:rsid w:val="0091212B"/>
    <w:rsid w:val="00914590"/>
    <w:rsid w:val="00932A82"/>
    <w:rsid w:val="00933180"/>
    <w:rsid w:val="00941A54"/>
    <w:rsid w:val="00947736"/>
    <w:rsid w:val="00957C15"/>
    <w:rsid w:val="00961523"/>
    <w:rsid w:val="00965BDE"/>
    <w:rsid w:val="00966644"/>
    <w:rsid w:val="0097158B"/>
    <w:rsid w:val="009759E5"/>
    <w:rsid w:val="009A5738"/>
    <w:rsid w:val="009B2D11"/>
    <w:rsid w:val="009B36BC"/>
    <w:rsid w:val="009C15D4"/>
    <w:rsid w:val="009C6732"/>
    <w:rsid w:val="009F5F9B"/>
    <w:rsid w:val="00A0083C"/>
    <w:rsid w:val="00A07193"/>
    <w:rsid w:val="00A225C3"/>
    <w:rsid w:val="00A30DA3"/>
    <w:rsid w:val="00A43E0A"/>
    <w:rsid w:val="00A44519"/>
    <w:rsid w:val="00A54042"/>
    <w:rsid w:val="00A64BFA"/>
    <w:rsid w:val="00A8355E"/>
    <w:rsid w:val="00A83C66"/>
    <w:rsid w:val="00A84B3E"/>
    <w:rsid w:val="00AB38B9"/>
    <w:rsid w:val="00AB3C6B"/>
    <w:rsid w:val="00AC1F0B"/>
    <w:rsid w:val="00AC25DD"/>
    <w:rsid w:val="00AC47C9"/>
    <w:rsid w:val="00AF1A05"/>
    <w:rsid w:val="00AF44B0"/>
    <w:rsid w:val="00B11985"/>
    <w:rsid w:val="00B12E37"/>
    <w:rsid w:val="00B22AE8"/>
    <w:rsid w:val="00B23187"/>
    <w:rsid w:val="00B2679F"/>
    <w:rsid w:val="00B503CE"/>
    <w:rsid w:val="00B64BA0"/>
    <w:rsid w:val="00B91ED0"/>
    <w:rsid w:val="00BC720D"/>
    <w:rsid w:val="00BF070C"/>
    <w:rsid w:val="00C01C2E"/>
    <w:rsid w:val="00C31ABC"/>
    <w:rsid w:val="00C32618"/>
    <w:rsid w:val="00C3384A"/>
    <w:rsid w:val="00C5127B"/>
    <w:rsid w:val="00C62FCC"/>
    <w:rsid w:val="00C70EA4"/>
    <w:rsid w:val="00C72978"/>
    <w:rsid w:val="00C72B6F"/>
    <w:rsid w:val="00C76C39"/>
    <w:rsid w:val="00C859B3"/>
    <w:rsid w:val="00C97A6D"/>
    <w:rsid w:val="00CA0641"/>
    <w:rsid w:val="00CC2FCE"/>
    <w:rsid w:val="00CC6344"/>
    <w:rsid w:val="00CD593A"/>
    <w:rsid w:val="00CE1370"/>
    <w:rsid w:val="00CE4784"/>
    <w:rsid w:val="00D26A71"/>
    <w:rsid w:val="00D43E98"/>
    <w:rsid w:val="00D50E01"/>
    <w:rsid w:val="00D54FEC"/>
    <w:rsid w:val="00D84A7E"/>
    <w:rsid w:val="00D94C16"/>
    <w:rsid w:val="00DA4DE8"/>
    <w:rsid w:val="00DA6C9E"/>
    <w:rsid w:val="00DB2BBD"/>
    <w:rsid w:val="00DC0693"/>
    <w:rsid w:val="00DC424D"/>
    <w:rsid w:val="00DE2122"/>
    <w:rsid w:val="00DF7B4C"/>
    <w:rsid w:val="00E003D7"/>
    <w:rsid w:val="00E53D8D"/>
    <w:rsid w:val="00E72572"/>
    <w:rsid w:val="00E85667"/>
    <w:rsid w:val="00EA4E85"/>
    <w:rsid w:val="00EA6CFC"/>
    <w:rsid w:val="00EB58F7"/>
    <w:rsid w:val="00ED07D0"/>
    <w:rsid w:val="00EF6E10"/>
    <w:rsid w:val="00F05947"/>
    <w:rsid w:val="00F1565E"/>
    <w:rsid w:val="00F51B65"/>
    <w:rsid w:val="00F52816"/>
    <w:rsid w:val="00F65056"/>
    <w:rsid w:val="00F76209"/>
    <w:rsid w:val="00F85017"/>
    <w:rsid w:val="00F941BF"/>
    <w:rsid w:val="00FA1F07"/>
    <w:rsid w:val="00FC5264"/>
    <w:rsid w:val="00FD01F4"/>
    <w:rsid w:val="00FD0280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6F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17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59F3"/>
    <w:pPr>
      <w:ind w:left="720"/>
      <w:contextualSpacing/>
    </w:pPr>
  </w:style>
  <w:style w:type="character" w:customStyle="1" w:styleId="BodyTextChar">
    <w:name w:val="Body Text Char"/>
    <w:uiPriority w:val="99"/>
    <w:locked/>
    <w:rsid w:val="00CD593A"/>
    <w:rPr>
      <w:sz w:val="24"/>
    </w:rPr>
  </w:style>
  <w:style w:type="paragraph" w:styleId="a4">
    <w:name w:val="Body Text"/>
    <w:basedOn w:val="a"/>
    <w:link w:val="a5"/>
    <w:uiPriority w:val="99"/>
    <w:rsid w:val="00CD593A"/>
    <w:pPr>
      <w:spacing w:after="0" w:line="240" w:lineRule="auto"/>
    </w:pPr>
    <w:rPr>
      <w:sz w:val="24"/>
      <w:szCs w:val="20"/>
    </w:rPr>
  </w:style>
  <w:style w:type="character" w:customStyle="1" w:styleId="BodyTextChar1">
    <w:name w:val="Body Text Char1"/>
    <w:uiPriority w:val="99"/>
    <w:semiHidden/>
    <w:locked/>
    <w:rsid w:val="0097158B"/>
    <w:rPr>
      <w:rFonts w:cs="Times New Roman"/>
    </w:rPr>
  </w:style>
  <w:style w:type="character" w:customStyle="1" w:styleId="a5">
    <w:name w:val="Основной текст Знак"/>
    <w:link w:val="a4"/>
    <w:uiPriority w:val="99"/>
    <w:semiHidden/>
    <w:locked/>
    <w:rsid w:val="00CD593A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EF6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F6E10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a"/>
    <w:rsid w:val="00F05947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06352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a8">
    <w:name w:val="Hyperlink"/>
    <w:uiPriority w:val="99"/>
    <w:unhideWhenUsed/>
    <w:rsid w:val="00A008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8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uhi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adminlouhi</dc:creator>
  <cp:keywords/>
  <dc:description/>
  <cp:lastModifiedBy>COMP</cp:lastModifiedBy>
  <cp:revision>123</cp:revision>
  <cp:lastPrinted>2020-10-13T08:44:00Z</cp:lastPrinted>
  <dcterms:created xsi:type="dcterms:W3CDTF">2017-01-13T08:24:00Z</dcterms:created>
  <dcterms:modified xsi:type="dcterms:W3CDTF">2025-10-24T11:41:00Z</dcterms:modified>
</cp:coreProperties>
</file>