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B4" w:rsidRPr="00E205D5" w:rsidRDefault="00DA14B4" w:rsidP="00DA14B4">
      <w:pPr>
        <w:keepNext/>
        <w:tabs>
          <w:tab w:val="left" w:pos="1701"/>
        </w:tabs>
        <w:ind w:right="-5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05D5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4.7pt" o:ole="" fillcolor="window">
            <v:imagedata r:id="rId7" o:title=""/>
          </v:shape>
          <o:OLEObject Type="Embed" ProgID="Word.Picture.8" ShapeID="_x0000_i1025" DrawAspect="Content" ObjectID="_1829821875" r:id="rId8"/>
        </w:object>
      </w:r>
    </w:p>
    <w:p w:rsidR="00DA14B4" w:rsidRPr="00E205D5" w:rsidRDefault="00DA14B4" w:rsidP="00DA14B4">
      <w:pPr>
        <w:tabs>
          <w:tab w:val="left" w:pos="8306"/>
        </w:tabs>
        <w:ind w:right="-58"/>
        <w:jc w:val="center"/>
        <w:rPr>
          <w:rFonts w:ascii="Times New Roman" w:hAnsi="Times New Roman" w:cs="Times New Roman"/>
          <w:sz w:val="24"/>
          <w:szCs w:val="24"/>
        </w:rPr>
      </w:pPr>
      <w:r w:rsidRPr="00E205D5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DA14B4" w:rsidRPr="00E205D5" w:rsidRDefault="00DA14B4" w:rsidP="00DA14B4">
      <w:pPr>
        <w:pStyle w:val="2"/>
        <w:spacing w:before="0" w:after="0"/>
        <w:ind w:firstLine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205D5">
        <w:rPr>
          <w:rFonts w:ascii="Times New Roman" w:hAnsi="Times New Roman" w:cs="Times New Roman"/>
          <w:b w:val="0"/>
          <w:i w:val="0"/>
          <w:sz w:val="24"/>
          <w:szCs w:val="24"/>
        </w:rPr>
        <w:t>Администрация Лоухского муниципального района</w:t>
      </w:r>
    </w:p>
    <w:p w:rsidR="00DA14B4" w:rsidRPr="00E205D5" w:rsidRDefault="00DA14B4" w:rsidP="00DA14B4">
      <w:pPr>
        <w:pStyle w:val="a3"/>
        <w:rPr>
          <w:sz w:val="24"/>
          <w:szCs w:val="24"/>
        </w:rPr>
      </w:pPr>
    </w:p>
    <w:p w:rsidR="00B753C9" w:rsidRDefault="00DA14B4" w:rsidP="00DA14B4">
      <w:pPr>
        <w:pStyle w:val="a3"/>
        <w:rPr>
          <w:sz w:val="24"/>
          <w:szCs w:val="24"/>
        </w:rPr>
      </w:pPr>
      <w:r w:rsidRPr="00E205D5">
        <w:rPr>
          <w:sz w:val="24"/>
          <w:szCs w:val="24"/>
        </w:rPr>
        <w:t xml:space="preserve"> ПОСТАНОВЛЕНИЕ № </w:t>
      </w:r>
      <w:r w:rsidR="0022659B">
        <w:rPr>
          <w:sz w:val="24"/>
          <w:szCs w:val="24"/>
        </w:rPr>
        <w:t>199</w:t>
      </w:r>
    </w:p>
    <w:p w:rsidR="00DF4BC5" w:rsidRPr="00E205D5" w:rsidRDefault="00DF4BC5" w:rsidP="00DA14B4">
      <w:pPr>
        <w:pStyle w:val="a3"/>
        <w:rPr>
          <w:sz w:val="24"/>
          <w:szCs w:val="24"/>
        </w:rPr>
      </w:pPr>
    </w:p>
    <w:p w:rsidR="00DA14B4" w:rsidRPr="00E205D5" w:rsidRDefault="00B753C9" w:rsidP="00DA14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Лоухи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6A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856A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56A6">
        <w:rPr>
          <w:rFonts w:ascii="Times New Roman" w:hAnsi="Times New Roman" w:cs="Times New Roman"/>
          <w:sz w:val="24"/>
          <w:szCs w:val="24"/>
        </w:rPr>
        <w:t>декабря</w:t>
      </w:r>
      <w:r w:rsidR="00740EEF">
        <w:rPr>
          <w:rFonts w:ascii="Times New Roman" w:hAnsi="Times New Roman" w:cs="Times New Roman"/>
          <w:sz w:val="24"/>
          <w:szCs w:val="24"/>
        </w:rPr>
        <w:t xml:space="preserve"> </w:t>
      </w:r>
      <w:r w:rsidR="00DA14B4" w:rsidRPr="00E205D5">
        <w:rPr>
          <w:rFonts w:ascii="Times New Roman" w:hAnsi="Times New Roman" w:cs="Times New Roman"/>
          <w:sz w:val="24"/>
          <w:szCs w:val="24"/>
        </w:rPr>
        <w:t>20</w:t>
      </w:r>
      <w:r w:rsidR="005E1818">
        <w:rPr>
          <w:rFonts w:ascii="Times New Roman" w:hAnsi="Times New Roman" w:cs="Times New Roman"/>
          <w:sz w:val="24"/>
          <w:szCs w:val="24"/>
        </w:rPr>
        <w:t>2</w:t>
      </w:r>
      <w:r w:rsidR="00CE74A7">
        <w:rPr>
          <w:rFonts w:ascii="Times New Roman" w:hAnsi="Times New Roman" w:cs="Times New Roman"/>
          <w:sz w:val="24"/>
          <w:szCs w:val="24"/>
        </w:rPr>
        <w:t>5</w:t>
      </w:r>
      <w:r w:rsidR="00DA14B4" w:rsidRPr="00E205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  <w:r w:rsidR="00DA14B4" w:rsidRPr="00E205D5">
        <w:rPr>
          <w:rFonts w:ascii="Times New Roman" w:hAnsi="Times New Roman" w:cs="Times New Roman"/>
          <w:sz w:val="24"/>
          <w:szCs w:val="24"/>
        </w:rPr>
        <w:tab/>
      </w:r>
    </w:p>
    <w:p w:rsidR="0022659B" w:rsidRDefault="0022659B" w:rsidP="00226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9B">
        <w:rPr>
          <w:rFonts w:ascii="Times New Roman" w:hAnsi="Times New Roman" w:cs="Times New Roman"/>
          <w:b/>
          <w:sz w:val="24"/>
          <w:szCs w:val="24"/>
        </w:rPr>
        <w:t xml:space="preserve">О комиссии по принятию решений </w:t>
      </w:r>
    </w:p>
    <w:p w:rsidR="0022659B" w:rsidRDefault="0022659B" w:rsidP="002265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9B">
        <w:rPr>
          <w:rFonts w:ascii="Times New Roman" w:hAnsi="Times New Roman" w:cs="Times New Roman"/>
          <w:b/>
          <w:sz w:val="24"/>
          <w:szCs w:val="24"/>
        </w:rPr>
        <w:t>о возврате животных без владельцев на прежние места обитания</w:t>
      </w:r>
    </w:p>
    <w:p w:rsidR="0022659B" w:rsidRPr="0022659B" w:rsidRDefault="0022659B" w:rsidP="002265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7AA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59B">
        <w:rPr>
          <w:rFonts w:ascii="Times New Roman" w:hAnsi="Times New Roman" w:cs="Times New Roman"/>
          <w:sz w:val="24"/>
          <w:szCs w:val="24"/>
        </w:rPr>
        <w:t xml:space="preserve"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Федерации», </w:t>
      </w:r>
      <w:r w:rsidR="00F907AA" w:rsidRPr="00F907AA">
        <w:rPr>
          <w:rFonts w:ascii="Times New Roman" w:hAnsi="Times New Roman" w:cs="Times New Roman"/>
          <w:sz w:val="24"/>
          <w:szCs w:val="24"/>
        </w:rPr>
        <w:t>Законом Республики Карелия от 19.12.2019г. №2424-ЗРК "О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животными"</w:t>
      </w:r>
      <w:r w:rsidRPr="0022659B">
        <w:rPr>
          <w:rFonts w:ascii="Times New Roman" w:hAnsi="Times New Roman" w:cs="Times New Roman"/>
          <w:sz w:val="24"/>
          <w:szCs w:val="24"/>
        </w:rPr>
        <w:t xml:space="preserve">, </w:t>
      </w:r>
      <w:r w:rsidR="00F907AA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22659B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22659B">
        <w:rPr>
          <w:rFonts w:ascii="Times New Roman" w:hAnsi="Times New Roman" w:cs="Times New Roman"/>
          <w:sz w:val="24"/>
          <w:szCs w:val="24"/>
        </w:rPr>
        <w:t xml:space="preserve"> 6 октября 2003 года № 131-ФЗ «Об общих принципах организации местного самоупра</w:t>
      </w:r>
      <w:r w:rsidR="00F907AA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</w:p>
    <w:p w:rsidR="0022659B" w:rsidRPr="0022659B" w:rsidRDefault="0022659B" w:rsidP="00F907A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2659B">
        <w:rPr>
          <w:rFonts w:ascii="Times New Roman" w:hAnsi="Times New Roman" w:cs="Times New Roman"/>
          <w:sz w:val="24"/>
          <w:szCs w:val="24"/>
        </w:rPr>
        <w:t>:</w:t>
      </w:r>
    </w:p>
    <w:p w:rsidR="0022659B" w:rsidRPr="00F907AA" w:rsidRDefault="0022659B" w:rsidP="00F907A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proofErr w:type="gramStart"/>
      <w:r w:rsidRPr="00F907AA">
        <w:rPr>
          <w:rFonts w:ascii="Times New Roman" w:hAnsi="Times New Roman" w:cs="Times New Roman"/>
          <w:sz w:val="24"/>
          <w:szCs w:val="24"/>
        </w:rPr>
        <w:t>по принятию решений о возврате животных без владельцев на прежние места обитания в составе</w:t>
      </w:r>
      <w:proofErr w:type="gramEnd"/>
      <w:r w:rsidRPr="00F907AA">
        <w:rPr>
          <w:rFonts w:ascii="Times New Roman" w:hAnsi="Times New Roman" w:cs="Times New Roman"/>
          <w:sz w:val="24"/>
          <w:szCs w:val="24"/>
        </w:rPr>
        <w:t xml:space="preserve"> согласно приложению № 1.</w:t>
      </w:r>
    </w:p>
    <w:p w:rsidR="0022659B" w:rsidRPr="00F907AA" w:rsidRDefault="0022659B" w:rsidP="00F907AA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proofErr w:type="gramStart"/>
      <w:r w:rsidRPr="00F907AA">
        <w:rPr>
          <w:rFonts w:ascii="Times New Roman" w:hAnsi="Times New Roman" w:cs="Times New Roman"/>
          <w:sz w:val="24"/>
          <w:szCs w:val="24"/>
        </w:rPr>
        <w:t>о комиссии по принятию решений о возврате животных без владельцев на прежние места</w:t>
      </w:r>
      <w:proofErr w:type="gramEnd"/>
      <w:r w:rsidRPr="00F907AA">
        <w:rPr>
          <w:rFonts w:ascii="Times New Roman" w:hAnsi="Times New Roman" w:cs="Times New Roman"/>
          <w:sz w:val="24"/>
          <w:szCs w:val="24"/>
        </w:rPr>
        <w:t xml:space="preserve"> обитания согласно приложению № 2.</w:t>
      </w:r>
    </w:p>
    <w:p w:rsidR="0022659B" w:rsidRPr="0022659B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 </w:t>
      </w:r>
      <w:r w:rsidR="0022659B" w:rsidRPr="0022659B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 в силу с момента его подписания.</w:t>
      </w:r>
    </w:p>
    <w:p w:rsidR="0022659B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</w:t>
      </w:r>
      <w:proofErr w:type="gramStart"/>
      <w:r w:rsidR="0022659B" w:rsidRPr="002265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2659B" w:rsidRPr="0022659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К.С.Серебрякова</w:t>
      </w:r>
      <w:proofErr w:type="spellEnd"/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Pr="0022659B" w:rsidRDefault="00F907AA" w:rsidP="00F907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59B" w:rsidRPr="00F907AA" w:rsidRDefault="0022659B" w:rsidP="00F907AA">
      <w:pPr>
        <w:ind w:left="3540"/>
        <w:jc w:val="both"/>
        <w:rPr>
          <w:rFonts w:ascii="Times New Roman" w:hAnsi="Times New Roman" w:cs="Times New Roman"/>
          <w:sz w:val="16"/>
          <w:szCs w:val="16"/>
        </w:rPr>
      </w:pPr>
      <w:r w:rsidRPr="00F907AA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 1 к постановлению администрации </w:t>
      </w:r>
      <w:r w:rsidR="00F907AA" w:rsidRPr="00F907AA">
        <w:rPr>
          <w:rFonts w:ascii="Times New Roman" w:hAnsi="Times New Roman" w:cs="Times New Roman"/>
          <w:sz w:val="16"/>
          <w:szCs w:val="16"/>
        </w:rPr>
        <w:t xml:space="preserve">    </w:t>
      </w:r>
      <w:proofErr w:type="spellStart"/>
      <w:r w:rsidR="00F907AA" w:rsidRPr="00F907AA">
        <w:rPr>
          <w:rFonts w:ascii="Times New Roman" w:hAnsi="Times New Roman" w:cs="Times New Roman"/>
          <w:sz w:val="16"/>
          <w:szCs w:val="16"/>
        </w:rPr>
        <w:t>Лохского</w:t>
      </w:r>
      <w:proofErr w:type="spellEnd"/>
      <w:r w:rsidR="00F907AA" w:rsidRPr="00F907AA">
        <w:rPr>
          <w:rFonts w:ascii="Times New Roman" w:hAnsi="Times New Roman" w:cs="Times New Roman"/>
          <w:sz w:val="16"/>
          <w:szCs w:val="16"/>
        </w:rPr>
        <w:t xml:space="preserve"> муниципального района от 30.12.2025 года № 199</w:t>
      </w:r>
    </w:p>
    <w:p w:rsidR="00F907AA" w:rsidRDefault="00F907AA" w:rsidP="00F907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F907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59B" w:rsidRPr="00F907AA" w:rsidRDefault="0022659B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2659B" w:rsidRPr="00F907AA" w:rsidRDefault="0022659B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комиссии по принятию решений о возврате животных без владельцев</w:t>
      </w:r>
    </w:p>
    <w:p w:rsidR="0022659B" w:rsidRPr="00F907AA" w:rsidRDefault="0022659B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на прежние места обитания</w:t>
      </w: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F907AA">
        <w:rPr>
          <w:rFonts w:ascii="Times New Roman" w:hAnsi="Times New Roman" w:cs="Times New Roman"/>
          <w:sz w:val="24"/>
          <w:szCs w:val="24"/>
        </w:rPr>
        <w:t>Серебрякова К.С</w:t>
      </w:r>
      <w:r w:rsidRPr="0022659B">
        <w:rPr>
          <w:rFonts w:ascii="Times New Roman" w:hAnsi="Times New Roman" w:cs="Times New Roman"/>
          <w:sz w:val="24"/>
          <w:szCs w:val="24"/>
        </w:rPr>
        <w:t>.</w:t>
      </w:r>
      <w:r w:rsidR="00F907AA">
        <w:rPr>
          <w:rFonts w:ascii="Times New Roman" w:hAnsi="Times New Roman" w:cs="Times New Roman"/>
          <w:sz w:val="24"/>
          <w:szCs w:val="24"/>
        </w:rPr>
        <w:t xml:space="preserve">, Глава </w:t>
      </w:r>
      <w:proofErr w:type="spellStart"/>
      <w:r w:rsidR="00F907AA">
        <w:rPr>
          <w:rFonts w:ascii="Times New Roman" w:hAnsi="Times New Roman" w:cs="Times New Roman"/>
          <w:sz w:val="24"/>
          <w:szCs w:val="24"/>
        </w:rPr>
        <w:t>админитсации</w:t>
      </w:r>
      <w:proofErr w:type="spellEnd"/>
      <w:r w:rsidR="00F907AA">
        <w:rPr>
          <w:rFonts w:ascii="Times New Roman" w:hAnsi="Times New Roman" w:cs="Times New Roman"/>
          <w:sz w:val="24"/>
          <w:szCs w:val="24"/>
        </w:rPr>
        <w:t xml:space="preserve"> Лоухского муниципального района</w:t>
      </w: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proofErr w:type="spellStart"/>
      <w:r w:rsidR="00F907AA">
        <w:rPr>
          <w:rFonts w:ascii="Times New Roman" w:hAnsi="Times New Roman" w:cs="Times New Roman"/>
          <w:sz w:val="24"/>
          <w:szCs w:val="24"/>
        </w:rPr>
        <w:t>Славова</w:t>
      </w:r>
      <w:proofErr w:type="spellEnd"/>
      <w:r w:rsidR="00F907AA"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 w:rsidR="00F907A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0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07AA">
        <w:rPr>
          <w:rFonts w:ascii="Times New Roman" w:hAnsi="Times New Roman" w:cs="Times New Roman"/>
          <w:sz w:val="24"/>
          <w:szCs w:val="24"/>
        </w:rPr>
        <w:t>специалист</w:t>
      </w:r>
      <w:proofErr w:type="gramEnd"/>
      <w:r w:rsidR="00F907AA">
        <w:rPr>
          <w:rFonts w:ascii="Times New Roman" w:hAnsi="Times New Roman" w:cs="Times New Roman"/>
          <w:sz w:val="24"/>
          <w:szCs w:val="24"/>
        </w:rPr>
        <w:t xml:space="preserve"> по кадрам отдела </w:t>
      </w:r>
      <w:proofErr w:type="spellStart"/>
      <w:r w:rsidR="00F907AA">
        <w:rPr>
          <w:rFonts w:ascii="Times New Roman" w:hAnsi="Times New Roman" w:cs="Times New Roman"/>
          <w:sz w:val="24"/>
          <w:szCs w:val="24"/>
        </w:rPr>
        <w:t>упраления</w:t>
      </w:r>
      <w:proofErr w:type="spellEnd"/>
      <w:r w:rsidR="00F90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AA">
        <w:rPr>
          <w:rFonts w:ascii="Times New Roman" w:hAnsi="Times New Roman" w:cs="Times New Roman"/>
          <w:sz w:val="24"/>
          <w:szCs w:val="24"/>
        </w:rPr>
        <w:t>длами</w:t>
      </w:r>
      <w:proofErr w:type="spellEnd"/>
      <w:r w:rsidR="00F907AA">
        <w:rPr>
          <w:rFonts w:ascii="Times New Roman" w:hAnsi="Times New Roman" w:cs="Times New Roman"/>
          <w:sz w:val="24"/>
          <w:szCs w:val="24"/>
        </w:rPr>
        <w:t xml:space="preserve"> администрации Лоухского муниципального района</w:t>
      </w:r>
    </w:p>
    <w:p w:rsidR="00F907AA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Финский Е.А – Заместитель Главы администрации Лоухского муниципального района </w:t>
      </w:r>
    </w:p>
    <w:p w:rsidR="0022659B" w:rsidRPr="0022659B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Федорова О.А – начальник отдела управления делами администрации Лоухского муниципального района </w:t>
      </w:r>
    </w:p>
    <w:p w:rsidR="0022659B" w:rsidRPr="0022659B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Рыбальченко Е.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начальник юридического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админситрации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Лоухского муниципального района </w:t>
      </w: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AA" w:rsidRPr="00F907AA" w:rsidRDefault="00F907AA" w:rsidP="00F907AA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№ 2</w:t>
      </w:r>
      <w:r w:rsidRPr="00F907AA">
        <w:rPr>
          <w:rFonts w:ascii="Times New Roman" w:hAnsi="Times New Roman" w:cs="Times New Roman"/>
          <w:sz w:val="16"/>
          <w:szCs w:val="16"/>
        </w:rPr>
        <w:t xml:space="preserve"> к постановлению администрации     </w:t>
      </w:r>
      <w:proofErr w:type="spellStart"/>
      <w:r w:rsidRPr="00F907AA">
        <w:rPr>
          <w:rFonts w:ascii="Times New Roman" w:hAnsi="Times New Roman" w:cs="Times New Roman"/>
          <w:sz w:val="16"/>
          <w:szCs w:val="16"/>
        </w:rPr>
        <w:t>Лохского</w:t>
      </w:r>
      <w:proofErr w:type="spellEnd"/>
      <w:r w:rsidRPr="00F907AA">
        <w:rPr>
          <w:rFonts w:ascii="Times New Roman" w:hAnsi="Times New Roman" w:cs="Times New Roman"/>
          <w:sz w:val="16"/>
          <w:szCs w:val="16"/>
        </w:rPr>
        <w:t xml:space="preserve"> муниципального района от 30.12.2025 года № 199</w:t>
      </w:r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07AA" w:rsidRDefault="00F907AA" w:rsidP="00226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59B" w:rsidRPr="00F907AA" w:rsidRDefault="0022659B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2659B" w:rsidRPr="00F907AA" w:rsidRDefault="0022659B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о комиссии по принятию решений о возврате животных без владельцев</w:t>
      </w:r>
    </w:p>
    <w:p w:rsidR="0022659B" w:rsidRDefault="0022659B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07AA">
        <w:rPr>
          <w:rFonts w:ascii="Times New Roman" w:hAnsi="Times New Roman" w:cs="Times New Roman"/>
          <w:b/>
          <w:sz w:val="24"/>
          <w:szCs w:val="24"/>
        </w:rPr>
        <w:t>на прежние места обитания</w:t>
      </w:r>
    </w:p>
    <w:p w:rsidR="00F907AA" w:rsidRPr="00F907AA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659B" w:rsidRPr="00F907AA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7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2659B" w:rsidRPr="00F907AA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22659B" w:rsidRPr="00F907AA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Комиссия по принятию решений о возврате животных без владельцев на прежние места обитания (далее - Комиссия) образуется в целях принятия решений о возврате животных без владельцев на прежние места обитания, отловленных на территории </w:t>
      </w:r>
      <w:r w:rsidR="00F907AA">
        <w:rPr>
          <w:rFonts w:ascii="Times New Roman" w:hAnsi="Times New Roman" w:cs="Times New Roman"/>
          <w:sz w:val="24"/>
          <w:szCs w:val="24"/>
        </w:rPr>
        <w:t>Лоухского района.</w:t>
      </w: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Комиссия является коллегиальным и совещательным органом, созданным при администрации </w:t>
      </w:r>
      <w:r w:rsidR="00F907AA">
        <w:rPr>
          <w:rFonts w:ascii="Times New Roman" w:hAnsi="Times New Roman" w:cs="Times New Roman"/>
          <w:sz w:val="24"/>
          <w:szCs w:val="24"/>
        </w:rPr>
        <w:t>Лоухского муниципального района.</w:t>
      </w:r>
    </w:p>
    <w:p w:rsid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59B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Федерации», федеральными законами и иными правовыми актами Российской Федерации, законами и иными правовыми актами </w:t>
      </w:r>
      <w:r w:rsidR="00F907AA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22659B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</w:t>
      </w:r>
      <w:r w:rsidR="00F907A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22659B">
        <w:rPr>
          <w:rFonts w:ascii="Times New Roman" w:hAnsi="Times New Roman" w:cs="Times New Roman"/>
          <w:sz w:val="24"/>
          <w:szCs w:val="24"/>
        </w:rPr>
        <w:t xml:space="preserve"> в сфере осуществления деятельности по обращению с животными</w:t>
      </w:r>
      <w:proofErr w:type="gramEnd"/>
      <w:r w:rsidRPr="0022659B">
        <w:rPr>
          <w:rFonts w:ascii="Times New Roman" w:hAnsi="Times New Roman" w:cs="Times New Roman"/>
          <w:sz w:val="24"/>
          <w:szCs w:val="24"/>
        </w:rPr>
        <w:t xml:space="preserve"> без владельцев, а также настоящим Положением.</w:t>
      </w:r>
    </w:p>
    <w:p w:rsidR="00F907AA" w:rsidRPr="00F907AA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59B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07A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2659B" w:rsidRPr="00F907AA">
        <w:rPr>
          <w:rFonts w:ascii="Times New Roman" w:hAnsi="Times New Roman" w:cs="Times New Roman"/>
          <w:b/>
          <w:sz w:val="24"/>
          <w:szCs w:val="24"/>
        </w:rPr>
        <w:t>. Основные цели и задачи Комиссии</w:t>
      </w:r>
    </w:p>
    <w:p w:rsidR="00F907AA" w:rsidRPr="00F907AA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22659B" w:rsidRPr="00F907AA" w:rsidRDefault="0022659B" w:rsidP="00F907A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>взаимодействие с органами государственной власти, органами местного самоуправления, организациями независимо от организационно - правовых форм и видов собственности по вопросам возврата животных без владельцев на прежние места обитания;</w:t>
      </w:r>
    </w:p>
    <w:p w:rsidR="0022659B" w:rsidRPr="00F907AA" w:rsidRDefault="0022659B" w:rsidP="00F907A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>обсуждение вопросов, касающихся возврата животных без владельцев на прежние места обитания;</w:t>
      </w:r>
    </w:p>
    <w:p w:rsidR="0022659B" w:rsidRDefault="0022659B" w:rsidP="00F907A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 xml:space="preserve">принятие решений о возврате на прежние места обитания животных без владельцев, отловленных на территории </w:t>
      </w:r>
      <w:r w:rsidR="00F907AA">
        <w:rPr>
          <w:rFonts w:ascii="Times New Roman" w:hAnsi="Times New Roman" w:cs="Times New Roman"/>
          <w:sz w:val="24"/>
          <w:szCs w:val="24"/>
        </w:rPr>
        <w:t>Лоухского района.</w:t>
      </w:r>
    </w:p>
    <w:p w:rsidR="00F907AA" w:rsidRPr="00F907AA" w:rsidRDefault="00F907AA" w:rsidP="00F907A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Деятельность Комиссии осуществляется в целях:</w:t>
      </w:r>
    </w:p>
    <w:p w:rsidR="0022659B" w:rsidRPr="00F907AA" w:rsidRDefault="0022659B" w:rsidP="00F907A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>предупреждения возникновения эпидемии, эпизоотии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22659B" w:rsidRPr="00F907AA" w:rsidRDefault="0022659B" w:rsidP="00F907A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>предотвращения причинения вреда здоровью и (или) имуществу граждан, имуществу юридических лиц.</w:t>
      </w:r>
    </w:p>
    <w:p w:rsidR="00F907AA" w:rsidRPr="00F907AA" w:rsidRDefault="00F907AA" w:rsidP="00F907A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2659B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07A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2659B" w:rsidRPr="00F907AA">
        <w:rPr>
          <w:rFonts w:ascii="Times New Roman" w:hAnsi="Times New Roman" w:cs="Times New Roman"/>
          <w:b/>
          <w:sz w:val="24"/>
          <w:szCs w:val="24"/>
        </w:rPr>
        <w:t>. Права Комиссии</w:t>
      </w:r>
    </w:p>
    <w:p w:rsidR="00F907AA" w:rsidRPr="00F907AA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659B" w:rsidRPr="0022659B" w:rsidRDefault="0022659B" w:rsidP="0022659B">
      <w:pPr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Для решения возложенных на Комиссию задач Комиссия имеет право:</w:t>
      </w:r>
    </w:p>
    <w:p w:rsidR="0022659B" w:rsidRPr="00F907AA" w:rsidRDefault="0022659B" w:rsidP="00F907AA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>знакомиться с условиями муниципальных контрактов, заключаемых с организациями, осуществляющими деятельность по обращению с животными без владельцев на территории города Черемхово,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5 апреля 2013 года № 44-ФЗ;</w:t>
      </w:r>
    </w:p>
    <w:p w:rsidR="0022659B" w:rsidRPr="00F907AA" w:rsidRDefault="0022659B" w:rsidP="00F907AA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 xml:space="preserve">знакомиться с учетными </w:t>
      </w:r>
      <w:r w:rsidR="00F907AA" w:rsidRPr="00F907AA">
        <w:rPr>
          <w:rFonts w:ascii="Times New Roman" w:hAnsi="Times New Roman" w:cs="Times New Roman"/>
          <w:sz w:val="24"/>
          <w:szCs w:val="24"/>
        </w:rPr>
        <w:t xml:space="preserve">карточками </w:t>
      </w:r>
      <w:r w:rsidRPr="00F907AA">
        <w:rPr>
          <w:rFonts w:ascii="Times New Roman" w:hAnsi="Times New Roman" w:cs="Times New Roman"/>
          <w:sz w:val="24"/>
          <w:szCs w:val="24"/>
        </w:rPr>
        <w:t xml:space="preserve">отловленных животных без владельцев, </w:t>
      </w:r>
      <w:r w:rsidRPr="00F907AA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предоставленными организацией, осуществляющей деятельность по обращению с животными без владельцев на территории </w:t>
      </w:r>
      <w:r w:rsidR="00F907AA" w:rsidRPr="00F907AA">
        <w:rPr>
          <w:rFonts w:ascii="Times New Roman" w:hAnsi="Times New Roman" w:cs="Times New Roman"/>
          <w:sz w:val="24"/>
          <w:szCs w:val="24"/>
        </w:rPr>
        <w:t>Лоухского района.</w:t>
      </w:r>
    </w:p>
    <w:p w:rsidR="0022659B" w:rsidRPr="00F907AA" w:rsidRDefault="0022659B" w:rsidP="00F907AA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>приглашать на заседания Комиссии представителей органов государственной власти, органов местного самоуправления, организаций, независимо от организационно-правовых форм и видов собственности по вопросам возврата животных без владельцев на прежние места обитания;</w:t>
      </w:r>
    </w:p>
    <w:p w:rsidR="0022659B" w:rsidRDefault="0022659B" w:rsidP="00F907AA">
      <w:pPr>
        <w:pStyle w:val="a9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7AA">
        <w:rPr>
          <w:rFonts w:ascii="Times New Roman" w:hAnsi="Times New Roman" w:cs="Times New Roman"/>
          <w:sz w:val="24"/>
          <w:szCs w:val="24"/>
        </w:rPr>
        <w:t xml:space="preserve">в установленном порядке запрашивать и получать от структурных и внутриструктурных подразделений администрации </w:t>
      </w:r>
      <w:r w:rsidR="00F907AA" w:rsidRPr="00F907AA">
        <w:rPr>
          <w:rFonts w:ascii="Times New Roman" w:hAnsi="Times New Roman" w:cs="Times New Roman"/>
          <w:sz w:val="24"/>
          <w:szCs w:val="24"/>
        </w:rPr>
        <w:t>Лоухского муниципального района</w:t>
      </w:r>
      <w:r w:rsidRPr="00F907AA">
        <w:rPr>
          <w:rFonts w:ascii="Times New Roman" w:hAnsi="Times New Roman" w:cs="Times New Roman"/>
          <w:sz w:val="24"/>
          <w:szCs w:val="24"/>
        </w:rPr>
        <w:t>, муниципальных учреждений, органов государственной власти, органов местного самоуправления, организаций независимо от организационно - правовых форм и видов собственности информацию, необходимую для работы Комиссии.</w:t>
      </w:r>
    </w:p>
    <w:p w:rsidR="00F907AA" w:rsidRPr="00F907AA" w:rsidRDefault="00F907AA" w:rsidP="00F907A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2659B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07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22659B" w:rsidRPr="00F907AA">
        <w:rPr>
          <w:rFonts w:ascii="Times New Roman" w:hAnsi="Times New Roman" w:cs="Times New Roman"/>
          <w:b/>
          <w:sz w:val="24"/>
          <w:szCs w:val="24"/>
        </w:rPr>
        <w:t>. Порядок работы Комиссии</w:t>
      </w:r>
    </w:p>
    <w:p w:rsidR="00F907AA" w:rsidRPr="00F907AA" w:rsidRDefault="00F907AA" w:rsidP="00F907A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Комиссия образуется в составе председателя, секретаря и членов Комиссии.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Возглавляет Комиссию председатель Комиссии.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59B">
        <w:rPr>
          <w:rFonts w:ascii="Times New Roman" w:hAnsi="Times New Roman" w:cs="Times New Roman"/>
          <w:sz w:val="24"/>
          <w:szCs w:val="24"/>
        </w:rPr>
        <w:t xml:space="preserve">Комиссия рассматривает материалы, предоставленные организацией, осуществляющей деятельность по обращению с животными без владельцев на территории </w:t>
      </w:r>
      <w:r w:rsidR="00F907AA">
        <w:rPr>
          <w:rFonts w:ascii="Times New Roman" w:hAnsi="Times New Roman" w:cs="Times New Roman"/>
          <w:sz w:val="24"/>
          <w:szCs w:val="24"/>
        </w:rPr>
        <w:t>Лоухского района</w:t>
      </w:r>
      <w:r w:rsidRPr="0022659B">
        <w:rPr>
          <w:rFonts w:ascii="Times New Roman" w:hAnsi="Times New Roman" w:cs="Times New Roman"/>
          <w:sz w:val="24"/>
          <w:szCs w:val="24"/>
        </w:rPr>
        <w:t>, содержащие сведения о животных без владельцев, поступивших в приют, течение которого проводились мероприятия по профилактике и лечению болезней животных без владельцев в соответствии с п. 7 ст. 16 Федерального закона от 27 декабря 2018 года № 498-ФЗ «Об ответственном обращении с животными и о</w:t>
      </w:r>
      <w:proofErr w:type="gramEnd"/>
      <w:r w:rsidRPr="0022659B">
        <w:rPr>
          <w:rFonts w:ascii="Times New Roman" w:hAnsi="Times New Roman" w:cs="Times New Roman"/>
          <w:sz w:val="24"/>
          <w:szCs w:val="24"/>
        </w:rPr>
        <w:t xml:space="preserve"> внесении изменений в отдельные законодательные акты Российской Федерации», в том числе вакцинация против бешенства, а также стерилизация и маркирование микрочипом, </w:t>
      </w:r>
      <w:proofErr w:type="spellStart"/>
      <w:r w:rsidRPr="0022659B">
        <w:rPr>
          <w:rFonts w:ascii="Times New Roman" w:hAnsi="Times New Roman" w:cs="Times New Roman"/>
          <w:sz w:val="24"/>
          <w:szCs w:val="24"/>
        </w:rPr>
        <w:t>неснимаемыми</w:t>
      </w:r>
      <w:proofErr w:type="spellEnd"/>
      <w:r w:rsidRPr="0022659B">
        <w:rPr>
          <w:rFonts w:ascii="Times New Roman" w:hAnsi="Times New Roman" w:cs="Times New Roman"/>
          <w:sz w:val="24"/>
          <w:szCs w:val="24"/>
        </w:rPr>
        <w:t xml:space="preserve"> и несмываемыми метками. 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Комиссия принимает решения </w:t>
      </w:r>
      <w:proofErr w:type="gramStart"/>
      <w:r w:rsidRPr="0022659B">
        <w:rPr>
          <w:rFonts w:ascii="Times New Roman" w:hAnsi="Times New Roman" w:cs="Times New Roman"/>
          <w:sz w:val="24"/>
          <w:szCs w:val="24"/>
        </w:rPr>
        <w:t>о возврате животных без владельцев на прежние места обитания в отношении животных без владельцев</w:t>
      </w:r>
      <w:proofErr w:type="gramEnd"/>
      <w:r w:rsidRPr="0022659B">
        <w:rPr>
          <w:rFonts w:ascii="Times New Roman" w:hAnsi="Times New Roman" w:cs="Times New Roman"/>
          <w:sz w:val="24"/>
          <w:szCs w:val="24"/>
        </w:rPr>
        <w:t xml:space="preserve">, у которых при содержании в приюте для животных </w:t>
      </w:r>
      <w:r w:rsidR="00F907AA">
        <w:rPr>
          <w:rFonts w:ascii="Times New Roman" w:hAnsi="Times New Roman" w:cs="Times New Roman"/>
          <w:sz w:val="24"/>
          <w:szCs w:val="24"/>
        </w:rPr>
        <w:t>и</w:t>
      </w:r>
      <w:r w:rsidRPr="0022659B">
        <w:rPr>
          <w:rFonts w:ascii="Times New Roman" w:hAnsi="Times New Roman" w:cs="Times New Roman"/>
          <w:sz w:val="24"/>
          <w:szCs w:val="24"/>
        </w:rPr>
        <w:t xml:space="preserve"> не выявлена склонность к проявлению немотивированной агрессивности, наличие которой устанавливается </w:t>
      </w:r>
      <w:r w:rsidR="00F907AA">
        <w:rPr>
          <w:rFonts w:ascii="Times New Roman" w:hAnsi="Times New Roman" w:cs="Times New Roman"/>
          <w:sz w:val="24"/>
          <w:szCs w:val="24"/>
        </w:rPr>
        <w:t xml:space="preserve">ветеринарным </w:t>
      </w:r>
      <w:proofErr w:type="spellStart"/>
      <w:r w:rsidR="00F907AA">
        <w:rPr>
          <w:rFonts w:ascii="Times New Roman" w:hAnsi="Times New Roman" w:cs="Times New Roman"/>
          <w:sz w:val="24"/>
          <w:szCs w:val="24"/>
        </w:rPr>
        <w:t>врачем</w:t>
      </w:r>
      <w:proofErr w:type="spellEnd"/>
      <w:r w:rsidR="00F907AA">
        <w:rPr>
          <w:rFonts w:ascii="Times New Roman" w:hAnsi="Times New Roman" w:cs="Times New Roman"/>
          <w:sz w:val="24"/>
          <w:szCs w:val="24"/>
        </w:rPr>
        <w:t>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более половины членов от общего его состава.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общего числа присутствующих на заседании путем открытого голосования. В случае равного количества голосов голос председателя Комиссии является решающим.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протоколом, который подписывается председателем и секретарем Комиссии. Решения Комиссии о возврате на прежние места обитания животных без владельцев, не проявляющих немотивированной агрессивности, вакцинированных и стерилизованных, направляется руководителю организации, осуществляющей деятельность по обращению с животными без владельцев на территории </w:t>
      </w:r>
      <w:r w:rsidR="00F907AA">
        <w:rPr>
          <w:rFonts w:ascii="Times New Roman" w:hAnsi="Times New Roman" w:cs="Times New Roman"/>
          <w:sz w:val="24"/>
          <w:szCs w:val="24"/>
        </w:rPr>
        <w:t>Лоухского района</w:t>
      </w:r>
      <w:r w:rsidRPr="0022659B">
        <w:rPr>
          <w:rFonts w:ascii="Times New Roman" w:hAnsi="Times New Roman" w:cs="Times New Roman"/>
          <w:sz w:val="24"/>
          <w:szCs w:val="24"/>
        </w:rPr>
        <w:t>, для исполнения.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Протокол заседания доводится секретарем Комиссии до сведения членов Комиссии.</w:t>
      </w:r>
    </w:p>
    <w:p w:rsidR="0022659B" w:rsidRPr="0022659B" w:rsidRDefault="0022659B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59B">
        <w:rPr>
          <w:rFonts w:ascii="Times New Roman" w:hAnsi="Times New Roman" w:cs="Times New Roman"/>
          <w:sz w:val="24"/>
          <w:szCs w:val="24"/>
        </w:rPr>
        <w:t>Организационное и техническое обеспечение деятельности Комиссии осуществляется секретарем Комиссии.</w:t>
      </w:r>
    </w:p>
    <w:p w:rsidR="002A06B4" w:rsidRPr="002A06B4" w:rsidRDefault="002A06B4" w:rsidP="00F907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06B4" w:rsidRPr="002A06B4" w:rsidSect="00AE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F96"/>
    <w:multiLevelType w:val="multilevel"/>
    <w:tmpl w:val="79403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BF147F1"/>
    <w:multiLevelType w:val="hybridMultilevel"/>
    <w:tmpl w:val="7D3E0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53B5F"/>
    <w:multiLevelType w:val="hybridMultilevel"/>
    <w:tmpl w:val="9DDA2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7CFE"/>
    <w:multiLevelType w:val="hybridMultilevel"/>
    <w:tmpl w:val="AB30BDC4"/>
    <w:lvl w:ilvl="0" w:tplc="219C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86"/>
    <w:multiLevelType w:val="hybridMultilevel"/>
    <w:tmpl w:val="4794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71215"/>
    <w:multiLevelType w:val="hybridMultilevel"/>
    <w:tmpl w:val="A71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52B"/>
    <w:multiLevelType w:val="hybridMultilevel"/>
    <w:tmpl w:val="8E1A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5945"/>
    <w:multiLevelType w:val="hybridMultilevel"/>
    <w:tmpl w:val="3152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934D5"/>
    <w:multiLevelType w:val="hybridMultilevel"/>
    <w:tmpl w:val="17543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10F61"/>
    <w:multiLevelType w:val="hybridMultilevel"/>
    <w:tmpl w:val="7BAAA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24F5A"/>
    <w:multiLevelType w:val="hybridMultilevel"/>
    <w:tmpl w:val="8FA2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203F5"/>
    <w:multiLevelType w:val="hybridMultilevel"/>
    <w:tmpl w:val="D6C0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0613D"/>
    <w:multiLevelType w:val="hybridMultilevel"/>
    <w:tmpl w:val="EC6E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0E"/>
    <w:rsid w:val="000856A6"/>
    <w:rsid w:val="00093BC4"/>
    <w:rsid w:val="00107B1E"/>
    <w:rsid w:val="00191BC2"/>
    <w:rsid w:val="001A0E66"/>
    <w:rsid w:val="001C33BD"/>
    <w:rsid w:val="00212F10"/>
    <w:rsid w:val="0022659B"/>
    <w:rsid w:val="002A06B4"/>
    <w:rsid w:val="002B5457"/>
    <w:rsid w:val="002D522A"/>
    <w:rsid w:val="002F26BD"/>
    <w:rsid w:val="003260F6"/>
    <w:rsid w:val="00347E64"/>
    <w:rsid w:val="003971A4"/>
    <w:rsid w:val="003A6671"/>
    <w:rsid w:val="003D5A52"/>
    <w:rsid w:val="0041201D"/>
    <w:rsid w:val="004660C1"/>
    <w:rsid w:val="00484DDB"/>
    <w:rsid w:val="0048510E"/>
    <w:rsid w:val="004A1176"/>
    <w:rsid w:val="004A454E"/>
    <w:rsid w:val="004D6B13"/>
    <w:rsid w:val="00536263"/>
    <w:rsid w:val="005609C7"/>
    <w:rsid w:val="00565E5A"/>
    <w:rsid w:val="005708DA"/>
    <w:rsid w:val="005E1818"/>
    <w:rsid w:val="00603055"/>
    <w:rsid w:val="00614F99"/>
    <w:rsid w:val="00640BC5"/>
    <w:rsid w:val="00651C88"/>
    <w:rsid w:val="00740EEF"/>
    <w:rsid w:val="007818BD"/>
    <w:rsid w:val="007F58AE"/>
    <w:rsid w:val="00830980"/>
    <w:rsid w:val="008755D1"/>
    <w:rsid w:val="00883B26"/>
    <w:rsid w:val="00893308"/>
    <w:rsid w:val="008C74DD"/>
    <w:rsid w:val="008D0B2B"/>
    <w:rsid w:val="008D5BDA"/>
    <w:rsid w:val="00904B8A"/>
    <w:rsid w:val="009071E4"/>
    <w:rsid w:val="00973D04"/>
    <w:rsid w:val="009A6ED1"/>
    <w:rsid w:val="00A416A9"/>
    <w:rsid w:val="00AE25C3"/>
    <w:rsid w:val="00B10F84"/>
    <w:rsid w:val="00B200A3"/>
    <w:rsid w:val="00B45A23"/>
    <w:rsid w:val="00B55BA7"/>
    <w:rsid w:val="00B753C9"/>
    <w:rsid w:val="00BE0508"/>
    <w:rsid w:val="00BF6BD7"/>
    <w:rsid w:val="00C62963"/>
    <w:rsid w:val="00C76916"/>
    <w:rsid w:val="00C77883"/>
    <w:rsid w:val="00C9157E"/>
    <w:rsid w:val="00CC0F97"/>
    <w:rsid w:val="00CE5908"/>
    <w:rsid w:val="00CE74A7"/>
    <w:rsid w:val="00CF525F"/>
    <w:rsid w:val="00D10D2C"/>
    <w:rsid w:val="00D879F9"/>
    <w:rsid w:val="00DA14B4"/>
    <w:rsid w:val="00DA24AA"/>
    <w:rsid w:val="00DB62B6"/>
    <w:rsid w:val="00DD1429"/>
    <w:rsid w:val="00DF4BC5"/>
    <w:rsid w:val="00E16004"/>
    <w:rsid w:val="00E22DAD"/>
    <w:rsid w:val="00E251C3"/>
    <w:rsid w:val="00E42EC8"/>
    <w:rsid w:val="00EC1B1B"/>
    <w:rsid w:val="00EF303A"/>
    <w:rsid w:val="00F40469"/>
    <w:rsid w:val="00F64B81"/>
    <w:rsid w:val="00F653D4"/>
    <w:rsid w:val="00F86482"/>
    <w:rsid w:val="00F907AA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A14B4"/>
    <w:pPr>
      <w:keepNext/>
      <w:widowControl/>
      <w:autoSpaceDE/>
      <w:autoSpaceDN/>
      <w:adjustRightInd/>
      <w:spacing w:before="240" w:after="60"/>
      <w:ind w:firstLine="720"/>
      <w:jc w:val="both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14B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A14B4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kern w:val="32"/>
      <w:sz w:val="28"/>
      <w:szCs w:val="28"/>
    </w:rPr>
  </w:style>
  <w:style w:type="character" w:customStyle="1" w:styleId="a4">
    <w:name w:val="Название Знак"/>
    <w:basedOn w:val="a0"/>
    <w:link w:val="a3"/>
    <w:rsid w:val="00DA14B4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styleId="a5">
    <w:name w:val="No Spacing"/>
    <w:qFormat/>
    <w:rsid w:val="00DA1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DA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A14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14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C7691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21">
    <w:name w:val="Обычный2"/>
    <w:rsid w:val="0009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093BC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9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1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3971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8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8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A14B4"/>
    <w:pPr>
      <w:keepNext/>
      <w:widowControl/>
      <w:autoSpaceDE/>
      <w:autoSpaceDN/>
      <w:adjustRightInd/>
      <w:spacing w:before="240" w:after="60"/>
      <w:ind w:firstLine="720"/>
      <w:jc w:val="both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14B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A14B4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bCs/>
      <w:kern w:val="32"/>
      <w:sz w:val="28"/>
      <w:szCs w:val="28"/>
    </w:rPr>
  </w:style>
  <w:style w:type="character" w:customStyle="1" w:styleId="a4">
    <w:name w:val="Название Знак"/>
    <w:basedOn w:val="a0"/>
    <w:link w:val="a3"/>
    <w:rsid w:val="00DA14B4"/>
    <w:rPr>
      <w:rFonts w:ascii="Times New Roman" w:eastAsia="Calibri" w:hAnsi="Times New Roman" w:cs="Times New Roman"/>
      <w:b/>
      <w:bCs/>
      <w:kern w:val="32"/>
      <w:sz w:val="28"/>
      <w:szCs w:val="28"/>
      <w:lang w:eastAsia="ru-RU"/>
    </w:rPr>
  </w:style>
  <w:style w:type="paragraph" w:styleId="a5">
    <w:name w:val="No Spacing"/>
    <w:qFormat/>
    <w:rsid w:val="00DA14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DA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rsid w:val="00DA14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A14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14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C7691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21">
    <w:name w:val="Обычный2"/>
    <w:rsid w:val="0009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093BC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9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11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6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3971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818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18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3F60-9FD1-47B9-A056-E175A299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2026-01-13T11:53:00Z</cp:lastPrinted>
  <dcterms:created xsi:type="dcterms:W3CDTF">2026-01-13T11:31:00Z</dcterms:created>
  <dcterms:modified xsi:type="dcterms:W3CDTF">2026-01-13T12:04:00Z</dcterms:modified>
</cp:coreProperties>
</file>